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EFEAE" w14:textId="77777777" w:rsidR="00EA5F80" w:rsidRDefault="00AA6FB1" w:rsidP="006E2CAF">
      <w:pPr>
        <w:pStyle w:val="ListeParagraf"/>
        <w:numPr>
          <w:ilvl w:val="0"/>
          <w:numId w:val="1"/>
        </w:numPr>
        <w:spacing w:line="276" w:lineRule="auto"/>
        <w:ind w:left="284"/>
        <w:jc w:val="both"/>
        <w:rPr>
          <w:rFonts w:ascii="Times New Roman" w:hAnsi="Times New Roman" w:cs="Times New Roman"/>
          <w:b/>
          <w:sz w:val="24"/>
          <w:szCs w:val="24"/>
        </w:rPr>
      </w:pPr>
      <w:bookmarkStart w:id="0" w:name="_Hlk481251598"/>
      <w:bookmarkEnd w:id="0"/>
      <w:r w:rsidRPr="006E2CAF">
        <w:rPr>
          <w:rFonts w:ascii="Times New Roman" w:hAnsi="Times New Roman" w:cs="Times New Roman"/>
          <w:b/>
          <w:sz w:val="24"/>
          <w:szCs w:val="24"/>
        </w:rPr>
        <w:t>AMAÇ</w:t>
      </w:r>
    </w:p>
    <w:p w14:paraId="2E85129F" w14:textId="77777777" w:rsidR="006130FF" w:rsidRPr="006E2CAF" w:rsidRDefault="006130FF" w:rsidP="006130FF">
      <w:pPr>
        <w:pStyle w:val="ListeParagraf"/>
        <w:spacing w:line="276" w:lineRule="auto"/>
        <w:ind w:left="284" w:firstLine="0"/>
        <w:jc w:val="both"/>
        <w:rPr>
          <w:rFonts w:ascii="Times New Roman" w:hAnsi="Times New Roman" w:cs="Times New Roman"/>
          <w:b/>
          <w:sz w:val="24"/>
          <w:szCs w:val="24"/>
        </w:rPr>
      </w:pPr>
    </w:p>
    <w:p w14:paraId="29F0A68E" w14:textId="63C41C5B" w:rsidR="00F662A9" w:rsidRDefault="005178BC" w:rsidP="006130FF">
      <w:pPr>
        <w:spacing w:line="360" w:lineRule="auto"/>
        <w:jc w:val="both"/>
      </w:pPr>
      <w:r w:rsidRPr="006E2CAF">
        <w:t xml:space="preserve">Bu </w:t>
      </w:r>
      <w:r w:rsidR="006130FF">
        <w:t>politikanın</w:t>
      </w:r>
      <w:r w:rsidRPr="006E2CAF">
        <w:t xml:space="preserve"> amacı, </w:t>
      </w:r>
      <w:r w:rsidR="001807FD" w:rsidRPr="006E2CAF">
        <w:t xml:space="preserve">Yıldız Teknik </w:t>
      </w:r>
      <w:r w:rsidR="00AF500C" w:rsidRPr="006E2CAF">
        <w:t>Üniversitesi Bilgi</w:t>
      </w:r>
      <w:r w:rsidR="001807FD" w:rsidRPr="006E2CAF">
        <w:t xml:space="preserve"> Teknolojileri</w:t>
      </w:r>
      <w:r w:rsidR="001725C7" w:rsidRPr="006E2CAF">
        <w:t xml:space="preserve"> sistemleri ve uygulamaları tarafından üretilen performans, durum, olay ya da problem bildirimlerinin kayıt altına alınm</w:t>
      </w:r>
      <w:bookmarkStart w:id="1" w:name="_GoBack"/>
      <w:bookmarkEnd w:id="1"/>
      <w:r w:rsidR="001725C7" w:rsidRPr="006E2CAF">
        <w:t>ası, sınıflandırılması, değerlendirmesi ve bunlardan yola çıkarak düzenlenecek hata önleme aktivitelerinin gerçekleştirilmesi ile ilgili kuralları tanımlamaktır.</w:t>
      </w:r>
    </w:p>
    <w:p w14:paraId="42281C07" w14:textId="77777777" w:rsidR="006130FF" w:rsidRPr="006E2CAF" w:rsidRDefault="006130FF" w:rsidP="006130FF">
      <w:pPr>
        <w:spacing w:line="360" w:lineRule="auto"/>
        <w:jc w:val="both"/>
      </w:pPr>
    </w:p>
    <w:p w14:paraId="10325E0B" w14:textId="77777777" w:rsidR="00813EAD" w:rsidRPr="006E2CAF" w:rsidRDefault="00EA5F80" w:rsidP="006E2CAF">
      <w:pPr>
        <w:pStyle w:val="ListeParagraf"/>
        <w:numPr>
          <w:ilvl w:val="0"/>
          <w:numId w:val="1"/>
        </w:numPr>
        <w:spacing w:line="276" w:lineRule="auto"/>
        <w:ind w:left="284"/>
        <w:jc w:val="both"/>
        <w:rPr>
          <w:rFonts w:ascii="Times New Roman" w:hAnsi="Times New Roman" w:cs="Times New Roman"/>
          <w:b/>
          <w:sz w:val="24"/>
          <w:szCs w:val="24"/>
        </w:rPr>
      </w:pPr>
      <w:r w:rsidRPr="006E2CAF">
        <w:rPr>
          <w:rFonts w:ascii="Times New Roman" w:hAnsi="Times New Roman" w:cs="Times New Roman"/>
          <w:b/>
          <w:sz w:val="24"/>
          <w:szCs w:val="24"/>
        </w:rPr>
        <w:t>KAPSAM</w:t>
      </w:r>
    </w:p>
    <w:p w14:paraId="1D348BD3" w14:textId="15E50680" w:rsidR="00F662A9" w:rsidRDefault="00DA61F1" w:rsidP="006E2CAF">
      <w:pPr>
        <w:spacing w:line="276" w:lineRule="auto"/>
        <w:jc w:val="both"/>
      </w:pPr>
      <w:r w:rsidRPr="006E2CAF">
        <w:t xml:space="preserve">Bilgi Güvenliği </w:t>
      </w:r>
      <w:r w:rsidR="006F1950" w:rsidRPr="006E2CAF">
        <w:t>Yönetim Sistemi faaliyetlerini yürüten</w:t>
      </w:r>
      <w:r w:rsidR="00F662A9" w:rsidRPr="006E2CAF">
        <w:t xml:space="preserve"> tüm birimleri kapsamaktadır.</w:t>
      </w:r>
    </w:p>
    <w:p w14:paraId="17C81036" w14:textId="77777777" w:rsidR="006130FF" w:rsidRPr="006E2CAF" w:rsidRDefault="006130FF" w:rsidP="006E2CAF">
      <w:pPr>
        <w:spacing w:line="276" w:lineRule="auto"/>
        <w:jc w:val="both"/>
      </w:pPr>
    </w:p>
    <w:p w14:paraId="03E4E1C4" w14:textId="77777777" w:rsidR="005602D2" w:rsidRPr="006E2CAF" w:rsidRDefault="00B04326" w:rsidP="006E2CAF">
      <w:pPr>
        <w:pStyle w:val="ListeParagraf"/>
        <w:numPr>
          <w:ilvl w:val="0"/>
          <w:numId w:val="1"/>
        </w:numPr>
        <w:spacing w:line="276" w:lineRule="auto"/>
        <w:ind w:left="284"/>
        <w:jc w:val="both"/>
        <w:rPr>
          <w:rFonts w:ascii="Times New Roman" w:hAnsi="Times New Roman" w:cs="Times New Roman"/>
          <w:b/>
          <w:sz w:val="24"/>
          <w:szCs w:val="24"/>
        </w:rPr>
      </w:pPr>
      <w:r w:rsidRPr="006E2CAF">
        <w:rPr>
          <w:rFonts w:ascii="Times New Roman" w:hAnsi="Times New Roman" w:cs="Times New Roman"/>
          <w:b/>
          <w:sz w:val="24"/>
          <w:szCs w:val="24"/>
        </w:rPr>
        <w:t>SORUMLULUK</w:t>
      </w:r>
    </w:p>
    <w:p w14:paraId="2090F083" w14:textId="0F1057ED" w:rsidR="00F662A9" w:rsidRDefault="001E1F69" w:rsidP="006130FF">
      <w:pPr>
        <w:pStyle w:val="AralkYok"/>
        <w:spacing w:line="360" w:lineRule="auto"/>
        <w:jc w:val="both"/>
      </w:pPr>
      <w:r w:rsidRPr="006E2CAF">
        <w:t xml:space="preserve">Bu </w:t>
      </w:r>
      <w:r w:rsidR="00F9185A" w:rsidRPr="006E2CAF">
        <w:t>dokümandaki</w:t>
      </w:r>
      <w:r w:rsidR="0068348D" w:rsidRPr="006E2CAF">
        <w:t xml:space="preserve"> görevlerin yerine getirilmesinden tüm </w:t>
      </w:r>
      <w:r w:rsidR="001807FD" w:rsidRPr="006E2CAF">
        <w:t>Yıldız Teknik Üniversitesi</w:t>
      </w:r>
      <w:r w:rsidR="00AE15CA" w:rsidRPr="006E2CAF">
        <w:t xml:space="preserve"> </w:t>
      </w:r>
      <w:r w:rsidRPr="006E2CAF">
        <w:t>personeli sorumludur.</w:t>
      </w:r>
    </w:p>
    <w:p w14:paraId="7122AF05" w14:textId="77777777" w:rsidR="006130FF" w:rsidRPr="006E2CAF" w:rsidRDefault="006130FF" w:rsidP="006E2CAF">
      <w:pPr>
        <w:pStyle w:val="AralkYok"/>
        <w:spacing w:line="276" w:lineRule="auto"/>
        <w:jc w:val="both"/>
      </w:pPr>
    </w:p>
    <w:p w14:paraId="7367A655" w14:textId="77777777" w:rsidR="00F9185A" w:rsidRPr="006E2CAF" w:rsidRDefault="005D2071" w:rsidP="006E2CAF">
      <w:pPr>
        <w:pStyle w:val="ListeParagraf"/>
        <w:numPr>
          <w:ilvl w:val="0"/>
          <w:numId w:val="1"/>
        </w:numPr>
        <w:spacing w:line="276" w:lineRule="auto"/>
        <w:ind w:left="284"/>
        <w:jc w:val="both"/>
        <w:rPr>
          <w:rFonts w:ascii="Times New Roman" w:hAnsi="Times New Roman" w:cs="Times New Roman"/>
          <w:b/>
          <w:sz w:val="24"/>
          <w:szCs w:val="24"/>
        </w:rPr>
      </w:pPr>
      <w:r w:rsidRPr="006E2CAF">
        <w:rPr>
          <w:rFonts w:ascii="Times New Roman" w:hAnsi="Times New Roman" w:cs="Times New Roman"/>
          <w:b/>
          <w:sz w:val="24"/>
          <w:szCs w:val="24"/>
        </w:rPr>
        <w:t>KISALTMALAR</w:t>
      </w:r>
      <w:r w:rsidR="00390D71" w:rsidRPr="006E2CAF">
        <w:rPr>
          <w:rFonts w:ascii="Times New Roman" w:hAnsi="Times New Roman" w:cs="Times New Roman"/>
          <w:b/>
          <w:sz w:val="24"/>
          <w:szCs w:val="24"/>
        </w:rPr>
        <w:t xml:space="preserve"> / TANIMLAR</w:t>
      </w:r>
    </w:p>
    <w:p w14:paraId="6A64F56D" w14:textId="7808E4C4" w:rsidR="00DA61F1" w:rsidRPr="006E2CAF" w:rsidRDefault="00DA61F1" w:rsidP="006E2CAF">
      <w:pPr>
        <w:spacing w:line="276" w:lineRule="auto"/>
        <w:jc w:val="both"/>
        <w:rPr>
          <w:b/>
          <w:bCs/>
          <w:lang w:eastAsia="tr-TR"/>
        </w:rPr>
      </w:pPr>
      <w:r w:rsidRPr="006E2CAF">
        <w:rPr>
          <w:b/>
          <w:bCs/>
          <w:lang w:eastAsia="tr-TR"/>
        </w:rPr>
        <w:t>Kurum:</w:t>
      </w:r>
      <w:r w:rsidRPr="006E2CAF">
        <w:rPr>
          <w:lang w:eastAsia="tr-TR"/>
        </w:rPr>
        <w:t xml:space="preserve"> </w:t>
      </w:r>
      <w:r w:rsidR="001807FD" w:rsidRPr="006E2CAF">
        <w:rPr>
          <w:lang w:eastAsia="tr-TR"/>
        </w:rPr>
        <w:t>Yıldız Teknik Üniversitesi</w:t>
      </w:r>
    </w:p>
    <w:p w14:paraId="3E283BD4" w14:textId="77777777" w:rsidR="00DA61F1" w:rsidRPr="006E2CAF" w:rsidRDefault="00DA61F1" w:rsidP="006E2CAF">
      <w:pPr>
        <w:spacing w:line="276" w:lineRule="auto"/>
        <w:jc w:val="both"/>
      </w:pPr>
      <w:r w:rsidRPr="006E2CAF">
        <w:rPr>
          <w:b/>
        </w:rPr>
        <w:t>BGYS:</w:t>
      </w:r>
      <w:r w:rsidRPr="006E2CAF">
        <w:t xml:space="preserve"> Bilgi Güvenliği Yönetim Sistemi</w:t>
      </w:r>
    </w:p>
    <w:p w14:paraId="288BF6B4" w14:textId="77777777" w:rsidR="00DA61F1" w:rsidRPr="006E2CAF" w:rsidRDefault="00DA61F1" w:rsidP="006E2CAF">
      <w:pPr>
        <w:spacing w:line="276" w:lineRule="auto"/>
        <w:jc w:val="both"/>
      </w:pPr>
      <w:r w:rsidRPr="006E2CAF">
        <w:rPr>
          <w:b/>
          <w:bCs/>
        </w:rPr>
        <w:t>Bilgi Varlığı:</w:t>
      </w:r>
      <w:r w:rsidRPr="006E2CAF">
        <w:t xml:space="preserve"> Kurum için değerli olan ve bu yüzden korunması gereken veri, doküman, sistem vb. unsurları </w:t>
      </w:r>
    </w:p>
    <w:p w14:paraId="1C842432" w14:textId="77777777" w:rsidR="00DA61F1" w:rsidRPr="006E2CAF" w:rsidRDefault="00DA61F1" w:rsidP="006E2CAF">
      <w:pPr>
        <w:spacing w:line="276" w:lineRule="auto"/>
        <w:jc w:val="both"/>
      </w:pPr>
      <w:r w:rsidRPr="006E2CAF">
        <w:rPr>
          <w:b/>
          <w:bCs/>
        </w:rPr>
        <w:t>Bilgi Güvenliği:</w:t>
      </w:r>
      <w:r w:rsidRPr="006E2CAF">
        <w:t xml:space="preserve"> Kurum bilgi varlıklarının gizlilik, bütünlük ve erişilebilirlik açılarından korunması </w:t>
      </w:r>
    </w:p>
    <w:p w14:paraId="146D4C9C" w14:textId="77777777" w:rsidR="00DA61F1" w:rsidRPr="006E2CAF" w:rsidRDefault="00DA61F1" w:rsidP="006E2CAF">
      <w:pPr>
        <w:spacing w:line="276" w:lineRule="auto"/>
        <w:jc w:val="both"/>
      </w:pPr>
      <w:r w:rsidRPr="006E2CAF">
        <w:rPr>
          <w:b/>
          <w:bCs/>
        </w:rPr>
        <w:t>Güvenlik Olayı:</w:t>
      </w:r>
      <w:r w:rsidRPr="006E2CAF">
        <w:t xml:space="preserve"> BGYS’ ye ait tüm politika, </w:t>
      </w:r>
      <w:proofErr w:type="gramStart"/>
      <w:r w:rsidRPr="006E2CAF">
        <w:t>prosedür</w:t>
      </w:r>
      <w:proofErr w:type="gramEnd"/>
      <w:r w:rsidRPr="006E2CAF">
        <w:t xml:space="preserve">, talimat ve anlaşmalara uyulmama, ters düşme veya bir Kurum varlığının güvenliğinin zarar görmesi durumu </w:t>
      </w:r>
    </w:p>
    <w:p w14:paraId="44FAC679" w14:textId="0D0D0795" w:rsidR="00CD150A" w:rsidRDefault="00887597" w:rsidP="006E2CAF">
      <w:pPr>
        <w:spacing w:line="276" w:lineRule="auto"/>
        <w:jc w:val="both"/>
      </w:pPr>
      <w:r w:rsidRPr="006E2CAF">
        <w:rPr>
          <w:b/>
          <w:bCs/>
        </w:rPr>
        <w:t>Varlık Sahibi:</w:t>
      </w:r>
      <w:r w:rsidRPr="006E2CAF">
        <w:t xml:space="preserve"> Varlığın gizliliğinin, bütünlüğünün, erişilebilirliğinin sağlanmasından birinci derecede sorumlu kişi veya kişilerdir.  </w:t>
      </w:r>
    </w:p>
    <w:p w14:paraId="26CEE617" w14:textId="77777777" w:rsidR="006130FF" w:rsidRPr="006E2CAF" w:rsidRDefault="006130FF" w:rsidP="006E2CAF">
      <w:pPr>
        <w:spacing w:line="276" w:lineRule="auto"/>
        <w:jc w:val="both"/>
      </w:pPr>
    </w:p>
    <w:p w14:paraId="639CDAA9" w14:textId="77777777" w:rsidR="00390D71" w:rsidRPr="006E2CAF" w:rsidRDefault="003B4D22" w:rsidP="006E2CAF">
      <w:pPr>
        <w:pStyle w:val="ListeParagraf"/>
        <w:numPr>
          <w:ilvl w:val="0"/>
          <w:numId w:val="1"/>
        </w:numPr>
        <w:spacing w:line="276" w:lineRule="auto"/>
        <w:ind w:left="284" w:hanging="284"/>
        <w:jc w:val="both"/>
        <w:rPr>
          <w:rFonts w:ascii="Times New Roman" w:hAnsi="Times New Roman" w:cs="Times New Roman"/>
          <w:b/>
          <w:sz w:val="24"/>
          <w:szCs w:val="24"/>
        </w:rPr>
      </w:pPr>
      <w:r w:rsidRPr="006E2CAF">
        <w:rPr>
          <w:rFonts w:ascii="Times New Roman" w:hAnsi="Times New Roman" w:cs="Times New Roman"/>
          <w:b/>
          <w:sz w:val="24"/>
          <w:szCs w:val="24"/>
        </w:rPr>
        <w:t>UYGULAMA</w:t>
      </w:r>
    </w:p>
    <w:p w14:paraId="137D62E8" w14:textId="77777777" w:rsidR="00390D71" w:rsidRPr="006E2CAF" w:rsidRDefault="003B4D22" w:rsidP="006E2CAF">
      <w:pPr>
        <w:spacing w:line="276" w:lineRule="auto"/>
        <w:jc w:val="both"/>
        <w:rPr>
          <w:b/>
        </w:rPr>
      </w:pPr>
      <w:r w:rsidRPr="006E2CAF">
        <w:rPr>
          <w:b/>
        </w:rPr>
        <w:t xml:space="preserve">5.1 </w:t>
      </w:r>
      <w:r w:rsidR="005D2BB5" w:rsidRPr="006E2CAF">
        <w:rPr>
          <w:b/>
        </w:rPr>
        <w:t>Bilgi Güvenliği İzleme</w:t>
      </w:r>
      <w:r w:rsidR="00CD150A" w:rsidRPr="006E2CAF">
        <w:rPr>
          <w:b/>
        </w:rPr>
        <w:t xml:space="preserve"> </w:t>
      </w:r>
    </w:p>
    <w:p w14:paraId="07D1E3A1" w14:textId="5029EB39" w:rsidR="000870FA" w:rsidRPr="006E2CAF" w:rsidRDefault="001807FD" w:rsidP="006130FF">
      <w:pPr>
        <w:spacing w:before="120" w:after="120" w:line="360" w:lineRule="auto"/>
        <w:ind w:right="290"/>
        <w:contextualSpacing/>
        <w:jc w:val="both"/>
      </w:pPr>
      <w:r w:rsidRPr="006E2CAF">
        <w:t>Üniversitemiz</w:t>
      </w:r>
      <w:r w:rsidR="005D2BB5" w:rsidRPr="006E2CAF">
        <w:t xml:space="preserve"> bünyesinde bilişim teknolojileri altyapısını oluşturan sistem faaliyetlerine hizmet veren çeşitli marka ve modelde cihazlar kullanılmaktadır. </w:t>
      </w:r>
      <w:r w:rsidRPr="006E2CAF">
        <w:t>Üniversitemiz</w:t>
      </w:r>
      <w:r w:rsidR="005D2BB5" w:rsidRPr="006E2CAF">
        <w:t xml:space="preserve"> faaliyetlerinin gerçekleştirilmesi amacı ile kullanılan cihazlarda oluşan sorunlar ve performans durumlarının izlenmesi ve takibinin merkezi bir noktadan yapılabilmesi amacı </w:t>
      </w:r>
      <w:r w:rsidR="006E2CAF" w:rsidRPr="006E2CAF">
        <w:t>İ</w:t>
      </w:r>
      <w:r w:rsidR="005D2BB5" w:rsidRPr="006E2CAF">
        <w:t>le</w:t>
      </w:r>
      <w:r w:rsidR="00530FD0" w:rsidRPr="006E2CAF">
        <w:t xml:space="preserve"> </w:t>
      </w:r>
      <w:r w:rsidR="005D2BB5" w:rsidRPr="006E2CAF">
        <w:t xml:space="preserve">izleme ve yönetim sistemleri kurulmuş ve gerekli yapılandırma işlemleri gerçekleştirilmiştir. İzleme yönetimi kapsamındaki tüm cihazlar yetkisiz erişimleri </w:t>
      </w:r>
      <w:r w:rsidR="005D2BB5" w:rsidRPr="006E2CAF">
        <w:lastRenderedPageBreak/>
        <w:t>engellemek amacıyla hassas yalıtılmış ortam olan sistem odasında tutulmaktadır. Ayrıca sunucular, aktif ağ cihazları, güvenlik cihazları, veri depolama üniteleri, iklimlendirme cihazları, gazlı söndürme, güç kaynağı ve ortam izleme cihazları sistem odasında bulunmaktadır.</w:t>
      </w:r>
    </w:p>
    <w:p w14:paraId="1A1651B6" w14:textId="77777777" w:rsidR="005D2BB5" w:rsidRPr="006E2CAF" w:rsidRDefault="005D2BB5" w:rsidP="006E2CAF">
      <w:pPr>
        <w:spacing w:before="120" w:after="120" w:line="276" w:lineRule="auto"/>
        <w:ind w:right="290"/>
        <w:contextualSpacing/>
        <w:jc w:val="both"/>
      </w:pPr>
    </w:p>
    <w:p w14:paraId="65496BC3" w14:textId="77777777" w:rsidR="005D2BB5" w:rsidRPr="006E2CAF" w:rsidRDefault="005D2BB5" w:rsidP="006E2CAF">
      <w:pPr>
        <w:spacing w:before="120" w:after="120" w:line="276" w:lineRule="auto"/>
        <w:ind w:right="290"/>
        <w:contextualSpacing/>
        <w:jc w:val="both"/>
        <w:rPr>
          <w:b/>
          <w:bCs/>
        </w:rPr>
      </w:pPr>
      <w:r w:rsidRPr="006E2CAF">
        <w:rPr>
          <w:b/>
          <w:bCs/>
        </w:rPr>
        <w:t>5.2 Bilgi Güvenliği Kayıtları</w:t>
      </w:r>
    </w:p>
    <w:p w14:paraId="4CB7FDF7" w14:textId="77777777" w:rsidR="008D65A2" w:rsidRPr="006E2CAF" w:rsidRDefault="008D65A2" w:rsidP="006E2CAF">
      <w:pPr>
        <w:spacing w:before="120" w:after="120" w:line="276" w:lineRule="auto"/>
        <w:ind w:right="290"/>
        <w:contextualSpacing/>
        <w:jc w:val="both"/>
        <w:rPr>
          <w:b/>
          <w:bCs/>
        </w:rPr>
      </w:pPr>
    </w:p>
    <w:p w14:paraId="4996DCAC" w14:textId="77D65429" w:rsidR="00FE726C" w:rsidRPr="006E2CAF" w:rsidRDefault="005D2BB5" w:rsidP="006E2CAF">
      <w:pPr>
        <w:spacing w:before="120" w:after="120" w:line="276" w:lineRule="auto"/>
        <w:ind w:right="290"/>
        <w:contextualSpacing/>
        <w:jc w:val="both"/>
      </w:pPr>
      <w:r w:rsidRPr="006E2CAF">
        <w:t xml:space="preserve">Kurum BT sistemlerinde üretilen güvenlik ile ilgili kayıtlar en az aşağıdaki bilgileri içerir ve en az 1 yıl boyunca Bilgi Sistemleri Daire Başkanlığı tarafından saklanır: </w:t>
      </w:r>
    </w:p>
    <w:p w14:paraId="3B9C9A8F"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Kullanıcı</w:t>
      </w:r>
      <w:proofErr w:type="spellEnd"/>
      <w:r w:rsidRPr="006E2CAF">
        <w:rPr>
          <w:rFonts w:ascii="Times New Roman" w:hAnsi="Times New Roman" w:cs="Times New Roman"/>
          <w:sz w:val="24"/>
          <w:szCs w:val="24"/>
        </w:rPr>
        <w:t>/</w:t>
      </w:r>
      <w:proofErr w:type="spellStart"/>
      <w:r w:rsidRPr="006E2CAF">
        <w:rPr>
          <w:rFonts w:ascii="Times New Roman" w:hAnsi="Times New Roman" w:cs="Times New Roman"/>
          <w:sz w:val="24"/>
          <w:szCs w:val="24"/>
        </w:rPr>
        <w:t>istemci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kimliği</w:t>
      </w:r>
      <w:proofErr w:type="spellEnd"/>
      <w:r w:rsidRPr="006E2CAF">
        <w:rPr>
          <w:rFonts w:ascii="Times New Roman" w:hAnsi="Times New Roman" w:cs="Times New Roman"/>
          <w:sz w:val="24"/>
          <w:szCs w:val="24"/>
        </w:rPr>
        <w:t xml:space="preserve">/user ID </w:t>
      </w:r>
    </w:p>
    <w:p w14:paraId="01E24542"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Başarılı</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başarısız</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giriş</w:t>
      </w:r>
      <w:proofErr w:type="spellEnd"/>
      <w:r w:rsidRPr="006E2CAF">
        <w:rPr>
          <w:rFonts w:ascii="Times New Roman" w:hAnsi="Times New Roman" w:cs="Times New Roman"/>
          <w:sz w:val="24"/>
          <w:szCs w:val="24"/>
        </w:rPr>
        <w:t xml:space="preserve"> - </w:t>
      </w:r>
      <w:proofErr w:type="spellStart"/>
      <w:r w:rsidRPr="006E2CAF">
        <w:rPr>
          <w:rFonts w:ascii="Times New Roman" w:hAnsi="Times New Roman" w:cs="Times New Roman"/>
          <w:sz w:val="24"/>
          <w:szCs w:val="24"/>
        </w:rPr>
        <w:t>çıkışlar</w:t>
      </w:r>
      <w:proofErr w:type="spellEnd"/>
      <w:r w:rsidRPr="006E2CAF">
        <w:rPr>
          <w:rFonts w:ascii="Times New Roman" w:hAnsi="Times New Roman" w:cs="Times New Roman"/>
          <w:sz w:val="24"/>
          <w:szCs w:val="24"/>
        </w:rPr>
        <w:t xml:space="preserve"> </w:t>
      </w:r>
    </w:p>
    <w:p w14:paraId="60879844"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Başarılı</w:t>
      </w:r>
      <w:proofErr w:type="spellEnd"/>
      <w:r w:rsidRPr="006E2CAF">
        <w:rPr>
          <w:rFonts w:ascii="Times New Roman" w:hAnsi="Times New Roman" w:cs="Times New Roman"/>
          <w:sz w:val="24"/>
          <w:szCs w:val="24"/>
        </w:rPr>
        <w:t>/</w:t>
      </w:r>
      <w:proofErr w:type="spellStart"/>
      <w:r w:rsidRPr="006E2CAF">
        <w:rPr>
          <w:rFonts w:ascii="Times New Roman" w:hAnsi="Times New Roman" w:cs="Times New Roman"/>
          <w:sz w:val="24"/>
          <w:szCs w:val="24"/>
        </w:rPr>
        <w:t>başarısız</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sistem</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erişimleri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denemeleri</w:t>
      </w:r>
      <w:proofErr w:type="spellEnd"/>
      <w:r w:rsidRPr="006E2CAF">
        <w:rPr>
          <w:rFonts w:ascii="Times New Roman" w:hAnsi="Times New Roman" w:cs="Times New Roman"/>
          <w:sz w:val="24"/>
          <w:szCs w:val="24"/>
        </w:rPr>
        <w:t xml:space="preserve"> </w:t>
      </w:r>
    </w:p>
    <w:p w14:paraId="4CE957C0"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Sistem</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konfigürasyonu</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değişikliği</w:t>
      </w:r>
      <w:proofErr w:type="spellEnd"/>
      <w:r w:rsidRPr="006E2CAF">
        <w:rPr>
          <w:rFonts w:ascii="Times New Roman" w:hAnsi="Times New Roman" w:cs="Times New Roman"/>
          <w:sz w:val="24"/>
          <w:szCs w:val="24"/>
        </w:rPr>
        <w:t xml:space="preserve"> </w:t>
      </w:r>
    </w:p>
    <w:p w14:paraId="2ED83293"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Ayrıcalıklı</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hesapların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kullanımı</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hesap</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yönetimi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politika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değişiklikleri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aygıt</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konfigürasyonu</w:t>
      </w:r>
      <w:proofErr w:type="spellEnd"/>
      <w:r w:rsidRPr="006E2CAF">
        <w:rPr>
          <w:rFonts w:ascii="Times New Roman" w:hAnsi="Times New Roman" w:cs="Times New Roman"/>
          <w:sz w:val="24"/>
          <w:szCs w:val="24"/>
        </w:rPr>
        <w:t xml:space="preserve">) </w:t>
      </w:r>
    </w:p>
    <w:p w14:paraId="3718F25E"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Sistem</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araç</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uygulamalarının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kullanımı</w:t>
      </w:r>
      <w:proofErr w:type="spellEnd"/>
      <w:r w:rsidRPr="006E2CAF">
        <w:rPr>
          <w:rFonts w:ascii="Times New Roman" w:hAnsi="Times New Roman" w:cs="Times New Roman"/>
          <w:sz w:val="24"/>
          <w:szCs w:val="24"/>
        </w:rPr>
        <w:t xml:space="preserve"> </w:t>
      </w:r>
    </w:p>
    <w:p w14:paraId="5316C621"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Dosya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erişimleri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erişim</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türü</w:t>
      </w:r>
      <w:proofErr w:type="spellEnd"/>
      <w:r w:rsidRPr="006E2CAF">
        <w:rPr>
          <w:rFonts w:ascii="Times New Roman" w:hAnsi="Times New Roman" w:cs="Times New Roman"/>
          <w:sz w:val="24"/>
          <w:szCs w:val="24"/>
        </w:rPr>
        <w:t xml:space="preserve"> </w:t>
      </w:r>
    </w:p>
    <w:p w14:paraId="2BBBD2DB"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Ağ</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adresleri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protokolleri</w:t>
      </w:r>
      <w:proofErr w:type="spellEnd"/>
      <w:r w:rsidRPr="006E2CAF">
        <w:rPr>
          <w:rFonts w:ascii="Times New Roman" w:hAnsi="Times New Roman" w:cs="Times New Roman"/>
          <w:sz w:val="24"/>
          <w:szCs w:val="24"/>
        </w:rPr>
        <w:t xml:space="preserve"> </w:t>
      </w:r>
    </w:p>
    <w:p w14:paraId="5F94E07E"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Koruma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sistemlerindeki</w:t>
      </w:r>
      <w:proofErr w:type="spellEnd"/>
      <w:r w:rsidRPr="006E2CAF">
        <w:rPr>
          <w:rFonts w:ascii="Times New Roman" w:hAnsi="Times New Roman" w:cs="Times New Roman"/>
          <w:sz w:val="24"/>
          <w:szCs w:val="24"/>
        </w:rPr>
        <w:t xml:space="preserve"> (IPS, Firewall, Antivirus) </w:t>
      </w:r>
      <w:proofErr w:type="spellStart"/>
      <w:r w:rsidRPr="006E2CAF">
        <w:rPr>
          <w:rFonts w:ascii="Times New Roman" w:hAnsi="Times New Roman" w:cs="Times New Roman"/>
          <w:sz w:val="24"/>
          <w:szCs w:val="24"/>
        </w:rPr>
        <w:t>değişiklikler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aktivasyon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deaktivasyon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konfigürasyon</w:t>
      </w:r>
      <w:proofErr w:type="spellEnd"/>
      <w:r w:rsidRPr="006E2CAF">
        <w:rPr>
          <w:rFonts w:ascii="Times New Roman" w:hAnsi="Times New Roman" w:cs="Times New Roman"/>
          <w:sz w:val="24"/>
          <w:szCs w:val="24"/>
        </w:rPr>
        <w:t xml:space="preserve"> vb.) </w:t>
      </w:r>
    </w:p>
    <w:p w14:paraId="6D751FCE" w14:textId="77777777" w:rsidR="005D2BB5" w:rsidRPr="006E2CAF" w:rsidRDefault="005D2BB5" w:rsidP="006E2CAF">
      <w:pPr>
        <w:pStyle w:val="ListeParagraf"/>
        <w:numPr>
          <w:ilvl w:val="0"/>
          <w:numId w:val="28"/>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Dış</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dünyaya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açık</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kurum</w:t>
      </w:r>
      <w:proofErr w:type="spellEnd"/>
      <w:r w:rsidRPr="006E2CAF">
        <w:rPr>
          <w:rFonts w:ascii="Times New Roman" w:hAnsi="Times New Roman" w:cs="Times New Roman"/>
          <w:sz w:val="24"/>
          <w:szCs w:val="24"/>
        </w:rPr>
        <w:t xml:space="preserve"> web </w:t>
      </w:r>
      <w:proofErr w:type="spellStart"/>
      <w:r w:rsidRPr="006E2CAF">
        <w:rPr>
          <w:rFonts w:ascii="Times New Roman" w:hAnsi="Times New Roman" w:cs="Times New Roman"/>
          <w:sz w:val="24"/>
          <w:szCs w:val="24"/>
        </w:rPr>
        <w:t>sunucularına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gelen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istekler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için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kaynak</w:t>
      </w:r>
      <w:proofErr w:type="spellEnd"/>
      <w:r w:rsidRPr="006E2CAF">
        <w:rPr>
          <w:rFonts w:ascii="Times New Roman" w:hAnsi="Times New Roman" w:cs="Times New Roman"/>
          <w:sz w:val="24"/>
          <w:szCs w:val="24"/>
        </w:rPr>
        <w:t xml:space="preserve"> IP, </w:t>
      </w:r>
      <w:proofErr w:type="spellStart"/>
      <w:r w:rsidRPr="006E2CAF">
        <w:rPr>
          <w:rFonts w:ascii="Times New Roman" w:hAnsi="Times New Roman" w:cs="Times New Roman"/>
          <w:sz w:val="24"/>
          <w:szCs w:val="24"/>
        </w:rPr>
        <w:t>tarih</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erişilmek</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istenen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adresler</w:t>
      </w:r>
      <w:proofErr w:type="spellEnd"/>
      <w:r w:rsidRPr="006E2CAF">
        <w:rPr>
          <w:rFonts w:ascii="Times New Roman" w:hAnsi="Times New Roman" w:cs="Times New Roman"/>
          <w:sz w:val="24"/>
          <w:szCs w:val="24"/>
        </w:rPr>
        <w:t xml:space="preserve"> </w:t>
      </w:r>
    </w:p>
    <w:p w14:paraId="06B44E2D" w14:textId="77777777" w:rsidR="005D2BB5" w:rsidRPr="006E2CAF" w:rsidRDefault="005D2BB5" w:rsidP="006E2CAF">
      <w:pPr>
        <w:spacing w:before="120" w:after="120" w:line="276" w:lineRule="auto"/>
        <w:ind w:right="290"/>
        <w:contextualSpacing/>
        <w:jc w:val="both"/>
      </w:pPr>
    </w:p>
    <w:p w14:paraId="4E27B8C3" w14:textId="77777777" w:rsidR="005D2BB5" w:rsidRPr="006E2CAF" w:rsidRDefault="005D2BB5" w:rsidP="006E2CAF">
      <w:pPr>
        <w:spacing w:before="120" w:after="120" w:line="276" w:lineRule="auto"/>
        <w:ind w:right="290"/>
        <w:contextualSpacing/>
        <w:jc w:val="both"/>
        <w:rPr>
          <w:b/>
          <w:bCs/>
        </w:rPr>
      </w:pPr>
      <w:r w:rsidRPr="006E2CAF">
        <w:rPr>
          <w:b/>
          <w:bCs/>
        </w:rPr>
        <w:t>5.3 Kayıtların Depolanması, İletimi ve Erişimi</w:t>
      </w:r>
    </w:p>
    <w:p w14:paraId="64E7F551" w14:textId="77777777" w:rsidR="005D2BB5" w:rsidRPr="006E2CAF" w:rsidRDefault="005D2BB5" w:rsidP="006E2CAF">
      <w:pPr>
        <w:spacing w:before="120" w:after="120" w:line="276" w:lineRule="auto"/>
        <w:ind w:right="290"/>
        <w:contextualSpacing/>
        <w:jc w:val="both"/>
        <w:rPr>
          <w:b/>
          <w:bCs/>
        </w:rPr>
      </w:pPr>
    </w:p>
    <w:p w14:paraId="710F01F6" w14:textId="0E20BC37" w:rsidR="00FE726C" w:rsidRPr="006E2CAF" w:rsidRDefault="00A63242" w:rsidP="006E2CAF">
      <w:pPr>
        <w:spacing w:before="120" w:after="120" w:line="276" w:lineRule="auto"/>
        <w:ind w:right="290"/>
        <w:contextualSpacing/>
        <w:jc w:val="both"/>
      </w:pPr>
      <w:r w:rsidRPr="006E2CAF">
        <w:t>K</w:t>
      </w:r>
      <w:r w:rsidR="005D2BB5" w:rsidRPr="006E2CAF">
        <w:t xml:space="preserve">ayıtlar yedekli yapıda çalışan </w:t>
      </w:r>
      <w:r w:rsidR="00E26599" w:rsidRPr="006E2CAF">
        <w:t xml:space="preserve">güvenlik cihazlarının </w:t>
      </w:r>
      <w:proofErr w:type="spellStart"/>
      <w:r w:rsidR="005D2BB5" w:rsidRPr="006E2CAF">
        <w:t>log</w:t>
      </w:r>
      <w:r w:rsidR="00E26599" w:rsidRPr="006E2CAF">
        <w:t>larında</w:t>
      </w:r>
      <w:proofErr w:type="spellEnd"/>
      <w:r w:rsidR="002364B8" w:rsidRPr="006E2CAF">
        <w:t xml:space="preserve"> güvenli olarak saklanır.</w:t>
      </w:r>
    </w:p>
    <w:p w14:paraId="67CB3DCA" w14:textId="4970D5EC" w:rsidR="00847980" w:rsidRPr="006E2CAF" w:rsidRDefault="005D2BB5" w:rsidP="006E2CAF">
      <w:pPr>
        <w:pStyle w:val="ListeParagraf"/>
        <w:numPr>
          <w:ilvl w:val="0"/>
          <w:numId w:val="29"/>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Kayıtlara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sadece</w:t>
      </w:r>
      <w:proofErr w:type="spellEnd"/>
      <w:r w:rsidRPr="006E2CAF">
        <w:rPr>
          <w:rFonts w:ascii="Times New Roman" w:hAnsi="Times New Roman" w:cs="Times New Roman"/>
          <w:sz w:val="24"/>
          <w:szCs w:val="24"/>
        </w:rPr>
        <w:t xml:space="preserve"> </w:t>
      </w:r>
      <w:proofErr w:type="spellStart"/>
      <w:r w:rsidR="00374A09" w:rsidRPr="006E2CAF">
        <w:rPr>
          <w:rFonts w:ascii="Times New Roman" w:hAnsi="Times New Roman" w:cs="Times New Roman"/>
          <w:sz w:val="24"/>
          <w:szCs w:val="24"/>
        </w:rPr>
        <w:t>Bilgi</w:t>
      </w:r>
      <w:proofErr w:type="spellEnd"/>
      <w:r w:rsidR="00374A09" w:rsidRPr="006E2CAF">
        <w:rPr>
          <w:rFonts w:ascii="Times New Roman" w:hAnsi="Times New Roman" w:cs="Times New Roman"/>
          <w:sz w:val="24"/>
          <w:szCs w:val="24"/>
        </w:rPr>
        <w:t xml:space="preserve"> </w:t>
      </w:r>
      <w:proofErr w:type="spellStart"/>
      <w:r w:rsidR="00374A09" w:rsidRPr="006E2CAF">
        <w:rPr>
          <w:rFonts w:ascii="Times New Roman" w:hAnsi="Times New Roman" w:cs="Times New Roman"/>
          <w:sz w:val="24"/>
          <w:szCs w:val="24"/>
        </w:rPr>
        <w:t>İşlem</w:t>
      </w:r>
      <w:proofErr w:type="spellEnd"/>
      <w:r w:rsidR="00374A09" w:rsidRPr="006E2CAF">
        <w:rPr>
          <w:rFonts w:ascii="Times New Roman" w:hAnsi="Times New Roman" w:cs="Times New Roman"/>
          <w:sz w:val="24"/>
          <w:szCs w:val="24"/>
        </w:rPr>
        <w:t xml:space="preserve"> </w:t>
      </w:r>
      <w:proofErr w:type="spellStart"/>
      <w:r w:rsidR="00847980" w:rsidRPr="006E2CAF">
        <w:rPr>
          <w:rFonts w:ascii="Times New Roman" w:hAnsi="Times New Roman" w:cs="Times New Roman"/>
          <w:sz w:val="24"/>
          <w:szCs w:val="24"/>
        </w:rPr>
        <w:t>yetkili</w:t>
      </w:r>
      <w:proofErr w:type="spellEnd"/>
      <w:r w:rsidR="00847980" w:rsidRPr="006E2CAF">
        <w:rPr>
          <w:rFonts w:ascii="Times New Roman" w:hAnsi="Times New Roman" w:cs="Times New Roman"/>
          <w:sz w:val="24"/>
          <w:szCs w:val="24"/>
        </w:rPr>
        <w:t xml:space="preserve"> </w:t>
      </w:r>
      <w:proofErr w:type="spellStart"/>
      <w:r w:rsidR="00847980" w:rsidRPr="006E2CAF">
        <w:rPr>
          <w:rFonts w:ascii="Times New Roman" w:hAnsi="Times New Roman" w:cs="Times New Roman"/>
          <w:sz w:val="24"/>
          <w:szCs w:val="24"/>
        </w:rPr>
        <w:t>personel</w:t>
      </w:r>
      <w:proofErr w:type="spellEnd"/>
      <w:r w:rsidR="00847980" w:rsidRPr="006E2CAF">
        <w:rPr>
          <w:rFonts w:ascii="Times New Roman" w:hAnsi="Times New Roman" w:cs="Times New Roman"/>
          <w:sz w:val="24"/>
          <w:szCs w:val="24"/>
        </w:rPr>
        <w:t xml:space="preserve"> </w:t>
      </w:r>
      <w:proofErr w:type="spellStart"/>
      <w:r w:rsidR="00847980" w:rsidRPr="006E2CAF">
        <w:rPr>
          <w:rFonts w:ascii="Times New Roman" w:hAnsi="Times New Roman" w:cs="Times New Roman"/>
          <w:sz w:val="24"/>
          <w:szCs w:val="24"/>
        </w:rPr>
        <w:t>tarafından</w:t>
      </w:r>
      <w:proofErr w:type="spellEnd"/>
      <w:r w:rsidR="00847980" w:rsidRPr="006E2CAF">
        <w:rPr>
          <w:rFonts w:ascii="Times New Roman" w:hAnsi="Times New Roman" w:cs="Times New Roman"/>
          <w:sz w:val="24"/>
          <w:szCs w:val="24"/>
        </w:rPr>
        <w:t xml:space="preserve"> </w:t>
      </w:r>
      <w:proofErr w:type="spellStart"/>
      <w:r w:rsidR="00847980" w:rsidRPr="006E2CAF">
        <w:rPr>
          <w:rFonts w:ascii="Times New Roman" w:hAnsi="Times New Roman" w:cs="Times New Roman"/>
          <w:sz w:val="24"/>
          <w:szCs w:val="24"/>
        </w:rPr>
        <w:t>erişilir</w:t>
      </w:r>
      <w:proofErr w:type="spellEnd"/>
      <w:r w:rsidR="00847980" w:rsidRPr="006E2CAF">
        <w:rPr>
          <w:rFonts w:ascii="Times New Roman" w:hAnsi="Times New Roman" w:cs="Times New Roman"/>
          <w:sz w:val="24"/>
          <w:szCs w:val="24"/>
        </w:rPr>
        <w:t>.</w:t>
      </w:r>
    </w:p>
    <w:p w14:paraId="7B0E5F4C" w14:textId="77777777" w:rsidR="005D2BB5" w:rsidRPr="006E2CAF" w:rsidRDefault="005D2BB5" w:rsidP="006E2CAF">
      <w:pPr>
        <w:pStyle w:val="ListeParagraf"/>
        <w:numPr>
          <w:ilvl w:val="0"/>
          <w:numId w:val="29"/>
        </w:numPr>
        <w:spacing w:before="120" w:after="120" w:line="276" w:lineRule="auto"/>
        <w:ind w:right="290"/>
        <w:contextualSpacing/>
        <w:jc w:val="both"/>
        <w:rPr>
          <w:rFonts w:ascii="Times New Roman" w:hAnsi="Times New Roman" w:cs="Times New Roman"/>
          <w:sz w:val="24"/>
          <w:szCs w:val="24"/>
        </w:rPr>
      </w:pPr>
      <w:r w:rsidRPr="006E2CAF">
        <w:rPr>
          <w:rFonts w:ascii="Times New Roman" w:hAnsi="Times New Roman" w:cs="Times New Roman"/>
          <w:sz w:val="24"/>
          <w:szCs w:val="24"/>
        </w:rPr>
        <w:t xml:space="preserve">5651 </w:t>
      </w:r>
      <w:proofErr w:type="spellStart"/>
      <w:r w:rsidRPr="006E2CAF">
        <w:rPr>
          <w:rFonts w:ascii="Times New Roman" w:hAnsi="Times New Roman" w:cs="Times New Roman"/>
          <w:sz w:val="24"/>
          <w:szCs w:val="24"/>
        </w:rPr>
        <w:t>sayılı</w:t>
      </w:r>
      <w:proofErr w:type="spellEnd"/>
      <w:r w:rsidRPr="006E2CAF">
        <w:rPr>
          <w:rFonts w:ascii="Times New Roman" w:hAnsi="Times New Roman" w:cs="Times New Roman"/>
          <w:sz w:val="24"/>
          <w:szCs w:val="24"/>
        </w:rPr>
        <w:t xml:space="preserve"> İnternet </w:t>
      </w:r>
      <w:proofErr w:type="spellStart"/>
      <w:r w:rsidRPr="006E2CAF">
        <w:rPr>
          <w:rFonts w:ascii="Times New Roman" w:hAnsi="Times New Roman" w:cs="Times New Roman"/>
          <w:sz w:val="24"/>
          <w:szCs w:val="24"/>
        </w:rPr>
        <w:t>Ortamında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Yapılan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Yayınların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Düzenlenmesi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Bu </w:t>
      </w:r>
      <w:proofErr w:type="spellStart"/>
      <w:r w:rsidRPr="006E2CAF">
        <w:rPr>
          <w:rFonts w:ascii="Times New Roman" w:hAnsi="Times New Roman" w:cs="Times New Roman"/>
          <w:sz w:val="24"/>
          <w:szCs w:val="24"/>
        </w:rPr>
        <w:t>Yayınlar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Yoluyla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İşlenen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Suçlarla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Mücadele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Edilmesi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kanununun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gerektirdiği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tüm</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kayıtlar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saklanır</w:t>
      </w:r>
      <w:proofErr w:type="spellEnd"/>
      <w:r w:rsidRPr="006E2CAF">
        <w:rPr>
          <w:rFonts w:ascii="Times New Roman" w:hAnsi="Times New Roman" w:cs="Times New Roman"/>
          <w:sz w:val="24"/>
          <w:szCs w:val="24"/>
        </w:rPr>
        <w:t xml:space="preserve">. </w:t>
      </w:r>
    </w:p>
    <w:p w14:paraId="716ADC8B" w14:textId="06E542DA" w:rsidR="005D2BB5" w:rsidRPr="006E2CAF" w:rsidRDefault="005D2BB5" w:rsidP="006E2CAF">
      <w:pPr>
        <w:pStyle w:val="ListeParagraf"/>
        <w:numPr>
          <w:ilvl w:val="0"/>
          <w:numId w:val="29"/>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Kayıtların</w:t>
      </w:r>
      <w:proofErr w:type="spellEnd"/>
      <w:r w:rsidRPr="006E2CAF">
        <w:rPr>
          <w:rFonts w:ascii="Times New Roman" w:hAnsi="Times New Roman" w:cs="Times New Roman"/>
          <w:sz w:val="24"/>
          <w:szCs w:val="24"/>
        </w:rPr>
        <w:t xml:space="preserve"> </w:t>
      </w:r>
      <w:proofErr w:type="spellStart"/>
      <w:r w:rsidR="00E61FD7" w:rsidRPr="006E2CAF">
        <w:rPr>
          <w:rFonts w:ascii="Times New Roman" w:hAnsi="Times New Roman" w:cs="Times New Roman"/>
          <w:sz w:val="24"/>
          <w:szCs w:val="24"/>
        </w:rPr>
        <w:t>tutulmasını</w:t>
      </w:r>
      <w:proofErr w:type="spellEnd"/>
      <w:r w:rsidR="00E61FD7" w:rsidRPr="006E2CAF">
        <w:rPr>
          <w:rFonts w:ascii="Times New Roman" w:hAnsi="Times New Roman" w:cs="Times New Roman"/>
          <w:sz w:val="24"/>
          <w:szCs w:val="24"/>
        </w:rPr>
        <w:t xml:space="preserve"> </w:t>
      </w:r>
      <w:proofErr w:type="spellStart"/>
      <w:r w:rsidR="00E61FD7" w:rsidRPr="006E2CAF">
        <w:rPr>
          <w:rFonts w:ascii="Times New Roman" w:hAnsi="Times New Roman" w:cs="Times New Roman"/>
          <w:sz w:val="24"/>
          <w:szCs w:val="24"/>
        </w:rPr>
        <w:t>ve</w:t>
      </w:r>
      <w:proofErr w:type="spellEnd"/>
      <w:r w:rsidR="00E61FD7" w:rsidRPr="006E2CAF">
        <w:rPr>
          <w:rFonts w:ascii="Times New Roman" w:hAnsi="Times New Roman" w:cs="Times New Roman"/>
          <w:sz w:val="24"/>
          <w:szCs w:val="24"/>
        </w:rPr>
        <w:t xml:space="preserve"> </w:t>
      </w:r>
      <w:proofErr w:type="spellStart"/>
      <w:r w:rsidR="00E61FD7" w:rsidRPr="006E2CAF">
        <w:rPr>
          <w:rFonts w:ascii="Times New Roman" w:hAnsi="Times New Roman" w:cs="Times New Roman"/>
          <w:sz w:val="24"/>
          <w:szCs w:val="24"/>
        </w:rPr>
        <w:t>y</w:t>
      </w:r>
      <w:r w:rsidRPr="006E2CAF">
        <w:rPr>
          <w:rFonts w:ascii="Times New Roman" w:hAnsi="Times New Roman" w:cs="Times New Roman"/>
          <w:sz w:val="24"/>
          <w:szCs w:val="24"/>
        </w:rPr>
        <w:t>apılandırmanın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doğru</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olup</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olmadığını</w:t>
      </w:r>
      <w:proofErr w:type="spellEnd"/>
      <w:r w:rsidRPr="006E2CAF">
        <w:rPr>
          <w:rFonts w:ascii="Times New Roman" w:hAnsi="Times New Roman" w:cs="Times New Roman"/>
          <w:sz w:val="24"/>
          <w:szCs w:val="24"/>
        </w:rPr>
        <w:t xml:space="preserve"> </w:t>
      </w:r>
      <w:proofErr w:type="spellStart"/>
      <w:r w:rsidR="00374A09" w:rsidRPr="006E2CAF">
        <w:rPr>
          <w:rFonts w:ascii="Times New Roman" w:hAnsi="Times New Roman" w:cs="Times New Roman"/>
          <w:sz w:val="24"/>
          <w:szCs w:val="24"/>
        </w:rPr>
        <w:t>Bilgi</w:t>
      </w:r>
      <w:proofErr w:type="spellEnd"/>
      <w:r w:rsidR="00374A09" w:rsidRPr="006E2CAF">
        <w:rPr>
          <w:rFonts w:ascii="Times New Roman" w:hAnsi="Times New Roman" w:cs="Times New Roman"/>
          <w:sz w:val="24"/>
          <w:szCs w:val="24"/>
        </w:rPr>
        <w:t xml:space="preserve"> </w:t>
      </w:r>
      <w:proofErr w:type="spellStart"/>
      <w:r w:rsidR="00374A09" w:rsidRPr="006E2CAF">
        <w:rPr>
          <w:rFonts w:ascii="Times New Roman" w:hAnsi="Times New Roman" w:cs="Times New Roman"/>
          <w:sz w:val="24"/>
          <w:szCs w:val="24"/>
        </w:rPr>
        <w:t>İşlem</w:t>
      </w:r>
      <w:proofErr w:type="spellEnd"/>
      <w:r w:rsidR="00374A09"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kontrol</w:t>
      </w:r>
      <w:proofErr w:type="spellEnd"/>
      <w:r w:rsidRPr="006E2CAF">
        <w:rPr>
          <w:rFonts w:ascii="Times New Roman" w:hAnsi="Times New Roman" w:cs="Times New Roman"/>
          <w:sz w:val="24"/>
          <w:szCs w:val="24"/>
        </w:rPr>
        <w:t xml:space="preserve"> </w:t>
      </w:r>
      <w:proofErr w:type="spellStart"/>
      <w:proofErr w:type="gramStart"/>
      <w:r w:rsidR="00E61FD7" w:rsidRPr="006E2CAF">
        <w:rPr>
          <w:rFonts w:ascii="Times New Roman" w:hAnsi="Times New Roman" w:cs="Times New Roman"/>
          <w:sz w:val="24"/>
          <w:szCs w:val="24"/>
        </w:rPr>
        <w:t>eder</w:t>
      </w:r>
      <w:proofErr w:type="spellEnd"/>
      <w:proofErr w:type="gramEnd"/>
      <w:r w:rsidR="00E61FD7" w:rsidRPr="006E2CAF">
        <w:rPr>
          <w:rFonts w:ascii="Times New Roman" w:hAnsi="Times New Roman" w:cs="Times New Roman"/>
          <w:sz w:val="24"/>
          <w:szCs w:val="24"/>
        </w:rPr>
        <w:t>.</w:t>
      </w:r>
    </w:p>
    <w:p w14:paraId="2B9BBD1A" w14:textId="214D84C7" w:rsidR="005D2BB5" w:rsidRPr="006E2CAF" w:rsidRDefault="005D2BB5" w:rsidP="006E2CAF">
      <w:pPr>
        <w:pStyle w:val="ListeParagraf"/>
        <w:numPr>
          <w:ilvl w:val="0"/>
          <w:numId w:val="29"/>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Kayıtlar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periyodik</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olarak</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herhangi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bir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güvenlik</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olayından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şüphelenildiğinde</w:t>
      </w:r>
      <w:proofErr w:type="spellEnd"/>
      <w:r w:rsidRPr="006E2CAF">
        <w:rPr>
          <w:rFonts w:ascii="Times New Roman" w:hAnsi="Times New Roman" w:cs="Times New Roman"/>
          <w:sz w:val="24"/>
          <w:szCs w:val="24"/>
        </w:rPr>
        <w:t xml:space="preserve"> </w:t>
      </w:r>
      <w:proofErr w:type="spellStart"/>
      <w:r w:rsidR="00374A09" w:rsidRPr="006E2CAF">
        <w:rPr>
          <w:rFonts w:ascii="Times New Roman" w:hAnsi="Times New Roman" w:cs="Times New Roman"/>
          <w:sz w:val="24"/>
          <w:szCs w:val="24"/>
        </w:rPr>
        <w:t>Bilgi</w:t>
      </w:r>
      <w:proofErr w:type="spellEnd"/>
      <w:r w:rsidR="00374A09" w:rsidRPr="006E2CAF">
        <w:rPr>
          <w:rFonts w:ascii="Times New Roman" w:hAnsi="Times New Roman" w:cs="Times New Roman"/>
          <w:sz w:val="24"/>
          <w:szCs w:val="24"/>
        </w:rPr>
        <w:t xml:space="preserve"> </w:t>
      </w:r>
      <w:proofErr w:type="spellStart"/>
      <w:r w:rsidR="00374A09" w:rsidRPr="006E2CAF">
        <w:rPr>
          <w:rFonts w:ascii="Times New Roman" w:hAnsi="Times New Roman" w:cs="Times New Roman"/>
          <w:sz w:val="24"/>
          <w:szCs w:val="24"/>
        </w:rPr>
        <w:t>İşlem</w:t>
      </w:r>
      <w:proofErr w:type="spellEnd"/>
      <w:r w:rsidR="00374A09"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Yöneticisi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tarafından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incelenir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uygunsuzluklar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üst</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yönetime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rapor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edilir</w:t>
      </w:r>
      <w:proofErr w:type="spellEnd"/>
      <w:r w:rsidRPr="006E2CAF">
        <w:rPr>
          <w:rFonts w:ascii="Times New Roman" w:hAnsi="Times New Roman" w:cs="Times New Roman"/>
          <w:sz w:val="24"/>
          <w:szCs w:val="24"/>
        </w:rPr>
        <w:t xml:space="preserve">. </w:t>
      </w:r>
    </w:p>
    <w:p w14:paraId="2A7B5372" w14:textId="2FF2AE95" w:rsidR="00E56299" w:rsidRPr="006E2CAF" w:rsidRDefault="005D2BB5" w:rsidP="006E2CAF">
      <w:pPr>
        <w:pStyle w:val="ListeParagraf"/>
        <w:numPr>
          <w:ilvl w:val="0"/>
          <w:numId w:val="29"/>
        </w:numPr>
        <w:spacing w:before="120" w:after="120" w:line="276" w:lineRule="auto"/>
        <w:ind w:right="290"/>
        <w:contextualSpacing/>
        <w:jc w:val="both"/>
        <w:rPr>
          <w:rFonts w:ascii="Times New Roman" w:hAnsi="Times New Roman" w:cs="Times New Roman"/>
          <w:sz w:val="24"/>
          <w:szCs w:val="24"/>
        </w:rPr>
      </w:pPr>
      <w:proofErr w:type="spellStart"/>
      <w:r w:rsidRPr="006E2CAF">
        <w:rPr>
          <w:rFonts w:ascii="Times New Roman" w:hAnsi="Times New Roman" w:cs="Times New Roman"/>
          <w:sz w:val="24"/>
          <w:szCs w:val="24"/>
        </w:rPr>
        <w:t>Kayıtların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takibi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aynı</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zamanda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ilgili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mevzuata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göre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yapılmalıdır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Mevzuattaki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lastRenderedPageBreak/>
        <w:t>değişiklikler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öncelikli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olarak</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uygulanır</w:t>
      </w:r>
      <w:proofErr w:type="spellEnd"/>
      <w:r w:rsidRPr="006E2CAF">
        <w:rPr>
          <w:rFonts w:ascii="Times New Roman" w:hAnsi="Times New Roman" w:cs="Times New Roman"/>
          <w:sz w:val="24"/>
          <w:szCs w:val="24"/>
        </w:rPr>
        <w:t xml:space="preserve">. </w:t>
      </w:r>
    </w:p>
    <w:p w14:paraId="583CF6C8" w14:textId="77777777" w:rsidR="00E56299" w:rsidRPr="006E2CAF" w:rsidRDefault="00E56299" w:rsidP="006E2CAF">
      <w:pPr>
        <w:spacing w:before="120" w:after="120" w:line="276" w:lineRule="auto"/>
        <w:ind w:right="290"/>
        <w:contextualSpacing/>
        <w:jc w:val="both"/>
      </w:pPr>
    </w:p>
    <w:p w14:paraId="35D4439A" w14:textId="77777777" w:rsidR="00422BD2" w:rsidRPr="006E2CAF" w:rsidRDefault="00422BD2" w:rsidP="006E2CAF">
      <w:pPr>
        <w:spacing w:before="120" w:after="120" w:line="276" w:lineRule="auto"/>
        <w:ind w:right="290"/>
        <w:contextualSpacing/>
        <w:jc w:val="both"/>
        <w:rPr>
          <w:b/>
          <w:bCs/>
        </w:rPr>
      </w:pPr>
      <w:r w:rsidRPr="006E2CAF">
        <w:rPr>
          <w:b/>
          <w:bCs/>
        </w:rPr>
        <w:t>5.4 Kayıt Türleri</w:t>
      </w:r>
    </w:p>
    <w:p w14:paraId="2B3248D5" w14:textId="77777777" w:rsidR="00422BD2" w:rsidRPr="006E2CAF" w:rsidRDefault="00422BD2" w:rsidP="006E2CAF">
      <w:pPr>
        <w:spacing w:before="120" w:after="120" w:line="276" w:lineRule="auto"/>
        <w:ind w:right="290"/>
        <w:contextualSpacing/>
        <w:jc w:val="both"/>
        <w:rPr>
          <w:b/>
          <w:bCs/>
        </w:rPr>
      </w:pPr>
    </w:p>
    <w:p w14:paraId="4320DDB5" w14:textId="4D17D620" w:rsidR="00422BD2" w:rsidRPr="006E2CAF" w:rsidRDefault="00422BD2" w:rsidP="006E2CAF">
      <w:pPr>
        <w:spacing w:before="120" w:after="120" w:line="276" w:lineRule="auto"/>
        <w:ind w:right="290"/>
        <w:contextualSpacing/>
        <w:jc w:val="both"/>
        <w:rPr>
          <w:shd w:val="clear" w:color="auto" w:fill="FFFFFF"/>
        </w:rPr>
      </w:pPr>
      <w:r w:rsidRPr="006E2CAF">
        <w:rPr>
          <w:b/>
          <w:bCs/>
        </w:rPr>
        <w:t xml:space="preserve">5.4.1 </w:t>
      </w:r>
      <w:r w:rsidR="00DD1906" w:rsidRPr="006E2CAF">
        <w:rPr>
          <w:shd w:val="clear" w:color="auto" w:fill="FFFFFF"/>
        </w:rPr>
        <w:t xml:space="preserve">DHCP sunucusunun </w:t>
      </w:r>
      <w:proofErr w:type="spellStart"/>
      <w:r w:rsidR="00A24058" w:rsidRPr="006E2CAF">
        <w:rPr>
          <w:shd w:val="clear" w:color="auto" w:fill="FFFFFF"/>
        </w:rPr>
        <w:t>logları</w:t>
      </w:r>
      <w:proofErr w:type="spellEnd"/>
      <w:r w:rsidR="00DD1906" w:rsidRPr="006E2CAF">
        <w:rPr>
          <w:shd w:val="clear" w:color="auto" w:fill="FFFFFF"/>
        </w:rPr>
        <w:t>.</w:t>
      </w:r>
    </w:p>
    <w:p w14:paraId="5EE649C9" w14:textId="77777777" w:rsidR="008D65A2" w:rsidRPr="006E2CAF" w:rsidRDefault="008D65A2" w:rsidP="006E2CAF">
      <w:pPr>
        <w:spacing w:before="120" w:after="120" w:line="276" w:lineRule="auto"/>
        <w:ind w:right="290"/>
        <w:contextualSpacing/>
        <w:jc w:val="both"/>
        <w:rPr>
          <w:shd w:val="clear" w:color="auto" w:fill="FFFFFF"/>
        </w:rPr>
      </w:pPr>
    </w:p>
    <w:p w14:paraId="19FF6D86" w14:textId="77777777" w:rsidR="00DD1906" w:rsidRPr="006E2CAF" w:rsidRDefault="00DD1906" w:rsidP="006E2CAF">
      <w:pPr>
        <w:spacing w:before="120" w:after="120" w:line="276" w:lineRule="auto"/>
        <w:ind w:right="290"/>
        <w:contextualSpacing/>
        <w:jc w:val="both"/>
      </w:pPr>
      <w:r w:rsidRPr="006E2CAF">
        <w:rPr>
          <w:b/>
          <w:bCs/>
        </w:rPr>
        <w:t xml:space="preserve">5.4.2 </w:t>
      </w:r>
      <w:r w:rsidR="00030194" w:rsidRPr="006E2CAF">
        <w:t xml:space="preserve">Güvenlik duvarlı </w:t>
      </w:r>
      <w:proofErr w:type="spellStart"/>
      <w:r w:rsidR="00030194" w:rsidRPr="006E2CAF">
        <w:t>logları</w:t>
      </w:r>
      <w:proofErr w:type="spellEnd"/>
      <w:r w:rsidR="00030194" w:rsidRPr="006E2CAF">
        <w:t xml:space="preserve"> tutulmaktadır.</w:t>
      </w:r>
    </w:p>
    <w:p w14:paraId="771965DF" w14:textId="77777777" w:rsidR="00F662A9" w:rsidRPr="006E2CAF" w:rsidRDefault="00F662A9" w:rsidP="006E2CAF">
      <w:pPr>
        <w:spacing w:before="120" w:after="120" w:line="276" w:lineRule="auto"/>
        <w:ind w:right="290"/>
        <w:contextualSpacing/>
        <w:jc w:val="both"/>
      </w:pPr>
    </w:p>
    <w:p w14:paraId="7DA86C77" w14:textId="77777777" w:rsidR="00030194" w:rsidRPr="006E2CAF" w:rsidRDefault="00030194" w:rsidP="006E2CAF">
      <w:pPr>
        <w:spacing w:line="276" w:lineRule="auto"/>
        <w:jc w:val="both"/>
      </w:pPr>
    </w:p>
    <w:p w14:paraId="48DB0E58" w14:textId="77777777" w:rsidR="00030194" w:rsidRPr="006E2CAF" w:rsidRDefault="00030194" w:rsidP="006E2CAF">
      <w:pPr>
        <w:spacing w:line="276" w:lineRule="auto"/>
        <w:jc w:val="both"/>
        <w:rPr>
          <w:b/>
          <w:bCs/>
          <w:noProof/>
        </w:rPr>
      </w:pPr>
      <w:r w:rsidRPr="006E2CAF">
        <w:rPr>
          <w:b/>
          <w:bCs/>
          <w:noProof/>
          <w:lang w:eastAsia="tr-TR"/>
        </w:rPr>
        <w:drawing>
          <wp:inline distT="0" distB="0" distL="0" distR="0" wp14:anchorId="38F55D6B" wp14:editId="380D9F7F">
            <wp:extent cx="5753100" cy="277041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480" cy="2773005"/>
                    </a:xfrm>
                    <a:prstGeom prst="rect">
                      <a:avLst/>
                    </a:prstGeom>
                    <a:noFill/>
                    <a:ln>
                      <a:noFill/>
                    </a:ln>
                  </pic:spPr>
                </pic:pic>
              </a:graphicData>
            </a:graphic>
          </wp:inline>
        </w:drawing>
      </w:r>
    </w:p>
    <w:p w14:paraId="16C22641" w14:textId="0C204A45" w:rsidR="00030194" w:rsidRPr="006E2CAF" w:rsidRDefault="00030194" w:rsidP="006E2CAF">
      <w:pPr>
        <w:spacing w:line="276" w:lineRule="auto"/>
        <w:jc w:val="both"/>
        <w:rPr>
          <w:b/>
          <w:bCs/>
          <w:noProof/>
        </w:rPr>
      </w:pPr>
    </w:p>
    <w:p w14:paraId="4DCDFF20" w14:textId="77777777" w:rsidR="00165DAA" w:rsidRPr="006E2CAF" w:rsidRDefault="00165DAA" w:rsidP="006E2CAF">
      <w:pPr>
        <w:spacing w:line="276" w:lineRule="auto"/>
        <w:jc w:val="both"/>
        <w:rPr>
          <w:b/>
          <w:bCs/>
          <w:noProof/>
        </w:rPr>
      </w:pPr>
    </w:p>
    <w:p w14:paraId="31424EC0" w14:textId="77777777" w:rsidR="00030194" w:rsidRPr="006E2CAF" w:rsidRDefault="00030194" w:rsidP="006E2CAF">
      <w:pPr>
        <w:spacing w:line="276" w:lineRule="auto"/>
        <w:jc w:val="both"/>
        <w:rPr>
          <w:b/>
          <w:bCs/>
          <w:noProof/>
        </w:rPr>
      </w:pPr>
    </w:p>
    <w:p w14:paraId="7E7BE5AB" w14:textId="1D825F2A" w:rsidR="00030194" w:rsidRPr="006E2CAF" w:rsidRDefault="00030194" w:rsidP="006E2CAF">
      <w:pPr>
        <w:spacing w:line="276" w:lineRule="auto"/>
        <w:jc w:val="both"/>
      </w:pPr>
      <w:r w:rsidRPr="006E2CAF">
        <w:rPr>
          <w:b/>
          <w:bCs/>
        </w:rPr>
        <w:t>5.4.3</w:t>
      </w:r>
      <w:r w:rsidRPr="006E2CAF">
        <w:t xml:space="preserve"> Misafir kullanıcıların internet girişleri </w:t>
      </w:r>
      <w:proofErr w:type="spellStart"/>
      <w:r w:rsidRPr="006E2CAF">
        <w:t>loglanmaktadır</w:t>
      </w:r>
      <w:proofErr w:type="spellEnd"/>
      <w:r w:rsidRPr="006E2CAF">
        <w:t>.</w:t>
      </w:r>
      <w:r w:rsidR="008E200B" w:rsidRPr="006E2CAF">
        <w:t xml:space="preserve"> </w:t>
      </w:r>
      <w:r w:rsidRPr="006E2CAF">
        <w:t xml:space="preserve">Burada misafir olan kullanıcının giriş yapabilmesi </w:t>
      </w:r>
      <w:r w:rsidR="00FE726C" w:rsidRPr="006E2CAF">
        <w:t>için, karşısına</w:t>
      </w:r>
      <w:r w:rsidRPr="006E2CAF">
        <w:t xml:space="preserve"> gelen </w:t>
      </w:r>
      <w:proofErr w:type="spellStart"/>
      <w:r w:rsidRPr="006E2CAF">
        <w:t>login</w:t>
      </w:r>
      <w:proofErr w:type="spellEnd"/>
      <w:r w:rsidRPr="006E2CAF">
        <w:t xml:space="preserve"> ekranında telefon </w:t>
      </w:r>
      <w:r w:rsidR="00FE726C" w:rsidRPr="006E2CAF">
        <w:t>numarasına gelen</w:t>
      </w:r>
      <w:r w:rsidRPr="006E2CAF">
        <w:t xml:space="preserve"> bir şifreye ihtiyaç vardır. </w:t>
      </w:r>
    </w:p>
    <w:p w14:paraId="2D898A34" w14:textId="236C33B8" w:rsidR="004364B4" w:rsidRPr="006E2CAF" w:rsidRDefault="004364B4" w:rsidP="006E2CAF">
      <w:pPr>
        <w:spacing w:line="276" w:lineRule="auto"/>
        <w:jc w:val="both"/>
      </w:pPr>
      <w:r w:rsidRPr="006E2CAF">
        <w:rPr>
          <w:b/>
          <w:bCs/>
        </w:rPr>
        <w:t>5.4.</w:t>
      </w:r>
      <w:proofErr w:type="gramStart"/>
      <w:r w:rsidRPr="006E2CAF">
        <w:rPr>
          <w:b/>
          <w:bCs/>
        </w:rPr>
        <w:t xml:space="preserve">4 </w:t>
      </w:r>
      <w:r w:rsidR="001F3677" w:rsidRPr="006E2CAF">
        <w:rPr>
          <w:b/>
          <w:bCs/>
        </w:rPr>
        <w:t xml:space="preserve"> </w:t>
      </w:r>
      <w:r w:rsidR="002906DC" w:rsidRPr="006E2CAF">
        <w:t>Sistem</w:t>
      </w:r>
      <w:proofErr w:type="gramEnd"/>
      <w:r w:rsidR="002906DC" w:rsidRPr="006E2CAF">
        <w:t xml:space="preserve"> odası </w:t>
      </w:r>
      <w:r w:rsidR="001F3677" w:rsidRPr="006E2CAF">
        <w:t xml:space="preserve">giriş çıkış işlemleri </w:t>
      </w:r>
      <w:proofErr w:type="spellStart"/>
      <w:r w:rsidR="001F3677" w:rsidRPr="006E2CAF">
        <w:t>loglanmaktadır</w:t>
      </w:r>
      <w:proofErr w:type="spellEnd"/>
      <w:r w:rsidR="001F3677" w:rsidRPr="006E2CAF">
        <w:t xml:space="preserve">. </w:t>
      </w:r>
    </w:p>
    <w:p w14:paraId="53B82BAA" w14:textId="77777777" w:rsidR="00797E82" w:rsidRPr="006E2CAF" w:rsidRDefault="00797E82" w:rsidP="006E2CAF">
      <w:pPr>
        <w:spacing w:line="276" w:lineRule="auto"/>
        <w:jc w:val="both"/>
        <w:rPr>
          <w:b/>
          <w:bCs/>
          <w:noProof/>
        </w:rPr>
      </w:pPr>
    </w:p>
    <w:p w14:paraId="5B6FF07F" w14:textId="77777777" w:rsidR="00797E82" w:rsidRPr="006E2CAF" w:rsidRDefault="00797E82" w:rsidP="006E2CAF">
      <w:pPr>
        <w:spacing w:line="276" w:lineRule="auto"/>
        <w:jc w:val="both"/>
        <w:rPr>
          <w:b/>
          <w:bCs/>
        </w:rPr>
      </w:pPr>
      <w:r w:rsidRPr="006E2CAF">
        <w:rPr>
          <w:b/>
          <w:bCs/>
        </w:rPr>
        <w:t>5.5 Kayıtların İzlenmesi</w:t>
      </w:r>
    </w:p>
    <w:p w14:paraId="706A2CDF" w14:textId="77777777" w:rsidR="00797E82" w:rsidRPr="006E2CAF" w:rsidRDefault="00797E82" w:rsidP="006E2CAF">
      <w:pPr>
        <w:spacing w:line="276" w:lineRule="auto"/>
        <w:jc w:val="both"/>
      </w:pPr>
    </w:p>
    <w:p w14:paraId="34486711" w14:textId="5E99E05A" w:rsidR="00797E82" w:rsidRPr="006E2CAF" w:rsidRDefault="00797E82" w:rsidP="006E2CAF">
      <w:pPr>
        <w:spacing w:line="276" w:lineRule="auto"/>
        <w:jc w:val="both"/>
      </w:pPr>
      <w:r w:rsidRPr="006E2CAF">
        <w:t xml:space="preserve">Yetkili erişim, ayrıcalıklı işlemler, yetkisiz erişim denemeleri, ağ trafiği, sistem uyarı ve hataları, sistem güvenlik ayarları ve kontrollerinde değişiklikler veya değişiklik teşebbüsleri ile ilgili kayıtlar Bilgi Sistemleri tarafından izlenir. Bu kayıtların saklanma şekli, kontrolü ve gözden geçirme sorumlulukları </w:t>
      </w:r>
      <w:bookmarkStart w:id="2" w:name="_Hlk22116125"/>
      <w:r w:rsidRPr="006E2CAF">
        <w:t xml:space="preserve">Bilgi Sistemleri </w:t>
      </w:r>
      <w:bookmarkEnd w:id="2"/>
      <w:r w:rsidRPr="006E2CAF">
        <w:t xml:space="preserve">tarafından yerine getirilir. Kayıtların gözden </w:t>
      </w:r>
      <w:r w:rsidRPr="006E2CAF">
        <w:lastRenderedPageBreak/>
        <w:t>geçirilmesi sırasında tespit edilen olumsuzluklar İletişim ve Bilgi Sistemleri Daire tarafından belirlenir ve bunlarla ilgili alınacak faaliyetler Bilgi Sistemleri</w:t>
      </w:r>
      <w:r w:rsidR="00A24058" w:rsidRPr="006E2CAF">
        <w:t xml:space="preserve"> </w:t>
      </w:r>
      <w:r w:rsidRPr="006E2CAF">
        <w:t>tarafından gerçekleştirilir.</w:t>
      </w:r>
    </w:p>
    <w:p w14:paraId="58A6BAFC" w14:textId="77777777" w:rsidR="00797E82" w:rsidRPr="006E2CAF" w:rsidRDefault="00797E82" w:rsidP="006E2CAF">
      <w:pPr>
        <w:spacing w:line="276" w:lineRule="auto"/>
        <w:jc w:val="both"/>
      </w:pPr>
    </w:p>
    <w:p w14:paraId="0F603E26" w14:textId="77777777" w:rsidR="00797E82" w:rsidRPr="006E2CAF" w:rsidRDefault="00797E82" w:rsidP="006E2CAF">
      <w:pPr>
        <w:spacing w:line="276" w:lineRule="auto"/>
        <w:jc w:val="both"/>
        <w:rPr>
          <w:b/>
          <w:bCs/>
        </w:rPr>
      </w:pPr>
      <w:r w:rsidRPr="006E2CAF">
        <w:rPr>
          <w:b/>
          <w:bCs/>
        </w:rPr>
        <w:t xml:space="preserve">5.6 Saat Senkronizasyonu </w:t>
      </w:r>
    </w:p>
    <w:p w14:paraId="7A3D0128" w14:textId="77777777" w:rsidR="00456C1B" w:rsidRPr="006E2CAF" w:rsidRDefault="00456C1B" w:rsidP="006E2CAF">
      <w:pPr>
        <w:spacing w:line="276" w:lineRule="auto"/>
        <w:jc w:val="both"/>
        <w:rPr>
          <w:b/>
          <w:bCs/>
        </w:rPr>
      </w:pPr>
    </w:p>
    <w:p w14:paraId="11625511" w14:textId="77777777" w:rsidR="00797E82" w:rsidRPr="006E2CAF" w:rsidRDefault="00797E82" w:rsidP="006E2CAF">
      <w:pPr>
        <w:spacing w:line="276" w:lineRule="auto"/>
        <w:jc w:val="both"/>
      </w:pPr>
      <w:r w:rsidRPr="006E2CAF">
        <w:t xml:space="preserve">Tüm istemci ve sunucu saatleri, herhangi bir resmi soruşturma durumunda gerekliliği nedeniyle ve sistem denetim kayıtlarının doğruluğunu göstermek amacıyla Türkiye Saatine göre ayarlanır.  Bu ayarlama için NTP vb. servisler kullanılır. Saatlerin ileri veya geri alınması uygulamalarına göre saat </w:t>
      </w:r>
      <w:proofErr w:type="gramStart"/>
      <w:r w:rsidRPr="006E2CAF">
        <w:t>senkronizasyonu</w:t>
      </w:r>
      <w:proofErr w:type="gramEnd"/>
      <w:r w:rsidRPr="006E2CAF">
        <w:t xml:space="preserve"> sağlanır.</w:t>
      </w:r>
    </w:p>
    <w:p w14:paraId="66723C45" w14:textId="77777777" w:rsidR="00A07C00" w:rsidRPr="006E2CAF" w:rsidRDefault="00A07C00" w:rsidP="006E2CAF">
      <w:pPr>
        <w:spacing w:line="276" w:lineRule="auto"/>
        <w:jc w:val="both"/>
      </w:pPr>
    </w:p>
    <w:p w14:paraId="60974EF4" w14:textId="77777777" w:rsidR="00797E82" w:rsidRPr="006E2CAF" w:rsidRDefault="00797E82" w:rsidP="006E2CAF">
      <w:pPr>
        <w:spacing w:line="276" w:lineRule="auto"/>
        <w:jc w:val="both"/>
        <w:rPr>
          <w:b/>
          <w:bCs/>
        </w:rPr>
      </w:pPr>
      <w:r w:rsidRPr="006E2CAF">
        <w:rPr>
          <w:b/>
          <w:bCs/>
        </w:rPr>
        <w:t>5.7 Kayıtların Korunması</w:t>
      </w:r>
    </w:p>
    <w:p w14:paraId="27BCD802" w14:textId="77777777" w:rsidR="00797E82" w:rsidRPr="006E2CAF" w:rsidRDefault="00797E82" w:rsidP="006E2CAF">
      <w:pPr>
        <w:spacing w:line="276" w:lineRule="auto"/>
        <w:jc w:val="both"/>
      </w:pPr>
    </w:p>
    <w:p w14:paraId="12B797C0" w14:textId="37FC2CE7" w:rsidR="00797E82" w:rsidRPr="006E2CAF" w:rsidRDefault="00797E82" w:rsidP="006E2CAF">
      <w:pPr>
        <w:spacing w:line="276" w:lineRule="auto"/>
        <w:jc w:val="both"/>
      </w:pPr>
      <w:r w:rsidRPr="006E2CAF">
        <w:t xml:space="preserve">Kayıt sistemleri ve kayıtlar ile ilgili oluşabilecek yetkisiz değişim veya </w:t>
      </w:r>
      <w:proofErr w:type="spellStart"/>
      <w:r w:rsidRPr="006E2CAF">
        <w:t>operasyonel</w:t>
      </w:r>
      <w:proofErr w:type="spellEnd"/>
      <w:r w:rsidRPr="006E2CAF">
        <w:t xml:space="preserve"> problemler ile ilgili önlemler alınır. Tutulan kayıtların değiştirilmesinin önlenmesi </w:t>
      </w:r>
      <w:r w:rsidR="00456C1B" w:rsidRPr="006E2CAF">
        <w:t xml:space="preserve">Bilgi Sistemleri </w:t>
      </w:r>
      <w:r w:rsidRPr="006E2CAF">
        <w:t>sorumluluğundadır. Kayıtların silinmemesi veya değiştirilmemesi, kayıtların saklandığı depolama medyalarının kapasitelerinin kontrol edilmesi ve eski kayıtların üstüne yazımın engellenmesi için</w:t>
      </w:r>
      <w:r w:rsidR="00A24058" w:rsidRPr="006E2CAF">
        <w:t xml:space="preserve"> </w:t>
      </w:r>
      <w:r w:rsidR="00456C1B" w:rsidRPr="006E2CAF">
        <w:t>Bilgi Sistemleri</w:t>
      </w:r>
      <w:r w:rsidR="00A24058" w:rsidRPr="006E2CAF">
        <w:t xml:space="preserve"> </w:t>
      </w:r>
      <w:r w:rsidRPr="006E2CAF">
        <w:t xml:space="preserve">gerekli tedbirlerin alınmasını sağlar. Kayıt bilgilerinin korunmasının en önemli adımlarından biri de yedeklerinin düzenli ve sağlıklı bir şekilde alınmasıdır. Kayıtların yedeklerinin alınmasından </w:t>
      </w:r>
      <w:r w:rsidR="00456C1B" w:rsidRPr="006E2CAF">
        <w:t xml:space="preserve">Bilgi Sistemleri </w:t>
      </w:r>
      <w:r w:rsidRPr="006E2CAF">
        <w:t>sorumludur. Kayıt sistemleri periyodik olarak kontrol edilir, herhangi bir uyarı veya sorun varsa rapor edilir ve düzeltici faaliyet başlatılır.</w:t>
      </w:r>
    </w:p>
    <w:p w14:paraId="28455E1E" w14:textId="77777777" w:rsidR="00456C1B" w:rsidRPr="006E2CAF" w:rsidRDefault="00456C1B" w:rsidP="006E2CAF">
      <w:pPr>
        <w:spacing w:line="276" w:lineRule="auto"/>
        <w:jc w:val="both"/>
      </w:pPr>
    </w:p>
    <w:p w14:paraId="083875AD" w14:textId="77777777" w:rsidR="00456C1B" w:rsidRPr="006E2CAF" w:rsidRDefault="00456C1B" w:rsidP="006E2CAF">
      <w:pPr>
        <w:spacing w:line="276" w:lineRule="auto"/>
        <w:jc w:val="both"/>
        <w:rPr>
          <w:b/>
          <w:bCs/>
        </w:rPr>
      </w:pPr>
      <w:r w:rsidRPr="006E2CAF">
        <w:rPr>
          <w:b/>
          <w:bCs/>
        </w:rPr>
        <w:t>5.8 Yönetici ve Operatör Kayıtları</w:t>
      </w:r>
    </w:p>
    <w:p w14:paraId="790719FA" w14:textId="78879972" w:rsidR="00456C1B" w:rsidRPr="006E2CAF" w:rsidRDefault="00456C1B" w:rsidP="006E2CAF">
      <w:pPr>
        <w:spacing w:line="276" w:lineRule="auto"/>
        <w:jc w:val="both"/>
      </w:pPr>
      <w:r w:rsidRPr="006E2CAF">
        <w:t xml:space="preserve">Bilgi Sistemleri ve diğer sistem yöneticilerinin aktiviteleri ile ilgili kayıtlar düzenli olarak tutulur. </w:t>
      </w:r>
    </w:p>
    <w:p w14:paraId="207C8B80" w14:textId="77777777" w:rsidR="00456C1B" w:rsidRPr="006E2CAF" w:rsidRDefault="00456C1B" w:rsidP="006E2CAF">
      <w:pPr>
        <w:spacing w:line="276" w:lineRule="auto"/>
        <w:jc w:val="both"/>
      </w:pPr>
      <w:r w:rsidRPr="006E2CAF">
        <w:t xml:space="preserve">Bu kayıtlar aşağıdaki bilgileri içerir: </w:t>
      </w:r>
    </w:p>
    <w:p w14:paraId="650074C1" w14:textId="77777777" w:rsidR="00456C1B" w:rsidRPr="006E2CAF" w:rsidRDefault="00456C1B" w:rsidP="006E2CAF">
      <w:pPr>
        <w:pStyle w:val="ListeParagraf"/>
        <w:numPr>
          <w:ilvl w:val="0"/>
          <w:numId w:val="30"/>
        </w:numPr>
        <w:spacing w:line="276" w:lineRule="auto"/>
        <w:jc w:val="both"/>
        <w:rPr>
          <w:rFonts w:ascii="Times New Roman" w:hAnsi="Times New Roman" w:cs="Times New Roman"/>
          <w:sz w:val="24"/>
          <w:szCs w:val="24"/>
        </w:rPr>
      </w:pPr>
      <w:proofErr w:type="spellStart"/>
      <w:r w:rsidRPr="006E2CAF">
        <w:rPr>
          <w:rFonts w:ascii="Times New Roman" w:hAnsi="Times New Roman" w:cs="Times New Roman"/>
          <w:sz w:val="24"/>
          <w:szCs w:val="24"/>
        </w:rPr>
        <w:t>Yedekleme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zamanları</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geri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kurtarma</w:t>
      </w:r>
      <w:proofErr w:type="spellEnd"/>
      <w:r w:rsidRPr="006E2CAF">
        <w:rPr>
          <w:rFonts w:ascii="Times New Roman" w:hAnsi="Times New Roman" w:cs="Times New Roman"/>
          <w:sz w:val="24"/>
          <w:szCs w:val="24"/>
        </w:rPr>
        <w:t xml:space="preserve">, test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diğer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operasyonel</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faaliyetlerin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kayıtları</w:t>
      </w:r>
      <w:proofErr w:type="spellEnd"/>
      <w:r w:rsidRPr="006E2CAF">
        <w:rPr>
          <w:rFonts w:ascii="Times New Roman" w:hAnsi="Times New Roman" w:cs="Times New Roman"/>
          <w:sz w:val="24"/>
          <w:szCs w:val="24"/>
        </w:rPr>
        <w:t xml:space="preserve"> </w:t>
      </w:r>
    </w:p>
    <w:p w14:paraId="5D8C0659" w14:textId="77777777" w:rsidR="00456C1B" w:rsidRPr="006E2CAF" w:rsidRDefault="00456C1B" w:rsidP="006E2CAF">
      <w:pPr>
        <w:pStyle w:val="ListeParagraf"/>
        <w:numPr>
          <w:ilvl w:val="0"/>
          <w:numId w:val="30"/>
        </w:numPr>
        <w:spacing w:line="276" w:lineRule="auto"/>
        <w:jc w:val="both"/>
        <w:rPr>
          <w:rFonts w:ascii="Times New Roman" w:hAnsi="Times New Roman" w:cs="Times New Roman"/>
          <w:sz w:val="24"/>
          <w:szCs w:val="24"/>
        </w:rPr>
      </w:pPr>
      <w:proofErr w:type="spellStart"/>
      <w:r w:rsidRPr="006E2CAF">
        <w:rPr>
          <w:rFonts w:ascii="Times New Roman" w:hAnsi="Times New Roman" w:cs="Times New Roman"/>
          <w:sz w:val="24"/>
          <w:szCs w:val="24"/>
        </w:rPr>
        <w:t>Sistem</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olaylarının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başlangıç</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bitiş</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zamanları</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olaylarda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kimlerin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yer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aldığı</w:t>
      </w:r>
      <w:proofErr w:type="spellEnd"/>
      <w:r w:rsidRPr="006E2CAF">
        <w:rPr>
          <w:rFonts w:ascii="Times New Roman" w:hAnsi="Times New Roman" w:cs="Times New Roman"/>
          <w:sz w:val="24"/>
          <w:szCs w:val="24"/>
        </w:rPr>
        <w:t xml:space="preserve"> </w:t>
      </w:r>
    </w:p>
    <w:p w14:paraId="5FDC764C" w14:textId="77777777" w:rsidR="00456C1B" w:rsidRPr="006E2CAF" w:rsidRDefault="00456C1B" w:rsidP="006E2CAF">
      <w:pPr>
        <w:pStyle w:val="ListeParagraf"/>
        <w:numPr>
          <w:ilvl w:val="0"/>
          <w:numId w:val="30"/>
        </w:numPr>
        <w:spacing w:line="276" w:lineRule="auto"/>
        <w:jc w:val="both"/>
        <w:rPr>
          <w:rFonts w:ascii="Times New Roman" w:hAnsi="Times New Roman" w:cs="Times New Roman"/>
          <w:sz w:val="24"/>
          <w:szCs w:val="24"/>
        </w:rPr>
      </w:pPr>
      <w:proofErr w:type="spellStart"/>
      <w:r w:rsidRPr="006E2CAF">
        <w:rPr>
          <w:rFonts w:ascii="Times New Roman" w:hAnsi="Times New Roman" w:cs="Times New Roman"/>
          <w:sz w:val="24"/>
          <w:szCs w:val="24"/>
        </w:rPr>
        <w:t>Sistem</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hataları</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hata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bilgisi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tarih</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saat</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yapılan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düzeltici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faaliyetler</w:t>
      </w:r>
      <w:proofErr w:type="spellEnd"/>
      <w:r w:rsidRPr="006E2CAF">
        <w:rPr>
          <w:rFonts w:ascii="Times New Roman" w:hAnsi="Times New Roman" w:cs="Times New Roman"/>
          <w:sz w:val="24"/>
          <w:szCs w:val="24"/>
        </w:rPr>
        <w:t xml:space="preserve"> </w:t>
      </w:r>
    </w:p>
    <w:p w14:paraId="27B32604" w14:textId="77777777" w:rsidR="00456C1B" w:rsidRPr="006E2CAF" w:rsidRDefault="00456C1B" w:rsidP="006E2CAF">
      <w:pPr>
        <w:pStyle w:val="ListeParagraf"/>
        <w:numPr>
          <w:ilvl w:val="0"/>
          <w:numId w:val="30"/>
        </w:numPr>
        <w:spacing w:line="276" w:lineRule="auto"/>
        <w:jc w:val="both"/>
        <w:rPr>
          <w:rFonts w:ascii="Times New Roman" w:hAnsi="Times New Roman" w:cs="Times New Roman"/>
          <w:sz w:val="24"/>
          <w:szCs w:val="24"/>
        </w:rPr>
      </w:pPr>
      <w:proofErr w:type="spellStart"/>
      <w:r w:rsidRPr="006E2CAF">
        <w:rPr>
          <w:rFonts w:ascii="Times New Roman" w:hAnsi="Times New Roman" w:cs="Times New Roman"/>
          <w:sz w:val="24"/>
          <w:szCs w:val="24"/>
        </w:rPr>
        <w:t>Değişiklikler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değişikliklerin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onay</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uygulama</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detayları</w:t>
      </w:r>
      <w:proofErr w:type="spellEnd"/>
      <w:r w:rsidRPr="006E2CAF">
        <w:rPr>
          <w:rFonts w:ascii="Times New Roman" w:hAnsi="Times New Roman" w:cs="Times New Roman"/>
          <w:sz w:val="24"/>
          <w:szCs w:val="24"/>
        </w:rPr>
        <w:t xml:space="preserve"> </w:t>
      </w:r>
    </w:p>
    <w:p w14:paraId="300F9B9D" w14:textId="720BD7FE" w:rsidR="00456C1B" w:rsidRPr="006E2CAF" w:rsidRDefault="00456C1B" w:rsidP="006E2CAF">
      <w:pPr>
        <w:pStyle w:val="ListeParagraf"/>
        <w:numPr>
          <w:ilvl w:val="0"/>
          <w:numId w:val="30"/>
        </w:numPr>
        <w:spacing w:line="276" w:lineRule="auto"/>
        <w:jc w:val="both"/>
        <w:rPr>
          <w:rFonts w:ascii="Times New Roman" w:hAnsi="Times New Roman" w:cs="Times New Roman"/>
          <w:sz w:val="24"/>
          <w:szCs w:val="24"/>
        </w:rPr>
      </w:pPr>
      <w:proofErr w:type="spellStart"/>
      <w:r w:rsidRPr="006E2CAF">
        <w:rPr>
          <w:rFonts w:ascii="Times New Roman" w:hAnsi="Times New Roman" w:cs="Times New Roman"/>
          <w:sz w:val="24"/>
          <w:szCs w:val="24"/>
        </w:rPr>
        <w:t>Kayıtlar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doğru</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prosedürlerin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takip</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edildiğinden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emin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olmak</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üzere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düzenli</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olarak</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kontrol</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edilir</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ve</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gözden</w:t>
      </w:r>
      <w:proofErr w:type="spellEnd"/>
      <w:r w:rsidRPr="006E2CAF">
        <w:rPr>
          <w:rFonts w:ascii="Times New Roman" w:hAnsi="Times New Roman" w:cs="Times New Roman"/>
          <w:sz w:val="24"/>
          <w:szCs w:val="24"/>
        </w:rPr>
        <w:t xml:space="preserve"> </w:t>
      </w:r>
      <w:proofErr w:type="spellStart"/>
      <w:r w:rsidRPr="006E2CAF">
        <w:rPr>
          <w:rFonts w:ascii="Times New Roman" w:hAnsi="Times New Roman" w:cs="Times New Roman"/>
          <w:sz w:val="24"/>
          <w:szCs w:val="24"/>
        </w:rPr>
        <w:t>geçirilir</w:t>
      </w:r>
      <w:proofErr w:type="spellEnd"/>
      <w:r w:rsidRPr="006E2CAF">
        <w:rPr>
          <w:rFonts w:ascii="Times New Roman" w:hAnsi="Times New Roman" w:cs="Times New Roman"/>
          <w:sz w:val="24"/>
          <w:szCs w:val="24"/>
        </w:rPr>
        <w:t>.</w:t>
      </w:r>
    </w:p>
    <w:p w14:paraId="4B6A1898" w14:textId="77777777" w:rsidR="00AD55F6" w:rsidRPr="006E2CAF" w:rsidRDefault="00AD55F6" w:rsidP="006E2CAF">
      <w:pPr>
        <w:pStyle w:val="ListeParagraf"/>
        <w:spacing w:line="276" w:lineRule="auto"/>
        <w:ind w:left="720" w:firstLine="0"/>
        <w:jc w:val="both"/>
        <w:rPr>
          <w:rFonts w:ascii="Times New Roman" w:hAnsi="Times New Roman" w:cs="Times New Roman"/>
          <w:sz w:val="24"/>
          <w:szCs w:val="24"/>
        </w:rPr>
      </w:pPr>
    </w:p>
    <w:p w14:paraId="61D1AC47" w14:textId="77777777" w:rsidR="00456C1B" w:rsidRPr="006E2CAF" w:rsidRDefault="00456C1B" w:rsidP="006E2CAF">
      <w:pPr>
        <w:spacing w:line="276" w:lineRule="auto"/>
        <w:jc w:val="both"/>
        <w:rPr>
          <w:b/>
          <w:bCs/>
        </w:rPr>
      </w:pPr>
      <w:r w:rsidRPr="006E2CAF">
        <w:rPr>
          <w:b/>
          <w:bCs/>
        </w:rPr>
        <w:t>5.9 Hata Kaydı</w:t>
      </w:r>
    </w:p>
    <w:p w14:paraId="43CAFC41" w14:textId="4E6BE5E0" w:rsidR="00456C1B" w:rsidRPr="006E2CAF" w:rsidRDefault="00456C1B" w:rsidP="006130FF">
      <w:pPr>
        <w:spacing w:line="360" w:lineRule="auto"/>
        <w:jc w:val="both"/>
      </w:pPr>
      <w:r w:rsidRPr="006E2CAF">
        <w:t xml:space="preserve">Bilgi sistemlerinde meydana gelen olay veya hatalar kayıt altına alınır, hataların giderilmesi için gerekli faaliyetler başlatılır ve hatanın tamamen ortadan kaldırıldığından emin olmak için </w:t>
      </w:r>
      <w:r w:rsidRPr="006E2CAF">
        <w:lastRenderedPageBreak/>
        <w:t>tekrar kayıtlar incelenir. Sistemlerde hata kaydı (</w:t>
      </w:r>
      <w:proofErr w:type="spellStart"/>
      <w:r w:rsidRPr="006E2CAF">
        <w:t>error</w:t>
      </w:r>
      <w:proofErr w:type="spellEnd"/>
      <w:r w:rsidRPr="006E2CAF">
        <w:t xml:space="preserve"> </w:t>
      </w:r>
      <w:proofErr w:type="spellStart"/>
      <w:r w:rsidRPr="006E2CAF">
        <w:t>logging</w:t>
      </w:r>
      <w:proofErr w:type="spellEnd"/>
      <w:r w:rsidRPr="006E2CAF">
        <w:t>) aktif tutulur. Bu süreç Bilgi Sistemleri tarafından takip edilir.</w:t>
      </w:r>
    </w:p>
    <w:p w14:paraId="5D3C28FF" w14:textId="77777777" w:rsidR="00F662A9" w:rsidRPr="006E2CAF" w:rsidRDefault="00F662A9" w:rsidP="006E2CAF">
      <w:pPr>
        <w:spacing w:line="276" w:lineRule="auto"/>
        <w:jc w:val="both"/>
      </w:pPr>
    </w:p>
    <w:p w14:paraId="24C2A4D1" w14:textId="28B6B1E8" w:rsidR="006130FF" w:rsidRPr="006130FF" w:rsidRDefault="006130FF" w:rsidP="006130FF">
      <w:pPr>
        <w:pStyle w:val="ListeParagraf"/>
        <w:numPr>
          <w:ilvl w:val="0"/>
          <w:numId w:val="1"/>
        </w:numPr>
        <w:spacing w:line="360" w:lineRule="auto"/>
        <w:ind w:right="140"/>
        <w:contextualSpacing/>
        <w:jc w:val="both"/>
        <w:rPr>
          <w:b/>
        </w:rPr>
      </w:pPr>
      <w:r w:rsidRPr="006130FF">
        <w:rPr>
          <w:b/>
        </w:rPr>
        <w:t>YAPTIRIM</w:t>
      </w:r>
    </w:p>
    <w:p w14:paraId="5A39A4DD" w14:textId="77777777" w:rsidR="006130FF" w:rsidRPr="007A2AD9" w:rsidRDefault="006130FF" w:rsidP="006130FF">
      <w:pPr>
        <w:spacing w:line="360" w:lineRule="auto"/>
        <w:ind w:right="140"/>
        <w:jc w:val="both"/>
      </w:pPr>
      <w:r>
        <w:t>Bu politikanın ihlal edilmesi durumunda BGYS yöneticisi tarafından gerekli personel desteği de alınarak ihlal nedeni incelenir. İhlal kasıtsız olup personelin eğitim vb. bir eksikliğinden kaynaklanıyorsa problemin kaynağını oluşturan eksikliği kapatmak için çalışma yapılır. Personel BGYS Temsilcisi tarafından e-posta üzerinden yazılı olarak uyarılır. Eğer ihlal işleminin kasıtlı olduğu anlaşılırsa veya kasıtsız olan ihlaller 3’ten fazla tekrar ederse “</w:t>
      </w:r>
      <w:r w:rsidRPr="009C14E0">
        <w:t>PR-033-Bilgi Güvenliği İhlal Olayları ve Disiplin Soruşturması Prosedürü</w:t>
      </w:r>
      <w:r>
        <w:t xml:space="preserve">” gereğince kişiler hakkında işlem yapılır. Tüm çalışanlar, güvenlik ihlali olaylarını ve bu politikanın ihlallerini, birim amirinin bilgisi </w:t>
      </w:r>
      <w:proofErr w:type="gramStart"/>
      <w:r>
        <w:t>dahilinde</w:t>
      </w:r>
      <w:proofErr w:type="gramEnd"/>
      <w:r>
        <w:t xml:space="preserve"> BGYS </w:t>
      </w:r>
      <w:proofErr w:type="spellStart"/>
      <w:r>
        <w:t>Ekibi’ne</w:t>
      </w:r>
      <w:proofErr w:type="spellEnd"/>
      <w:r>
        <w:t xml:space="preserve"> en kısa sürede bildirme sorumluluğundadır.</w:t>
      </w:r>
    </w:p>
    <w:p w14:paraId="67FDA13E" w14:textId="77777777" w:rsidR="009832BC" w:rsidRPr="006E2CAF" w:rsidRDefault="009832BC" w:rsidP="006E2CAF">
      <w:pPr>
        <w:pStyle w:val="ListeParagraf"/>
        <w:spacing w:after="120" w:line="276" w:lineRule="auto"/>
        <w:ind w:left="0" w:firstLine="0"/>
        <w:contextualSpacing/>
        <w:jc w:val="both"/>
        <w:rPr>
          <w:rFonts w:ascii="Times New Roman" w:eastAsia="Times New Roman" w:hAnsi="Times New Roman" w:cs="Times New Roman"/>
          <w:b/>
          <w:sz w:val="24"/>
          <w:szCs w:val="24"/>
          <w:lang w:val="tr-TR"/>
        </w:rPr>
      </w:pPr>
    </w:p>
    <w:p w14:paraId="081FA2DD" w14:textId="77777777" w:rsidR="009832BC" w:rsidRPr="006E2CAF" w:rsidRDefault="009832BC" w:rsidP="006E2CAF">
      <w:pPr>
        <w:spacing w:after="120" w:line="276" w:lineRule="auto"/>
        <w:contextualSpacing/>
        <w:jc w:val="both"/>
      </w:pPr>
    </w:p>
    <w:p w14:paraId="40B7BBDF" w14:textId="77777777" w:rsidR="009832BC" w:rsidRPr="006E2CAF" w:rsidRDefault="009832BC" w:rsidP="006E2CAF">
      <w:pPr>
        <w:spacing w:line="276" w:lineRule="auto"/>
        <w:jc w:val="both"/>
      </w:pPr>
    </w:p>
    <w:sectPr w:rsidR="009832BC" w:rsidRPr="006E2CAF" w:rsidSect="00EA20B1">
      <w:headerReference w:type="default" r:id="rId9"/>
      <w:footerReference w:type="default" r:id="rId10"/>
      <w:headerReference w:type="first" r:id="rId11"/>
      <w:footerReference w:type="first" r:id="rId12"/>
      <w:pgSz w:w="11906" w:h="16838"/>
      <w:pgMar w:top="1304" w:right="1418" w:bottom="426" w:left="1418" w:header="85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53161" w14:textId="77777777" w:rsidR="00C7345C" w:rsidRDefault="00C7345C" w:rsidP="00CB462E">
      <w:r>
        <w:separator/>
      </w:r>
    </w:p>
  </w:endnote>
  <w:endnote w:type="continuationSeparator" w:id="0">
    <w:p w14:paraId="3CCA2907" w14:textId="77777777" w:rsidR="00C7345C" w:rsidRDefault="00C7345C" w:rsidP="00CB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6EADC" w14:textId="77777777" w:rsidR="00A70387" w:rsidRPr="003D7B5C" w:rsidRDefault="00A70387" w:rsidP="004D37B3">
    <w:pPr>
      <w:pStyle w:val="a"/>
    </w:pPr>
  </w:p>
  <w:tbl>
    <w:tblPr>
      <w:tblW w:w="0" w:type="auto"/>
      <w:tblInd w:w="-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45"/>
      <w:gridCol w:w="3026"/>
      <w:gridCol w:w="3094"/>
    </w:tblGrid>
    <w:tr w:rsidR="00AF500C" w:rsidRPr="00072166" w14:paraId="3564A40A" w14:textId="77777777" w:rsidTr="006E2CAF">
      <w:tc>
        <w:tcPr>
          <w:tcW w:w="2945" w:type="dxa"/>
          <w:tcBorders>
            <w:top w:val="single" w:sz="4" w:space="0" w:color="auto"/>
          </w:tcBorders>
        </w:tcPr>
        <w:p w14:paraId="002CA21A" w14:textId="77777777" w:rsidR="00AF500C" w:rsidRPr="00FC5BAF" w:rsidRDefault="00AF500C" w:rsidP="00AF500C">
          <w:pPr>
            <w:pStyle w:val="Altbilgi"/>
            <w:jc w:val="center"/>
            <w:rPr>
              <w:rFonts w:ascii="Arial" w:hAnsi="Arial" w:cs="Arial"/>
              <w:sz w:val="18"/>
              <w:szCs w:val="18"/>
            </w:rPr>
          </w:pPr>
          <w:r w:rsidRPr="00FC5BAF">
            <w:rPr>
              <w:rFonts w:ascii="Arial" w:hAnsi="Arial" w:cs="Arial"/>
              <w:sz w:val="18"/>
              <w:szCs w:val="18"/>
            </w:rPr>
            <w:t>Hazırlayan</w:t>
          </w:r>
        </w:p>
      </w:tc>
      <w:tc>
        <w:tcPr>
          <w:tcW w:w="3026" w:type="dxa"/>
          <w:tcBorders>
            <w:top w:val="single" w:sz="4" w:space="0" w:color="auto"/>
          </w:tcBorders>
        </w:tcPr>
        <w:p w14:paraId="4B536B0E" w14:textId="77777777" w:rsidR="00AF500C" w:rsidRPr="00FC5BAF" w:rsidRDefault="00AF500C" w:rsidP="00AF500C">
          <w:pPr>
            <w:pStyle w:val="Altbilgi"/>
            <w:jc w:val="center"/>
            <w:rPr>
              <w:rFonts w:ascii="Arial" w:hAnsi="Arial" w:cs="Arial"/>
              <w:sz w:val="18"/>
              <w:szCs w:val="18"/>
            </w:rPr>
          </w:pPr>
          <w:r w:rsidRPr="00FC5BAF">
            <w:rPr>
              <w:rFonts w:ascii="Arial" w:hAnsi="Arial" w:cs="Arial"/>
              <w:sz w:val="18"/>
              <w:szCs w:val="18"/>
            </w:rPr>
            <w:t>Sistem Onayı</w:t>
          </w:r>
        </w:p>
      </w:tc>
      <w:tc>
        <w:tcPr>
          <w:tcW w:w="3094" w:type="dxa"/>
          <w:tcBorders>
            <w:top w:val="single" w:sz="4" w:space="0" w:color="auto"/>
          </w:tcBorders>
        </w:tcPr>
        <w:p w14:paraId="5A3EC6FC" w14:textId="77777777" w:rsidR="00AF500C" w:rsidRPr="00FC5BAF" w:rsidRDefault="00AF500C" w:rsidP="00AF500C">
          <w:pPr>
            <w:pStyle w:val="Altbilgi"/>
            <w:jc w:val="center"/>
            <w:rPr>
              <w:rFonts w:ascii="Arial" w:hAnsi="Arial" w:cs="Arial"/>
              <w:sz w:val="18"/>
              <w:szCs w:val="18"/>
            </w:rPr>
          </w:pPr>
          <w:r w:rsidRPr="00FC5BAF">
            <w:rPr>
              <w:rFonts w:ascii="Arial" w:hAnsi="Arial" w:cs="Arial"/>
              <w:sz w:val="18"/>
              <w:szCs w:val="18"/>
            </w:rPr>
            <w:t>Yürürlük Onayı</w:t>
          </w:r>
        </w:p>
      </w:tc>
    </w:tr>
    <w:tr w:rsidR="006E2CAF" w:rsidRPr="00072166" w14:paraId="161977AA" w14:textId="77777777" w:rsidTr="006E2CAF">
      <w:trPr>
        <w:trHeight w:val="1002"/>
      </w:trPr>
      <w:tc>
        <w:tcPr>
          <w:tcW w:w="2945" w:type="dxa"/>
          <w:tcBorders>
            <w:bottom w:val="single" w:sz="4" w:space="0" w:color="auto"/>
          </w:tcBorders>
        </w:tcPr>
        <w:p w14:paraId="70F5DC16" w14:textId="5F11FBA1" w:rsidR="006E2CAF" w:rsidRDefault="00470B5C" w:rsidP="006E2CAF">
          <w:pPr>
            <w:jc w:val="center"/>
          </w:pPr>
          <w:r>
            <w:t>Bilgi İşlem Daire Başkanlığı</w:t>
          </w:r>
        </w:p>
      </w:tc>
      <w:tc>
        <w:tcPr>
          <w:tcW w:w="3026" w:type="dxa"/>
          <w:tcBorders>
            <w:bottom w:val="single" w:sz="4" w:space="0" w:color="auto"/>
          </w:tcBorders>
        </w:tcPr>
        <w:p w14:paraId="16E40934" w14:textId="77777777" w:rsidR="006E2CAF" w:rsidRDefault="006E2CAF" w:rsidP="006E2CAF">
          <w:pPr>
            <w:jc w:val="center"/>
          </w:pPr>
          <w:r>
            <w:t>Prof. Dr. İhsan KAYA</w:t>
          </w:r>
        </w:p>
        <w:p w14:paraId="23092AA2" w14:textId="44B961A6" w:rsidR="006E2CAF" w:rsidRDefault="006E2CAF" w:rsidP="006E2CAF">
          <w:pPr>
            <w:jc w:val="center"/>
          </w:pPr>
        </w:p>
      </w:tc>
      <w:tc>
        <w:tcPr>
          <w:tcW w:w="3094" w:type="dxa"/>
          <w:tcBorders>
            <w:bottom w:val="single" w:sz="4" w:space="0" w:color="auto"/>
          </w:tcBorders>
        </w:tcPr>
        <w:p w14:paraId="31B55F65" w14:textId="0A2C9994" w:rsidR="006E2CAF" w:rsidRDefault="006E2CAF" w:rsidP="006E2CAF">
          <w:pPr>
            <w:jc w:val="center"/>
          </w:pPr>
          <w:r>
            <w:t>Prof. Dr. Umut Rıfat TUZKAYA</w:t>
          </w:r>
        </w:p>
      </w:tc>
    </w:tr>
  </w:tbl>
  <w:p w14:paraId="2094EE43" w14:textId="77777777" w:rsidR="00A70387" w:rsidRDefault="00A70387"/>
  <w:p w14:paraId="0C8532EB" w14:textId="77777777" w:rsidR="00A70387" w:rsidRDefault="00A703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45"/>
      <w:gridCol w:w="3026"/>
      <w:gridCol w:w="3094"/>
    </w:tblGrid>
    <w:tr w:rsidR="00AF500C" w:rsidRPr="00072166" w14:paraId="5EAFF823" w14:textId="77777777" w:rsidTr="001E40C7">
      <w:tc>
        <w:tcPr>
          <w:tcW w:w="3151" w:type="dxa"/>
          <w:tcBorders>
            <w:top w:val="single" w:sz="4" w:space="0" w:color="auto"/>
          </w:tcBorders>
        </w:tcPr>
        <w:p w14:paraId="6E2FCB1B" w14:textId="77777777" w:rsidR="00AF500C" w:rsidRPr="00FC5BAF" w:rsidRDefault="00AF500C" w:rsidP="00AF500C">
          <w:pPr>
            <w:pStyle w:val="Altbilgi"/>
            <w:jc w:val="center"/>
            <w:rPr>
              <w:rFonts w:ascii="Arial" w:hAnsi="Arial" w:cs="Arial"/>
              <w:sz w:val="18"/>
              <w:szCs w:val="18"/>
            </w:rPr>
          </w:pPr>
          <w:r w:rsidRPr="00FC5BAF">
            <w:rPr>
              <w:rFonts w:ascii="Arial" w:hAnsi="Arial" w:cs="Arial"/>
              <w:sz w:val="18"/>
              <w:szCs w:val="18"/>
            </w:rPr>
            <w:t>Hazırlayan</w:t>
          </w:r>
        </w:p>
      </w:tc>
      <w:tc>
        <w:tcPr>
          <w:tcW w:w="3259" w:type="dxa"/>
          <w:tcBorders>
            <w:top w:val="single" w:sz="4" w:space="0" w:color="auto"/>
          </w:tcBorders>
        </w:tcPr>
        <w:p w14:paraId="3A8FBF3F" w14:textId="77777777" w:rsidR="00AF500C" w:rsidRPr="00FC5BAF" w:rsidRDefault="00AF500C" w:rsidP="00AF500C">
          <w:pPr>
            <w:pStyle w:val="Altbilgi"/>
            <w:jc w:val="center"/>
            <w:rPr>
              <w:rFonts w:ascii="Arial" w:hAnsi="Arial" w:cs="Arial"/>
              <w:sz w:val="18"/>
              <w:szCs w:val="18"/>
            </w:rPr>
          </w:pPr>
          <w:r w:rsidRPr="00FC5BAF">
            <w:rPr>
              <w:rFonts w:ascii="Arial" w:hAnsi="Arial" w:cs="Arial"/>
              <w:sz w:val="18"/>
              <w:szCs w:val="18"/>
            </w:rPr>
            <w:t>Sistem Onayı</w:t>
          </w:r>
        </w:p>
      </w:tc>
      <w:tc>
        <w:tcPr>
          <w:tcW w:w="3371" w:type="dxa"/>
          <w:tcBorders>
            <w:top w:val="single" w:sz="4" w:space="0" w:color="auto"/>
          </w:tcBorders>
        </w:tcPr>
        <w:p w14:paraId="37A8B837" w14:textId="77777777" w:rsidR="00AF500C" w:rsidRPr="00FC5BAF" w:rsidRDefault="00AF500C" w:rsidP="00AF500C">
          <w:pPr>
            <w:pStyle w:val="Altbilgi"/>
            <w:jc w:val="center"/>
            <w:rPr>
              <w:rFonts w:ascii="Arial" w:hAnsi="Arial" w:cs="Arial"/>
              <w:sz w:val="18"/>
              <w:szCs w:val="18"/>
            </w:rPr>
          </w:pPr>
          <w:r w:rsidRPr="00FC5BAF">
            <w:rPr>
              <w:rFonts w:ascii="Arial" w:hAnsi="Arial" w:cs="Arial"/>
              <w:sz w:val="18"/>
              <w:szCs w:val="18"/>
            </w:rPr>
            <w:t>Yürürlük Onayı</w:t>
          </w:r>
        </w:p>
      </w:tc>
    </w:tr>
    <w:tr w:rsidR="00AF500C" w:rsidRPr="00072166" w14:paraId="2A71F91A" w14:textId="77777777" w:rsidTr="001E40C7">
      <w:trPr>
        <w:trHeight w:val="1002"/>
      </w:trPr>
      <w:tc>
        <w:tcPr>
          <w:tcW w:w="3151" w:type="dxa"/>
          <w:tcBorders>
            <w:bottom w:val="single" w:sz="4" w:space="0" w:color="auto"/>
          </w:tcBorders>
        </w:tcPr>
        <w:p w14:paraId="1FCF2E9C" w14:textId="77777777" w:rsidR="00AF500C" w:rsidRDefault="00AF500C" w:rsidP="00AF500C">
          <w:pPr>
            <w:jc w:val="center"/>
          </w:pPr>
          <w:r>
            <w:t>Teknik Koordinatör</w:t>
          </w:r>
        </w:p>
      </w:tc>
      <w:tc>
        <w:tcPr>
          <w:tcW w:w="3259" w:type="dxa"/>
          <w:tcBorders>
            <w:bottom w:val="single" w:sz="4" w:space="0" w:color="auto"/>
          </w:tcBorders>
        </w:tcPr>
        <w:p w14:paraId="6A3BCC9E" w14:textId="77777777" w:rsidR="00AF500C" w:rsidRDefault="00AF500C" w:rsidP="00AF500C">
          <w:pPr>
            <w:jc w:val="center"/>
          </w:pPr>
          <w:r>
            <w:t>ISO 27001 Bilgi Güvenliği Sorumlusu</w:t>
          </w:r>
        </w:p>
      </w:tc>
      <w:tc>
        <w:tcPr>
          <w:tcW w:w="3371" w:type="dxa"/>
          <w:tcBorders>
            <w:bottom w:val="single" w:sz="4" w:space="0" w:color="auto"/>
          </w:tcBorders>
        </w:tcPr>
        <w:p w14:paraId="1325C136" w14:textId="77777777" w:rsidR="00AF500C" w:rsidRDefault="00AF500C" w:rsidP="00AF500C">
          <w:pPr>
            <w:jc w:val="center"/>
          </w:pPr>
          <w:r>
            <w:t>Bilgi İşlem Daire Başkanı</w:t>
          </w:r>
        </w:p>
      </w:tc>
    </w:tr>
  </w:tbl>
  <w:p w14:paraId="3F49D441" w14:textId="77777777" w:rsidR="00A70387" w:rsidRDefault="00A7038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5F685" w14:textId="77777777" w:rsidR="00C7345C" w:rsidRDefault="00C7345C" w:rsidP="00CB462E">
      <w:r>
        <w:separator/>
      </w:r>
    </w:p>
  </w:footnote>
  <w:footnote w:type="continuationSeparator" w:id="0">
    <w:p w14:paraId="4AEFC5B0" w14:textId="77777777" w:rsidR="00C7345C" w:rsidRDefault="00C7345C" w:rsidP="00CB4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4"/>
      <w:gridCol w:w="4735"/>
      <w:gridCol w:w="1465"/>
      <w:gridCol w:w="1338"/>
    </w:tblGrid>
    <w:tr w:rsidR="00AF500C" w:rsidRPr="00151E02" w14:paraId="7A7DD096" w14:textId="77777777" w:rsidTr="001E40C7">
      <w:trPr>
        <w:trHeight w:val="276"/>
      </w:trPr>
      <w:tc>
        <w:tcPr>
          <w:tcW w:w="1418" w:type="dxa"/>
          <w:vMerge w:val="restart"/>
          <w:vAlign w:val="center"/>
        </w:tcPr>
        <w:p w14:paraId="40AF09B9" w14:textId="75D30CF5" w:rsidR="00AF500C" w:rsidRPr="00FC5BAF" w:rsidRDefault="006E2CAF" w:rsidP="00AF500C">
          <w:pPr>
            <w:pStyle w:val="stbilgi"/>
            <w:jc w:val="center"/>
            <w:rPr>
              <w:rFonts w:ascii="Arial" w:hAnsi="Arial" w:cs="Arial"/>
              <w:sz w:val="22"/>
            </w:rPr>
          </w:pPr>
          <w:r>
            <w:rPr>
              <w:rFonts w:ascii="Arial" w:eastAsia="Arial" w:hAnsi="Arial" w:cs="Arial"/>
              <w:noProof/>
              <w:color w:val="000000"/>
              <w:sz w:val="22"/>
              <w:szCs w:val="22"/>
              <w:lang w:eastAsia="tr-TR"/>
            </w:rPr>
            <w:drawing>
              <wp:inline distT="0" distB="0" distL="0" distR="0" wp14:anchorId="3CA518D4" wp14:editId="24B64061">
                <wp:extent cx="748665" cy="748665"/>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8665" cy="748665"/>
                        </a:xfrm>
                        <a:prstGeom prst="rect">
                          <a:avLst/>
                        </a:prstGeom>
                        <a:ln/>
                      </pic:spPr>
                    </pic:pic>
                  </a:graphicData>
                </a:graphic>
              </wp:inline>
            </w:drawing>
          </w:r>
        </w:p>
      </w:tc>
      <w:tc>
        <w:tcPr>
          <w:tcW w:w="5386" w:type="dxa"/>
          <w:vMerge w:val="restart"/>
          <w:vAlign w:val="center"/>
        </w:tcPr>
        <w:p w14:paraId="1614D6DA" w14:textId="7BB4FD25" w:rsidR="00AF500C" w:rsidRPr="00FC5BAF" w:rsidRDefault="00AF500C" w:rsidP="00470B5C">
          <w:pPr>
            <w:pStyle w:val="stbilgi"/>
            <w:jc w:val="center"/>
            <w:rPr>
              <w:rFonts w:ascii="Arial" w:hAnsi="Arial" w:cs="Arial"/>
              <w:b/>
              <w:sz w:val="22"/>
            </w:rPr>
          </w:pPr>
          <w:r>
            <w:rPr>
              <w:rFonts w:ascii="Arial" w:hAnsi="Arial" w:cs="Arial"/>
              <w:b/>
              <w:sz w:val="22"/>
            </w:rPr>
            <w:t>OL</w:t>
          </w:r>
          <w:r w:rsidR="00EA20B1">
            <w:rPr>
              <w:rFonts w:ascii="Arial" w:hAnsi="Arial" w:cs="Arial"/>
              <w:b/>
              <w:sz w:val="22"/>
            </w:rPr>
            <w:t>AY KAYDETME VE İZLEME P</w:t>
          </w:r>
          <w:r w:rsidR="00470B5C">
            <w:rPr>
              <w:rFonts w:ascii="Arial" w:hAnsi="Arial" w:cs="Arial"/>
              <w:b/>
              <w:sz w:val="22"/>
            </w:rPr>
            <w:t>OLİTİKASI</w:t>
          </w:r>
        </w:p>
      </w:tc>
      <w:tc>
        <w:tcPr>
          <w:tcW w:w="1560" w:type="dxa"/>
          <w:vAlign w:val="center"/>
        </w:tcPr>
        <w:p w14:paraId="3883181A" w14:textId="77777777" w:rsidR="00AF500C" w:rsidRPr="00FC5BAF" w:rsidRDefault="00AF500C" w:rsidP="00AF500C">
          <w:pPr>
            <w:pStyle w:val="stbilgi"/>
            <w:rPr>
              <w:rFonts w:ascii="Arial" w:hAnsi="Arial" w:cs="Arial"/>
              <w:sz w:val="18"/>
            </w:rPr>
          </w:pPr>
          <w:r w:rsidRPr="00FC5BAF">
            <w:rPr>
              <w:rFonts w:ascii="Arial" w:hAnsi="Arial" w:cs="Arial"/>
              <w:sz w:val="18"/>
            </w:rPr>
            <w:t>Doküman No</w:t>
          </w:r>
        </w:p>
      </w:tc>
      <w:tc>
        <w:tcPr>
          <w:tcW w:w="1382" w:type="dxa"/>
          <w:vAlign w:val="center"/>
        </w:tcPr>
        <w:p w14:paraId="18406C0C" w14:textId="3231E5EC" w:rsidR="00AF500C" w:rsidRPr="00FC5BAF" w:rsidRDefault="00470B5C" w:rsidP="00AF500C">
          <w:pPr>
            <w:pStyle w:val="stbilgi"/>
            <w:rPr>
              <w:rFonts w:ascii="Arial" w:hAnsi="Arial" w:cs="Arial"/>
              <w:b/>
              <w:sz w:val="18"/>
            </w:rPr>
          </w:pPr>
          <w:r>
            <w:rPr>
              <w:rFonts w:ascii="Arial" w:hAnsi="Arial" w:cs="Arial"/>
              <w:b/>
              <w:sz w:val="18"/>
            </w:rPr>
            <w:t>YD-086</w:t>
          </w:r>
        </w:p>
      </w:tc>
    </w:tr>
    <w:tr w:rsidR="00AF500C" w:rsidRPr="00151E02" w14:paraId="75207726" w14:textId="77777777" w:rsidTr="001E40C7">
      <w:trPr>
        <w:trHeight w:val="276"/>
      </w:trPr>
      <w:tc>
        <w:tcPr>
          <w:tcW w:w="1418" w:type="dxa"/>
          <w:vMerge/>
          <w:vAlign w:val="center"/>
        </w:tcPr>
        <w:p w14:paraId="47B80E97" w14:textId="77777777" w:rsidR="00AF500C" w:rsidRPr="00FC5BAF" w:rsidRDefault="00AF500C" w:rsidP="00AF500C">
          <w:pPr>
            <w:pStyle w:val="stbilgi"/>
            <w:jc w:val="center"/>
            <w:rPr>
              <w:rFonts w:ascii="Arial" w:hAnsi="Arial" w:cs="Arial"/>
              <w:sz w:val="22"/>
            </w:rPr>
          </w:pPr>
        </w:p>
      </w:tc>
      <w:tc>
        <w:tcPr>
          <w:tcW w:w="5386" w:type="dxa"/>
          <w:vMerge/>
          <w:vAlign w:val="center"/>
        </w:tcPr>
        <w:p w14:paraId="7B1499AF" w14:textId="77777777" w:rsidR="00AF500C" w:rsidRPr="00FC5BAF" w:rsidRDefault="00AF500C" w:rsidP="00AF500C">
          <w:pPr>
            <w:pStyle w:val="stbilgi"/>
            <w:jc w:val="center"/>
            <w:rPr>
              <w:rFonts w:ascii="Arial" w:hAnsi="Arial" w:cs="Arial"/>
              <w:sz w:val="22"/>
            </w:rPr>
          </w:pPr>
        </w:p>
      </w:tc>
      <w:tc>
        <w:tcPr>
          <w:tcW w:w="1560" w:type="dxa"/>
          <w:vAlign w:val="center"/>
        </w:tcPr>
        <w:p w14:paraId="6058BED1" w14:textId="77777777" w:rsidR="00AF500C" w:rsidRPr="00FC5BAF" w:rsidRDefault="00AF500C" w:rsidP="00AF500C">
          <w:pPr>
            <w:pStyle w:val="stbilgi"/>
            <w:rPr>
              <w:rFonts w:ascii="Arial" w:hAnsi="Arial" w:cs="Arial"/>
              <w:sz w:val="18"/>
            </w:rPr>
          </w:pPr>
          <w:r w:rsidRPr="00FC5BAF">
            <w:rPr>
              <w:rFonts w:ascii="Arial" w:hAnsi="Arial" w:cs="Arial"/>
              <w:sz w:val="18"/>
            </w:rPr>
            <w:t>İlk Yayın Tarihi</w:t>
          </w:r>
        </w:p>
      </w:tc>
      <w:tc>
        <w:tcPr>
          <w:tcW w:w="1382" w:type="dxa"/>
          <w:vAlign w:val="center"/>
        </w:tcPr>
        <w:p w14:paraId="479D35A9" w14:textId="5E795350" w:rsidR="00AF500C" w:rsidRPr="00FC5BAF" w:rsidRDefault="00C36B56" w:rsidP="00AF500C">
          <w:pPr>
            <w:pStyle w:val="stbilgi"/>
            <w:rPr>
              <w:rFonts w:ascii="Arial" w:hAnsi="Arial" w:cs="Arial"/>
              <w:b/>
              <w:sz w:val="18"/>
            </w:rPr>
          </w:pPr>
          <w:r>
            <w:rPr>
              <w:rFonts w:ascii="Arial" w:hAnsi="Arial" w:cs="Arial"/>
              <w:b/>
              <w:sz w:val="18"/>
            </w:rPr>
            <w:t>01.01</w:t>
          </w:r>
          <w:r w:rsidR="008C1EEA">
            <w:rPr>
              <w:rFonts w:ascii="Arial" w:hAnsi="Arial" w:cs="Arial"/>
              <w:b/>
              <w:sz w:val="18"/>
            </w:rPr>
            <w:t>.</w:t>
          </w:r>
          <w:r w:rsidR="00470B5C">
            <w:rPr>
              <w:rFonts w:ascii="Arial" w:hAnsi="Arial" w:cs="Arial"/>
              <w:b/>
              <w:sz w:val="18"/>
            </w:rPr>
            <w:t>2022</w:t>
          </w:r>
        </w:p>
      </w:tc>
    </w:tr>
    <w:tr w:rsidR="00AF500C" w:rsidRPr="00151E02" w14:paraId="5F3CC661" w14:textId="77777777" w:rsidTr="001E40C7">
      <w:trPr>
        <w:trHeight w:val="276"/>
      </w:trPr>
      <w:tc>
        <w:tcPr>
          <w:tcW w:w="1418" w:type="dxa"/>
          <w:vMerge/>
          <w:vAlign w:val="center"/>
        </w:tcPr>
        <w:p w14:paraId="7987D613" w14:textId="77777777" w:rsidR="00AF500C" w:rsidRPr="00FC5BAF" w:rsidRDefault="00AF500C" w:rsidP="00AF500C">
          <w:pPr>
            <w:pStyle w:val="stbilgi"/>
            <w:jc w:val="center"/>
            <w:rPr>
              <w:rFonts w:ascii="Arial" w:hAnsi="Arial" w:cs="Arial"/>
              <w:sz w:val="22"/>
            </w:rPr>
          </w:pPr>
        </w:p>
      </w:tc>
      <w:tc>
        <w:tcPr>
          <w:tcW w:w="5386" w:type="dxa"/>
          <w:vMerge/>
          <w:vAlign w:val="center"/>
        </w:tcPr>
        <w:p w14:paraId="6B2C9F0B" w14:textId="77777777" w:rsidR="00AF500C" w:rsidRPr="00FC5BAF" w:rsidRDefault="00AF500C" w:rsidP="00AF500C">
          <w:pPr>
            <w:pStyle w:val="stbilgi"/>
            <w:jc w:val="center"/>
            <w:rPr>
              <w:rFonts w:ascii="Arial" w:hAnsi="Arial" w:cs="Arial"/>
              <w:sz w:val="22"/>
            </w:rPr>
          </w:pPr>
        </w:p>
      </w:tc>
      <w:tc>
        <w:tcPr>
          <w:tcW w:w="1560" w:type="dxa"/>
          <w:vAlign w:val="center"/>
        </w:tcPr>
        <w:p w14:paraId="29DE6AD9" w14:textId="77777777" w:rsidR="00AF500C" w:rsidRPr="00FC5BAF" w:rsidRDefault="00AF500C" w:rsidP="00AF500C">
          <w:pPr>
            <w:pStyle w:val="stbilgi"/>
            <w:rPr>
              <w:rFonts w:ascii="Arial" w:hAnsi="Arial" w:cs="Arial"/>
              <w:sz w:val="18"/>
            </w:rPr>
          </w:pPr>
          <w:r w:rsidRPr="00FC5BAF">
            <w:rPr>
              <w:rFonts w:ascii="Arial" w:hAnsi="Arial" w:cs="Arial"/>
              <w:sz w:val="18"/>
            </w:rPr>
            <w:t>Revizyon Tarihi</w:t>
          </w:r>
        </w:p>
      </w:tc>
      <w:tc>
        <w:tcPr>
          <w:tcW w:w="1382" w:type="dxa"/>
          <w:vAlign w:val="center"/>
        </w:tcPr>
        <w:p w14:paraId="54B5D86E" w14:textId="77777777" w:rsidR="00AF500C" w:rsidRPr="00FC5BAF" w:rsidRDefault="00AF500C" w:rsidP="00AF500C">
          <w:pPr>
            <w:pStyle w:val="stbilgi"/>
            <w:rPr>
              <w:rFonts w:ascii="Arial" w:hAnsi="Arial" w:cs="Arial"/>
              <w:b/>
              <w:sz w:val="18"/>
            </w:rPr>
          </w:pPr>
        </w:p>
      </w:tc>
    </w:tr>
    <w:tr w:rsidR="00AF500C" w:rsidRPr="00151E02" w14:paraId="1E93280E" w14:textId="77777777" w:rsidTr="001E40C7">
      <w:trPr>
        <w:trHeight w:val="276"/>
      </w:trPr>
      <w:tc>
        <w:tcPr>
          <w:tcW w:w="1418" w:type="dxa"/>
          <w:vMerge/>
          <w:vAlign w:val="center"/>
        </w:tcPr>
        <w:p w14:paraId="39936FF3" w14:textId="77777777" w:rsidR="00AF500C" w:rsidRPr="00FC5BAF" w:rsidRDefault="00AF500C" w:rsidP="00AF500C">
          <w:pPr>
            <w:pStyle w:val="stbilgi"/>
            <w:jc w:val="center"/>
            <w:rPr>
              <w:rFonts w:ascii="Arial" w:hAnsi="Arial" w:cs="Arial"/>
              <w:sz w:val="22"/>
            </w:rPr>
          </w:pPr>
        </w:p>
      </w:tc>
      <w:tc>
        <w:tcPr>
          <w:tcW w:w="5386" w:type="dxa"/>
          <w:vMerge/>
          <w:vAlign w:val="center"/>
        </w:tcPr>
        <w:p w14:paraId="683A88A7" w14:textId="77777777" w:rsidR="00AF500C" w:rsidRPr="00FC5BAF" w:rsidRDefault="00AF500C" w:rsidP="00AF500C">
          <w:pPr>
            <w:pStyle w:val="stbilgi"/>
            <w:jc w:val="center"/>
            <w:rPr>
              <w:rFonts w:ascii="Arial" w:hAnsi="Arial" w:cs="Arial"/>
              <w:sz w:val="22"/>
            </w:rPr>
          </w:pPr>
        </w:p>
      </w:tc>
      <w:tc>
        <w:tcPr>
          <w:tcW w:w="1560" w:type="dxa"/>
          <w:vAlign w:val="center"/>
        </w:tcPr>
        <w:p w14:paraId="28996488" w14:textId="77777777" w:rsidR="00AF500C" w:rsidRPr="00FC5BAF" w:rsidRDefault="00AF500C" w:rsidP="00AF500C">
          <w:pPr>
            <w:pStyle w:val="stbilgi"/>
            <w:rPr>
              <w:rFonts w:ascii="Arial" w:hAnsi="Arial" w:cs="Arial"/>
              <w:sz w:val="18"/>
            </w:rPr>
          </w:pPr>
          <w:r w:rsidRPr="00FC5BAF">
            <w:rPr>
              <w:rFonts w:ascii="Arial" w:hAnsi="Arial" w:cs="Arial"/>
              <w:sz w:val="18"/>
            </w:rPr>
            <w:t>Revizyon No</w:t>
          </w:r>
        </w:p>
      </w:tc>
      <w:tc>
        <w:tcPr>
          <w:tcW w:w="1382" w:type="dxa"/>
          <w:vAlign w:val="center"/>
        </w:tcPr>
        <w:p w14:paraId="1FB28488" w14:textId="77777777" w:rsidR="00AF500C" w:rsidRPr="00FC5BAF" w:rsidRDefault="00AF500C" w:rsidP="00AF500C">
          <w:pPr>
            <w:pStyle w:val="stbilgi"/>
            <w:rPr>
              <w:rFonts w:ascii="Arial" w:hAnsi="Arial" w:cs="Arial"/>
              <w:b/>
              <w:sz w:val="18"/>
            </w:rPr>
          </w:pPr>
          <w:r>
            <w:rPr>
              <w:rFonts w:ascii="Arial" w:hAnsi="Arial" w:cs="Arial"/>
              <w:b/>
              <w:sz w:val="18"/>
            </w:rPr>
            <w:t>00</w:t>
          </w:r>
        </w:p>
      </w:tc>
    </w:tr>
    <w:tr w:rsidR="00AF500C" w:rsidRPr="00151E02" w14:paraId="37C9DF50" w14:textId="77777777" w:rsidTr="001E40C7">
      <w:trPr>
        <w:trHeight w:val="276"/>
      </w:trPr>
      <w:tc>
        <w:tcPr>
          <w:tcW w:w="1418" w:type="dxa"/>
          <w:vMerge/>
          <w:vAlign w:val="center"/>
        </w:tcPr>
        <w:p w14:paraId="0E7461FA" w14:textId="77777777" w:rsidR="00AF500C" w:rsidRPr="00FC5BAF" w:rsidRDefault="00AF500C" w:rsidP="00AF500C">
          <w:pPr>
            <w:pStyle w:val="stbilgi"/>
            <w:jc w:val="center"/>
            <w:rPr>
              <w:rFonts w:ascii="Arial" w:hAnsi="Arial" w:cs="Arial"/>
              <w:sz w:val="22"/>
            </w:rPr>
          </w:pPr>
        </w:p>
      </w:tc>
      <w:tc>
        <w:tcPr>
          <w:tcW w:w="5386" w:type="dxa"/>
          <w:vMerge/>
          <w:vAlign w:val="center"/>
        </w:tcPr>
        <w:p w14:paraId="21DF72D6" w14:textId="77777777" w:rsidR="00AF500C" w:rsidRPr="00FC5BAF" w:rsidRDefault="00AF500C" w:rsidP="00AF500C">
          <w:pPr>
            <w:pStyle w:val="stbilgi"/>
            <w:jc w:val="center"/>
            <w:rPr>
              <w:rFonts w:ascii="Arial" w:hAnsi="Arial" w:cs="Arial"/>
              <w:sz w:val="22"/>
            </w:rPr>
          </w:pPr>
        </w:p>
      </w:tc>
      <w:tc>
        <w:tcPr>
          <w:tcW w:w="1560" w:type="dxa"/>
          <w:vAlign w:val="center"/>
        </w:tcPr>
        <w:p w14:paraId="14454C5E" w14:textId="77777777" w:rsidR="00AF500C" w:rsidRPr="00FC5BAF" w:rsidRDefault="00AF500C" w:rsidP="00AF500C">
          <w:pPr>
            <w:pStyle w:val="stbilgi"/>
            <w:rPr>
              <w:rFonts w:ascii="Arial" w:hAnsi="Arial" w:cs="Arial"/>
              <w:sz w:val="18"/>
            </w:rPr>
          </w:pPr>
          <w:r w:rsidRPr="00FC5BAF">
            <w:rPr>
              <w:rFonts w:ascii="Arial" w:hAnsi="Arial" w:cs="Arial"/>
              <w:sz w:val="18"/>
            </w:rPr>
            <w:t>Sayfa</w:t>
          </w:r>
        </w:p>
      </w:tc>
      <w:tc>
        <w:tcPr>
          <w:tcW w:w="1382" w:type="dxa"/>
          <w:vAlign w:val="center"/>
        </w:tcPr>
        <w:p w14:paraId="418F76B5" w14:textId="77777777" w:rsidR="00AF500C" w:rsidRPr="00FC5BAF" w:rsidRDefault="00AF500C" w:rsidP="00AF500C">
          <w:pPr>
            <w:pStyle w:val="stbilgi"/>
            <w:rPr>
              <w:rFonts w:ascii="Arial" w:hAnsi="Arial" w:cs="Arial"/>
              <w:b/>
              <w:sz w:val="18"/>
            </w:rPr>
          </w:pPr>
          <w:r w:rsidRPr="00FC5BAF">
            <w:rPr>
              <w:rFonts w:ascii="Arial" w:hAnsi="Arial" w:cs="Arial"/>
              <w:b/>
              <w:sz w:val="18"/>
            </w:rPr>
            <w:fldChar w:fldCharType="begin"/>
          </w:r>
          <w:r w:rsidRPr="00FC5BAF">
            <w:rPr>
              <w:rFonts w:ascii="Arial" w:hAnsi="Arial" w:cs="Arial"/>
              <w:b/>
              <w:sz w:val="18"/>
            </w:rPr>
            <w:instrText xml:space="preserve"> PAGE   \* MERGEFORMAT </w:instrText>
          </w:r>
          <w:r w:rsidRPr="00FC5BAF">
            <w:rPr>
              <w:rFonts w:ascii="Arial" w:hAnsi="Arial" w:cs="Arial"/>
              <w:b/>
              <w:sz w:val="18"/>
            </w:rPr>
            <w:fldChar w:fldCharType="separate"/>
          </w:r>
          <w:r w:rsidR="00C36B56">
            <w:rPr>
              <w:rFonts w:ascii="Arial" w:hAnsi="Arial" w:cs="Arial"/>
              <w:b/>
              <w:noProof/>
              <w:sz w:val="18"/>
            </w:rPr>
            <w:t>5</w:t>
          </w:r>
          <w:r w:rsidRPr="00FC5BAF">
            <w:rPr>
              <w:rFonts w:ascii="Arial" w:hAnsi="Arial" w:cs="Arial"/>
              <w:b/>
              <w:sz w:val="18"/>
            </w:rPr>
            <w:fldChar w:fldCharType="end"/>
          </w:r>
          <w:r w:rsidRPr="00FC5BAF">
            <w:rPr>
              <w:rFonts w:ascii="Arial" w:hAnsi="Arial" w:cs="Arial"/>
              <w:b/>
              <w:sz w:val="18"/>
            </w:rPr>
            <w:t>/</w:t>
          </w:r>
          <w:fldSimple w:instr=" NUMPAGES   \* MERGEFORMAT ">
            <w:r w:rsidR="00C36B56" w:rsidRPr="00C36B56">
              <w:rPr>
                <w:rFonts w:ascii="Arial" w:hAnsi="Arial" w:cs="Arial"/>
                <w:b/>
                <w:noProof/>
                <w:sz w:val="18"/>
              </w:rPr>
              <w:t>5</w:t>
            </w:r>
          </w:fldSimple>
        </w:p>
      </w:tc>
    </w:tr>
  </w:tbl>
  <w:p w14:paraId="0C529EA7" w14:textId="77777777" w:rsidR="00165DAA" w:rsidRDefault="00165DA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8"/>
      <w:gridCol w:w="4740"/>
      <w:gridCol w:w="1466"/>
      <w:gridCol w:w="1338"/>
    </w:tblGrid>
    <w:tr w:rsidR="001807FD" w:rsidRPr="00151E02" w14:paraId="0A57F63B" w14:textId="77777777" w:rsidTr="001E40C7">
      <w:trPr>
        <w:trHeight w:val="276"/>
      </w:trPr>
      <w:tc>
        <w:tcPr>
          <w:tcW w:w="1418" w:type="dxa"/>
          <w:vMerge w:val="restart"/>
          <w:vAlign w:val="center"/>
        </w:tcPr>
        <w:p w14:paraId="356441B5" w14:textId="77777777" w:rsidR="001807FD" w:rsidRPr="00FC5BAF" w:rsidRDefault="001807FD" w:rsidP="001807FD">
          <w:pPr>
            <w:pStyle w:val="stbilgi"/>
            <w:jc w:val="center"/>
            <w:rPr>
              <w:rFonts w:ascii="Arial" w:hAnsi="Arial" w:cs="Arial"/>
              <w:sz w:val="22"/>
            </w:rPr>
          </w:pPr>
          <w:r>
            <w:rPr>
              <w:rFonts w:ascii="Arial" w:hAnsi="Arial" w:cs="Arial"/>
              <w:noProof/>
              <w:sz w:val="22"/>
              <w:lang w:eastAsia="tr-TR"/>
            </w:rPr>
            <w:drawing>
              <wp:inline distT="0" distB="0" distL="0" distR="0" wp14:anchorId="392595AD" wp14:editId="71EBCE0F">
                <wp:extent cx="714375" cy="723900"/>
                <wp:effectExtent l="0" t="0" r="9525" b="0"/>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tc>
      <w:tc>
        <w:tcPr>
          <w:tcW w:w="5386" w:type="dxa"/>
          <w:vMerge w:val="restart"/>
          <w:vAlign w:val="center"/>
        </w:tcPr>
        <w:p w14:paraId="62398283" w14:textId="5B2B775C" w:rsidR="001807FD" w:rsidRPr="00FC5BAF" w:rsidRDefault="001807FD" w:rsidP="001807FD">
          <w:pPr>
            <w:pStyle w:val="stbilgi"/>
            <w:jc w:val="center"/>
            <w:rPr>
              <w:rFonts w:ascii="Arial" w:hAnsi="Arial" w:cs="Arial"/>
              <w:b/>
              <w:sz w:val="22"/>
            </w:rPr>
          </w:pPr>
          <w:r>
            <w:rPr>
              <w:rFonts w:ascii="Arial" w:hAnsi="Arial" w:cs="Arial"/>
              <w:b/>
              <w:sz w:val="22"/>
            </w:rPr>
            <w:t>OLAY KAYDETME VE İZLEME POLİTİKASI</w:t>
          </w:r>
        </w:p>
      </w:tc>
      <w:tc>
        <w:tcPr>
          <w:tcW w:w="1560" w:type="dxa"/>
          <w:vAlign w:val="center"/>
        </w:tcPr>
        <w:p w14:paraId="5350B98D" w14:textId="77777777" w:rsidR="001807FD" w:rsidRPr="00FC5BAF" w:rsidRDefault="001807FD" w:rsidP="001807FD">
          <w:pPr>
            <w:pStyle w:val="stbilgi"/>
            <w:rPr>
              <w:rFonts w:ascii="Arial" w:hAnsi="Arial" w:cs="Arial"/>
              <w:sz w:val="18"/>
            </w:rPr>
          </w:pPr>
          <w:r w:rsidRPr="00FC5BAF">
            <w:rPr>
              <w:rFonts w:ascii="Arial" w:hAnsi="Arial" w:cs="Arial"/>
              <w:sz w:val="18"/>
            </w:rPr>
            <w:t>Doküman No</w:t>
          </w:r>
        </w:p>
      </w:tc>
      <w:tc>
        <w:tcPr>
          <w:tcW w:w="1382" w:type="dxa"/>
          <w:vAlign w:val="center"/>
        </w:tcPr>
        <w:p w14:paraId="5AEB2785" w14:textId="77777777" w:rsidR="001807FD" w:rsidRPr="00FC5BAF" w:rsidRDefault="001807FD" w:rsidP="001807FD">
          <w:pPr>
            <w:pStyle w:val="stbilgi"/>
            <w:rPr>
              <w:rFonts w:ascii="Arial" w:hAnsi="Arial" w:cs="Arial"/>
              <w:b/>
              <w:sz w:val="18"/>
            </w:rPr>
          </w:pPr>
        </w:p>
      </w:tc>
    </w:tr>
    <w:tr w:rsidR="001807FD" w:rsidRPr="00151E02" w14:paraId="6976FBFB" w14:textId="77777777" w:rsidTr="001E40C7">
      <w:trPr>
        <w:trHeight w:val="276"/>
      </w:trPr>
      <w:tc>
        <w:tcPr>
          <w:tcW w:w="1418" w:type="dxa"/>
          <w:vMerge/>
          <w:vAlign w:val="center"/>
        </w:tcPr>
        <w:p w14:paraId="6B8DF1E6" w14:textId="77777777" w:rsidR="001807FD" w:rsidRPr="00FC5BAF" w:rsidRDefault="001807FD" w:rsidP="001807FD">
          <w:pPr>
            <w:pStyle w:val="stbilgi"/>
            <w:jc w:val="center"/>
            <w:rPr>
              <w:rFonts w:ascii="Arial" w:hAnsi="Arial" w:cs="Arial"/>
              <w:sz w:val="22"/>
            </w:rPr>
          </w:pPr>
        </w:p>
      </w:tc>
      <w:tc>
        <w:tcPr>
          <w:tcW w:w="5386" w:type="dxa"/>
          <w:vMerge/>
          <w:vAlign w:val="center"/>
        </w:tcPr>
        <w:p w14:paraId="3F85F4CC" w14:textId="77777777" w:rsidR="001807FD" w:rsidRPr="00FC5BAF" w:rsidRDefault="001807FD" w:rsidP="001807FD">
          <w:pPr>
            <w:pStyle w:val="stbilgi"/>
            <w:jc w:val="center"/>
            <w:rPr>
              <w:rFonts w:ascii="Arial" w:hAnsi="Arial" w:cs="Arial"/>
              <w:sz w:val="22"/>
            </w:rPr>
          </w:pPr>
        </w:p>
      </w:tc>
      <w:tc>
        <w:tcPr>
          <w:tcW w:w="1560" w:type="dxa"/>
          <w:vAlign w:val="center"/>
        </w:tcPr>
        <w:p w14:paraId="110D13D9" w14:textId="77777777" w:rsidR="001807FD" w:rsidRPr="00FC5BAF" w:rsidRDefault="001807FD" w:rsidP="001807FD">
          <w:pPr>
            <w:pStyle w:val="stbilgi"/>
            <w:rPr>
              <w:rFonts w:ascii="Arial" w:hAnsi="Arial" w:cs="Arial"/>
              <w:sz w:val="18"/>
            </w:rPr>
          </w:pPr>
          <w:r w:rsidRPr="00FC5BAF">
            <w:rPr>
              <w:rFonts w:ascii="Arial" w:hAnsi="Arial" w:cs="Arial"/>
              <w:sz w:val="18"/>
            </w:rPr>
            <w:t>İlk Yayın Tarihi</w:t>
          </w:r>
        </w:p>
      </w:tc>
      <w:tc>
        <w:tcPr>
          <w:tcW w:w="1382" w:type="dxa"/>
          <w:vAlign w:val="center"/>
        </w:tcPr>
        <w:p w14:paraId="3DBF283A" w14:textId="77777777" w:rsidR="001807FD" w:rsidRPr="00FC5BAF" w:rsidRDefault="001807FD" w:rsidP="001807FD">
          <w:pPr>
            <w:pStyle w:val="stbilgi"/>
            <w:rPr>
              <w:rFonts w:ascii="Arial" w:hAnsi="Arial" w:cs="Arial"/>
              <w:b/>
              <w:sz w:val="18"/>
            </w:rPr>
          </w:pPr>
          <w:r>
            <w:rPr>
              <w:rFonts w:ascii="Arial" w:hAnsi="Arial" w:cs="Arial"/>
              <w:b/>
              <w:sz w:val="18"/>
            </w:rPr>
            <w:t>12.01.2021</w:t>
          </w:r>
        </w:p>
      </w:tc>
    </w:tr>
    <w:tr w:rsidR="001807FD" w:rsidRPr="00151E02" w14:paraId="6B9D996A" w14:textId="77777777" w:rsidTr="001E40C7">
      <w:trPr>
        <w:trHeight w:val="276"/>
      </w:trPr>
      <w:tc>
        <w:tcPr>
          <w:tcW w:w="1418" w:type="dxa"/>
          <w:vMerge/>
          <w:vAlign w:val="center"/>
        </w:tcPr>
        <w:p w14:paraId="14ADADE5" w14:textId="77777777" w:rsidR="001807FD" w:rsidRPr="00FC5BAF" w:rsidRDefault="001807FD" w:rsidP="001807FD">
          <w:pPr>
            <w:pStyle w:val="stbilgi"/>
            <w:jc w:val="center"/>
            <w:rPr>
              <w:rFonts w:ascii="Arial" w:hAnsi="Arial" w:cs="Arial"/>
              <w:sz w:val="22"/>
            </w:rPr>
          </w:pPr>
        </w:p>
      </w:tc>
      <w:tc>
        <w:tcPr>
          <w:tcW w:w="5386" w:type="dxa"/>
          <w:vMerge/>
          <w:vAlign w:val="center"/>
        </w:tcPr>
        <w:p w14:paraId="65F4D845" w14:textId="77777777" w:rsidR="001807FD" w:rsidRPr="00FC5BAF" w:rsidRDefault="001807FD" w:rsidP="001807FD">
          <w:pPr>
            <w:pStyle w:val="stbilgi"/>
            <w:jc w:val="center"/>
            <w:rPr>
              <w:rFonts w:ascii="Arial" w:hAnsi="Arial" w:cs="Arial"/>
              <w:sz w:val="22"/>
            </w:rPr>
          </w:pPr>
        </w:p>
      </w:tc>
      <w:tc>
        <w:tcPr>
          <w:tcW w:w="1560" w:type="dxa"/>
          <w:vAlign w:val="center"/>
        </w:tcPr>
        <w:p w14:paraId="7D19C41A" w14:textId="77777777" w:rsidR="001807FD" w:rsidRPr="00FC5BAF" w:rsidRDefault="001807FD" w:rsidP="001807FD">
          <w:pPr>
            <w:pStyle w:val="stbilgi"/>
            <w:rPr>
              <w:rFonts w:ascii="Arial" w:hAnsi="Arial" w:cs="Arial"/>
              <w:sz w:val="18"/>
            </w:rPr>
          </w:pPr>
          <w:r w:rsidRPr="00FC5BAF">
            <w:rPr>
              <w:rFonts w:ascii="Arial" w:hAnsi="Arial" w:cs="Arial"/>
              <w:sz w:val="18"/>
            </w:rPr>
            <w:t>Revizyon Tarihi</w:t>
          </w:r>
        </w:p>
      </w:tc>
      <w:tc>
        <w:tcPr>
          <w:tcW w:w="1382" w:type="dxa"/>
          <w:vAlign w:val="center"/>
        </w:tcPr>
        <w:p w14:paraId="60850F02" w14:textId="77777777" w:rsidR="001807FD" w:rsidRPr="00FC5BAF" w:rsidRDefault="001807FD" w:rsidP="001807FD">
          <w:pPr>
            <w:pStyle w:val="stbilgi"/>
            <w:rPr>
              <w:rFonts w:ascii="Arial" w:hAnsi="Arial" w:cs="Arial"/>
              <w:b/>
              <w:sz w:val="18"/>
            </w:rPr>
          </w:pPr>
        </w:p>
      </w:tc>
    </w:tr>
    <w:tr w:rsidR="001807FD" w:rsidRPr="00151E02" w14:paraId="5BCB166E" w14:textId="77777777" w:rsidTr="001E40C7">
      <w:trPr>
        <w:trHeight w:val="276"/>
      </w:trPr>
      <w:tc>
        <w:tcPr>
          <w:tcW w:w="1418" w:type="dxa"/>
          <w:vMerge/>
          <w:vAlign w:val="center"/>
        </w:tcPr>
        <w:p w14:paraId="1813619C" w14:textId="77777777" w:rsidR="001807FD" w:rsidRPr="00FC5BAF" w:rsidRDefault="001807FD" w:rsidP="001807FD">
          <w:pPr>
            <w:pStyle w:val="stbilgi"/>
            <w:jc w:val="center"/>
            <w:rPr>
              <w:rFonts w:ascii="Arial" w:hAnsi="Arial" w:cs="Arial"/>
              <w:sz w:val="22"/>
            </w:rPr>
          </w:pPr>
        </w:p>
      </w:tc>
      <w:tc>
        <w:tcPr>
          <w:tcW w:w="5386" w:type="dxa"/>
          <w:vMerge/>
          <w:vAlign w:val="center"/>
        </w:tcPr>
        <w:p w14:paraId="3A9458F1" w14:textId="77777777" w:rsidR="001807FD" w:rsidRPr="00FC5BAF" w:rsidRDefault="001807FD" w:rsidP="001807FD">
          <w:pPr>
            <w:pStyle w:val="stbilgi"/>
            <w:jc w:val="center"/>
            <w:rPr>
              <w:rFonts w:ascii="Arial" w:hAnsi="Arial" w:cs="Arial"/>
              <w:sz w:val="22"/>
            </w:rPr>
          </w:pPr>
        </w:p>
      </w:tc>
      <w:tc>
        <w:tcPr>
          <w:tcW w:w="1560" w:type="dxa"/>
          <w:vAlign w:val="center"/>
        </w:tcPr>
        <w:p w14:paraId="6824E306" w14:textId="77777777" w:rsidR="001807FD" w:rsidRPr="00FC5BAF" w:rsidRDefault="001807FD" w:rsidP="001807FD">
          <w:pPr>
            <w:pStyle w:val="stbilgi"/>
            <w:rPr>
              <w:rFonts w:ascii="Arial" w:hAnsi="Arial" w:cs="Arial"/>
              <w:sz w:val="18"/>
            </w:rPr>
          </w:pPr>
          <w:r w:rsidRPr="00FC5BAF">
            <w:rPr>
              <w:rFonts w:ascii="Arial" w:hAnsi="Arial" w:cs="Arial"/>
              <w:sz w:val="18"/>
            </w:rPr>
            <w:t>Revizyon No</w:t>
          </w:r>
        </w:p>
      </w:tc>
      <w:tc>
        <w:tcPr>
          <w:tcW w:w="1382" w:type="dxa"/>
          <w:vAlign w:val="center"/>
        </w:tcPr>
        <w:p w14:paraId="6A265656" w14:textId="77777777" w:rsidR="001807FD" w:rsidRPr="00FC5BAF" w:rsidRDefault="001807FD" w:rsidP="001807FD">
          <w:pPr>
            <w:pStyle w:val="stbilgi"/>
            <w:rPr>
              <w:rFonts w:ascii="Arial" w:hAnsi="Arial" w:cs="Arial"/>
              <w:b/>
              <w:sz w:val="18"/>
            </w:rPr>
          </w:pPr>
          <w:r>
            <w:rPr>
              <w:rFonts w:ascii="Arial" w:hAnsi="Arial" w:cs="Arial"/>
              <w:b/>
              <w:sz w:val="18"/>
            </w:rPr>
            <w:t>00</w:t>
          </w:r>
        </w:p>
      </w:tc>
    </w:tr>
    <w:tr w:rsidR="001807FD" w:rsidRPr="00151E02" w14:paraId="1FBD384D" w14:textId="77777777" w:rsidTr="001E40C7">
      <w:trPr>
        <w:trHeight w:val="276"/>
      </w:trPr>
      <w:tc>
        <w:tcPr>
          <w:tcW w:w="1418" w:type="dxa"/>
          <w:vMerge/>
          <w:vAlign w:val="center"/>
        </w:tcPr>
        <w:p w14:paraId="19285719" w14:textId="77777777" w:rsidR="001807FD" w:rsidRPr="00FC5BAF" w:rsidRDefault="001807FD" w:rsidP="001807FD">
          <w:pPr>
            <w:pStyle w:val="stbilgi"/>
            <w:jc w:val="center"/>
            <w:rPr>
              <w:rFonts w:ascii="Arial" w:hAnsi="Arial" w:cs="Arial"/>
              <w:sz w:val="22"/>
            </w:rPr>
          </w:pPr>
        </w:p>
      </w:tc>
      <w:tc>
        <w:tcPr>
          <w:tcW w:w="5386" w:type="dxa"/>
          <w:vMerge/>
          <w:vAlign w:val="center"/>
        </w:tcPr>
        <w:p w14:paraId="3BA22B74" w14:textId="77777777" w:rsidR="001807FD" w:rsidRPr="00FC5BAF" w:rsidRDefault="001807FD" w:rsidP="001807FD">
          <w:pPr>
            <w:pStyle w:val="stbilgi"/>
            <w:jc w:val="center"/>
            <w:rPr>
              <w:rFonts w:ascii="Arial" w:hAnsi="Arial" w:cs="Arial"/>
              <w:sz w:val="22"/>
            </w:rPr>
          </w:pPr>
        </w:p>
      </w:tc>
      <w:tc>
        <w:tcPr>
          <w:tcW w:w="1560" w:type="dxa"/>
          <w:vAlign w:val="center"/>
        </w:tcPr>
        <w:p w14:paraId="5769E505" w14:textId="77777777" w:rsidR="001807FD" w:rsidRPr="00FC5BAF" w:rsidRDefault="001807FD" w:rsidP="001807FD">
          <w:pPr>
            <w:pStyle w:val="stbilgi"/>
            <w:rPr>
              <w:rFonts w:ascii="Arial" w:hAnsi="Arial" w:cs="Arial"/>
              <w:sz w:val="18"/>
            </w:rPr>
          </w:pPr>
          <w:r w:rsidRPr="00FC5BAF">
            <w:rPr>
              <w:rFonts w:ascii="Arial" w:hAnsi="Arial" w:cs="Arial"/>
              <w:sz w:val="18"/>
            </w:rPr>
            <w:t>Sayfa</w:t>
          </w:r>
        </w:p>
      </w:tc>
      <w:tc>
        <w:tcPr>
          <w:tcW w:w="1382" w:type="dxa"/>
          <w:vAlign w:val="center"/>
        </w:tcPr>
        <w:p w14:paraId="1483CF87" w14:textId="77777777" w:rsidR="001807FD" w:rsidRPr="00FC5BAF" w:rsidRDefault="001807FD" w:rsidP="001807FD">
          <w:pPr>
            <w:pStyle w:val="stbilgi"/>
            <w:rPr>
              <w:rFonts w:ascii="Arial" w:hAnsi="Arial" w:cs="Arial"/>
              <w:b/>
              <w:sz w:val="18"/>
            </w:rPr>
          </w:pPr>
          <w:r w:rsidRPr="00FC5BAF">
            <w:rPr>
              <w:rFonts w:ascii="Arial" w:hAnsi="Arial" w:cs="Arial"/>
              <w:b/>
              <w:sz w:val="18"/>
            </w:rPr>
            <w:fldChar w:fldCharType="begin"/>
          </w:r>
          <w:r w:rsidRPr="00FC5BAF">
            <w:rPr>
              <w:rFonts w:ascii="Arial" w:hAnsi="Arial" w:cs="Arial"/>
              <w:b/>
              <w:sz w:val="18"/>
            </w:rPr>
            <w:instrText xml:space="preserve"> PAGE   \* MERGEFORMAT </w:instrText>
          </w:r>
          <w:r w:rsidRPr="00FC5BAF">
            <w:rPr>
              <w:rFonts w:ascii="Arial" w:hAnsi="Arial" w:cs="Arial"/>
              <w:b/>
              <w:sz w:val="18"/>
            </w:rPr>
            <w:fldChar w:fldCharType="separate"/>
          </w:r>
          <w:r w:rsidR="00EA20B1">
            <w:rPr>
              <w:rFonts w:ascii="Arial" w:hAnsi="Arial" w:cs="Arial"/>
              <w:b/>
              <w:noProof/>
              <w:sz w:val="18"/>
            </w:rPr>
            <w:t>1</w:t>
          </w:r>
          <w:r w:rsidRPr="00FC5BAF">
            <w:rPr>
              <w:rFonts w:ascii="Arial" w:hAnsi="Arial" w:cs="Arial"/>
              <w:b/>
              <w:sz w:val="18"/>
            </w:rPr>
            <w:fldChar w:fldCharType="end"/>
          </w:r>
          <w:r w:rsidRPr="00FC5BAF">
            <w:rPr>
              <w:rFonts w:ascii="Arial" w:hAnsi="Arial" w:cs="Arial"/>
              <w:b/>
              <w:sz w:val="18"/>
            </w:rPr>
            <w:t>/</w:t>
          </w:r>
          <w:fldSimple w:instr=" NUMPAGES   \* MERGEFORMAT ">
            <w:r w:rsidR="00EA20B1" w:rsidRPr="00EA20B1">
              <w:rPr>
                <w:rFonts w:ascii="Arial" w:hAnsi="Arial" w:cs="Arial"/>
                <w:b/>
                <w:noProof/>
                <w:sz w:val="18"/>
              </w:rPr>
              <w:t>4</w:t>
            </w:r>
          </w:fldSimple>
        </w:p>
      </w:tc>
    </w:tr>
  </w:tbl>
  <w:p w14:paraId="59AE847D" w14:textId="77777777" w:rsidR="00A70387" w:rsidRPr="00BB21ED" w:rsidRDefault="00A70387" w:rsidP="00BB21ED">
    <w:pPr>
      <w:rPr>
        <w:rFonts w:ascii="Arial" w:eastAsiaTheme="minorHAnsi" w:hAnsi="Arial" w:cs="Arial"/>
        <w:i/>
        <w:iCs/>
        <w:noProof/>
        <w:sz w:val="22"/>
        <w:szCs w:val="22"/>
        <w:lang w:eastAsia="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42BD"/>
    <w:multiLevelType w:val="hybridMultilevel"/>
    <w:tmpl w:val="1D6A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D63855"/>
    <w:multiLevelType w:val="hybridMultilevel"/>
    <w:tmpl w:val="A0764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7507AD"/>
    <w:multiLevelType w:val="hybridMultilevel"/>
    <w:tmpl w:val="C5A83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4720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C77FC6"/>
    <w:multiLevelType w:val="hybridMultilevel"/>
    <w:tmpl w:val="444811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135FDA"/>
    <w:multiLevelType w:val="hybridMultilevel"/>
    <w:tmpl w:val="09960A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AC779C"/>
    <w:multiLevelType w:val="hybridMultilevel"/>
    <w:tmpl w:val="E29AB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B86985"/>
    <w:multiLevelType w:val="hybridMultilevel"/>
    <w:tmpl w:val="BCF46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28049B6"/>
    <w:multiLevelType w:val="hybridMultilevel"/>
    <w:tmpl w:val="1F2C4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822771"/>
    <w:multiLevelType w:val="multilevel"/>
    <w:tmpl w:val="CC7AE1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5D505C2"/>
    <w:multiLevelType w:val="multilevel"/>
    <w:tmpl w:val="2AF6A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CB37CE7"/>
    <w:multiLevelType w:val="multilevel"/>
    <w:tmpl w:val="3068538A"/>
    <w:lvl w:ilvl="0">
      <w:start w:val="1"/>
      <w:numFmt w:val="decimal"/>
      <w:lvlText w:val="%1.0"/>
      <w:lvlJc w:val="left"/>
      <w:pPr>
        <w:tabs>
          <w:tab w:val="num" w:pos="360"/>
        </w:tabs>
        <w:ind w:left="360" w:hanging="360"/>
      </w:pPr>
      <w:rPr>
        <w:rFonts w:hint="default"/>
        <w:b/>
      </w:rPr>
    </w:lvl>
    <w:lvl w:ilvl="1">
      <w:start w:val="1"/>
      <w:numFmt w:val="bullet"/>
      <w:lvlText w:val=""/>
      <w:lvlJc w:val="left"/>
      <w:pPr>
        <w:tabs>
          <w:tab w:val="num" w:pos="1068"/>
        </w:tabs>
        <w:ind w:left="1068" w:hanging="360"/>
      </w:pPr>
      <w:rPr>
        <w:rFonts w:ascii="Symbol" w:hAnsi="Symbol" w:hint="default"/>
        <w:b/>
      </w:rPr>
    </w:lvl>
    <w:lvl w:ilvl="2">
      <w:start w:val="1"/>
      <w:numFmt w:val="decimal"/>
      <w:lvlText w:val="%1.%2.%3"/>
      <w:lvlJc w:val="left"/>
      <w:pPr>
        <w:tabs>
          <w:tab w:val="num" w:pos="4950"/>
        </w:tabs>
        <w:ind w:left="4950" w:hanging="720"/>
      </w:pPr>
      <w:rPr>
        <w:rFonts w:hint="default"/>
        <w:b/>
      </w:rPr>
    </w:lvl>
    <w:lvl w:ilvl="3">
      <w:start w:val="1"/>
      <w:numFmt w:val="decimal"/>
      <w:lvlText w:val="%1.%2.%3.%4"/>
      <w:lvlJc w:val="left"/>
      <w:pPr>
        <w:tabs>
          <w:tab w:val="num" w:pos="2844"/>
        </w:tabs>
        <w:ind w:left="2844" w:hanging="720"/>
      </w:pPr>
      <w:rPr>
        <w:rFonts w:hint="default"/>
        <w:b/>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620"/>
        </w:tabs>
        <w:ind w:left="4620" w:hanging="108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396"/>
        </w:tabs>
        <w:ind w:left="6396" w:hanging="1440"/>
      </w:pPr>
      <w:rPr>
        <w:rFonts w:hint="default"/>
        <w:b/>
      </w:rPr>
    </w:lvl>
    <w:lvl w:ilvl="8">
      <w:start w:val="1"/>
      <w:numFmt w:val="decimal"/>
      <w:lvlText w:val="%1.%2.%3.%4.%5.%6.%7.%8.%9"/>
      <w:lvlJc w:val="left"/>
      <w:pPr>
        <w:tabs>
          <w:tab w:val="num" w:pos="7464"/>
        </w:tabs>
        <w:ind w:left="7464" w:hanging="1800"/>
      </w:pPr>
      <w:rPr>
        <w:rFonts w:hint="default"/>
        <w:b/>
      </w:rPr>
    </w:lvl>
  </w:abstractNum>
  <w:abstractNum w:abstractNumId="12">
    <w:nsid w:val="2F8711DC"/>
    <w:multiLevelType w:val="hybridMultilevel"/>
    <w:tmpl w:val="B86CB8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755D77"/>
    <w:multiLevelType w:val="multilevel"/>
    <w:tmpl w:val="CA747FA0"/>
    <w:lvl w:ilvl="0">
      <w:start w:val="4"/>
      <w:numFmt w:val="decimal"/>
      <w:lvlText w:val="%1"/>
      <w:lvlJc w:val="left"/>
      <w:pPr>
        <w:ind w:left="480" w:hanging="480"/>
      </w:pPr>
      <w:rPr>
        <w:rFonts w:hint="default"/>
        <w:b/>
        <w:color w:val="0070C0"/>
      </w:rPr>
    </w:lvl>
    <w:lvl w:ilvl="1">
      <w:start w:val="3"/>
      <w:numFmt w:val="decimal"/>
      <w:lvlText w:val="%1.%2"/>
      <w:lvlJc w:val="left"/>
      <w:pPr>
        <w:ind w:left="442" w:hanging="480"/>
      </w:pPr>
      <w:rPr>
        <w:rFonts w:hint="default"/>
        <w:b/>
        <w:color w:val="0070C0"/>
      </w:rPr>
    </w:lvl>
    <w:lvl w:ilvl="2">
      <w:start w:val="1"/>
      <w:numFmt w:val="decimal"/>
      <w:lvlText w:val="%1.%2.%3"/>
      <w:lvlJc w:val="left"/>
      <w:pPr>
        <w:ind w:left="644" w:hanging="720"/>
      </w:pPr>
      <w:rPr>
        <w:rFonts w:hint="default"/>
        <w:b/>
        <w:color w:val="0070C0"/>
      </w:rPr>
    </w:lvl>
    <w:lvl w:ilvl="3">
      <w:start w:val="1"/>
      <w:numFmt w:val="decimal"/>
      <w:lvlText w:val="%1.%2.%3.%4"/>
      <w:lvlJc w:val="left"/>
      <w:pPr>
        <w:ind w:left="606" w:hanging="720"/>
      </w:pPr>
      <w:rPr>
        <w:rFonts w:hint="default"/>
        <w:b/>
        <w:color w:val="0070C0"/>
      </w:rPr>
    </w:lvl>
    <w:lvl w:ilvl="4">
      <w:start w:val="1"/>
      <w:numFmt w:val="decimal"/>
      <w:lvlText w:val="%1.%2.%3.%4.%5"/>
      <w:lvlJc w:val="left"/>
      <w:pPr>
        <w:ind w:left="928" w:hanging="1080"/>
      </w:pPr>
      <w:rPr>
        <w:rFonts w:hint="default"/>
        <w:b/>
        <w:color w:val="0070C0"/>
      </w:rPr>
    </w:lvl>
    <w:lvl w:ilvl="5">
      <w:start w:val="1"/>
      <w:numFmt w:val="decimal"/>
      <w:lvlText w:val="%1.%2.%3.%4.%5.%6"/>
      <w:lvlJc w:val="left"/>
      <w:pPr>
        <w:ind w:left="890" w:hanging="1080"/>
      </w:pPr>
      <w:rPr>
        <w:rFonts w:hint="default"/>
        <w:b/>
        <w:color w:val="0070C0"/>
      </w:rPr>
    </w:lvl>
    <w:lvl w:ilvl="6">
      <w:start w:val="1"/>
      <w:numFmt w:val="decimal"/>
      <w:lvlText w:val="%1.%2.%3.%4.%5.%6.%7"/>
      <w:lvlJc w:val="left"/>
      <w:pPr>
        <w:ind w:left="1212" w:hanging="1440"/>
      </w:pPr>
      <w:rPr>
        <w:rFonts w:hint="default"/>
        <w:b/>
        <w:color w:val="0070C0"/>
      </w:rPr>
    </w:lvl>
    <w:lvl w:ilvl="7">
      <w:start w:val="1"/>
      <w:numFmt w:val="decimal"/>
      <w:lvlText w:val="%1.%2.%3.%4.%5.%6.%7.%8"/>
      <w:lvlJc w:val="left"/>
      <w:pPr>
        <w:ind w:left="1174" w:hanging="1440"/>
      </w:pPr>
      <w:rPr>
        <w:rFonts w:hint="default"/>
        <w:b/>
        <w:color w:val="0070C0"/>
      </w:rPr>
    </w:lvl>
    <w:lvl w:ilvl="8">
      <w:start w:val="1"/>
      <w:numFmt w:val="decimal"/>
      <w:lvlText w:val="%1.%2.%3.%4.%5.%6.%7.%8.%9"/>
      <w:lvlJc w:val="left"/>
      <w:pPr>
        <w:ind w:left="1496" w:hanging="1800"/>
      </w:pPr>
      <w:rPr>
        <w:rFonts w:hint="default"/>
        <w:b/>
        <w:color w:val="0070C0"/>
      </w:rPr>
    </w:lvl>
  </w:abstractNum>
  <w:abstractNum w:abstractNumId="14">
    <w:nsid w:val="39610A54"/>
    <w:multiLevelType w:val="multilevel"/>
    <w:tmpl w:val="D2547632"/>
    <w:lvl w:ilvl="0">
      <w:start w:val="4"/>
      <w:numFmt w:val="decimal"/>
      <w:lvlText w:val="%1"/>
      <w:lvlJc w:val="left"/>
      <w:pPr>
        <w:ind w:left="480" w:hanging="480"/>
      </w:pPr>
      <w:rPr>
        <w:rFonts w:hint="default"/>
        <w:b/>
        <w:color w:val="0070C0"/>
      </w:rPr>
    </w:lvl>
    <w:lvl w:ilvl="1">
      <w:start w:val="2"/>
      <w:numFmt w:val="decimal"/>
      <w:lvlText w:val="%1.%2"/>
      <w:lvlJc w:val="left"/>
      <w:pPr>
        <w:ind w:left="442" w:hanging="480"/>
      </w:pPr>
      <w:rPr>
        <w:rFonts w:hint="default"/>
        <w:b/>
        <w:color w:val="0070C0"/>
      </w:rPr>
    </w:lvl>
    <w:lvl w:ilvl="2">
      <w:start w:val="5"/>
      <w:numFmt w:val="decimal"/>
      <w:lvlText w:val="%1.%2.%3"/>
      <w:lvlJc w:val="left"/>
      <w:pPr>
        <w:ind w:left="644" w:hanging="720"/>
      </w:pPr>
      <w:rPr>
        <w:rFonts w:hint="default"/>
        <w:b/>
        <w:color w:val="0070C0"/>
      </w:rPr>
    </w:lvl>
    <w:lvl w:ilvl="3">
      <w:start w:val="1"/>
      <w:numFmt w:val="decimal"/>
      <w:lvlText w:val="%1.%2.%3.%4"/>
      <w:lvlJc w:val="left"/>
      <w:pPr>
        <w:ind w:left="606" w:hanging="720"/>
      </w:pPr>
      <w:rPr>
        <w:rFonts w:hint="default"/>
        <w:b/>
        <w:color w:val="0070C0"/>
      </w:rPr>
    </w:lvl>
    <w:lvl w:ilvl="4">
      <w:start w:val="1"/>
      <w:numFmt w:val="decimal"/>
      <w:lvlText w:val="%1.%2.%3.%4.%5"/>
      <w:lvlJc w:val="left"/>
      <w:pPr>
        <w:ind w:left="928" w:hanging="1080"/>
      </w:pPr>
      <w:rPr>
        <w:rFonts w:hint="default"/>
        <w:b/>
        <w:color w:val="0070C0"/>
      </w:rPr>
    </w:lvl>
    <w:lvl w:ilvl="5">
      <w:start w:val="1"/>
      <w:numFmt w:val="decimal"/>
      <w:lvlText w:val="%1.%2.%3.%4.%5.%6"/>
      <w:lvlJc w:val="left"/>
      <w:pPr>
        <w:ind w:left="890" w:hanging="1080"/>
      </w:pPr>
      <w:rPr>
        <w:rFonts w:hint="default"/>
        <w:b/>
        <w:color w:val="0070C0"/>
      </w:rPr>
    </w:lvl>
    <w:lvl w:ilvl="6">
      <w:start w:val="1"/>
      <w:numFmt w:val="decimal"/>
      <w:lvlText w:val="%1.%2.%3.%4.%5.%6.%7"/>
      <w:lvlJc w:val="left"/>
      <w:pPr>
        <w:ind w:left="1212" w:hanging="1440"/>
      </w:pPr>
      <w:rPr>
        <w:rFonts w:hint="default"/>
        <w:b/>
        <w:color w:val="0070C0"/>
      </w:rPr>
    </w:lvl>
    <w:lvl w:ilvl="7">
      <w:start w:val="1"/>
      <w:numFmt w:val="decimal"/>
      <w:lvlText w:val="%1.%2.%3.%4.%5.%6.%7.%8"/>
      <w:lvlJc w:val="left"/>
      <w:pPr>
        <w:ind w:left="1174" w:hanging="1440"/>
      </w:pPr>
      <w:rPr>
        <w:rFonts w:hint="default"/>
        <w:b/>
        <w:color w:val="0070C0"/>
      </w:rPr>
    </w:lvl>
    <w:lvl w:ilvl="8">
      <w:start w:val="1"/>
      <w:numFmt w:val="decimal"/>
      <w:lvlText w:val="%1.%2.%3.%4.%5.%6.%7.%8.%9"/>
      <w:lvlJc w:val="left"/>
      <w:pPr>
        <w:ind w:left="1496" w:hanging="1800"/>
      </w:pPr>
      <w:rPr>
        <w:rFonts w:hint="default"/>
        <w:b/>
        <w:color w:val="0070C0"/>
      </w:rPr>
    </w:lvl>
  </w:abstractNum>
  <w:abstractNum w:abstractNumId="15">
    <w:nsid w:val="3D5C2F77"/>
    <w:multiLevelType w:val="hybridMultilevel"/>
    <w:tmpl w:val="505C5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3137363"/>
    <w:multiLevelType w:val="hybridMultilevel"/>
    <w:tmpl w:val="01243BD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D061DD8"/>
    <w:multiLevelType w:val="hybridMultilevel"/>
    <w:tmpl w:val="62C0E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F430DA5"/>
    <w:multiLevelType w:val="hybridMultilevel"/>
    <w:tmpl w:val="CB3448E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22230D3"/>
    <w:multiLevelType w:val="hybridMultilevel"/>
    <w:tmpl w:val="BC50B8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2D86A93"/>
    <w:multiLevelType w:val="multilevel"/>
    <w:tmpl w:val="B18E2B28"/>
    <w:lvl w:ilvl="0">
      <w:start w:val="5"/>
      <w:numFmt w:val="decimal"/>
      <w:lvlText w:val="%1"/>
      <w:lvlJc w:val="left"/>
      <w:pPr>
        <w:ind w:left="480" w:hanging="480"/>
      </w:pPr>
      <w:rPr>
        <w:rFonts w:hint="default"/>
      </w:rPr>
    </w:lvl>
    <w:lvl w:ilvl="1">
      <w:start w:val="3"/>
      <w:numFmt w:val="decimal"/>
      <w:lvlText w:val="%1.%2"/>
      <w:lvlJc w:val="left"/>
      <w:pPr>
        <w:ind w:left="442" w:hanging="480"/>
      </w:pPr>
      <w:rPr>
        <w:rFonts w:hint="default"/>
      </w:rPr>
    </w:lvl>
    <w:lvl w:ilvl="2">
      <w:start w:val="1"/>
      <w:numFmt w:val="decimal"/>
      <w:lvlText w:val="%1.%2.%3"/>
      <w:lvlJc w:val="left"/>
      <w:pPr>
        <w:ind w:left="644" w:hanging="720"/>
      </w:pPr>
      <w:rPr>
        <w:rFonts w:hint="default"/>
      </w:rPr>
    </w:lvl>
    <w:lvl w:ilvl="3">
      <w:start w:val="1"/>
      <w:numFmt w:val="decimal"/>
      <w:lvlText w:val="%1.%2.%3.%4"/>
      <w:lvlJc w:val="left"/>
      <w:pPr>
        <w:ind w:left="606" w:hanging="720"/>
      </w:pPr>
      <w:rPr>
        <w:rFonts w:hint="default"/>
      </w:rPr>
    </w:lvl>
    <w:lvl w:ilvl="4">
      <w:start w:val="1"/>
      <w:numFmt w:val="decimal"/>
      <w:lvlText w:val="%1.%2.%3.%4.%5"/>
      <w:lvlJc w:val="left"/>
      <w:pPr>
        <w:ind w:left="928" w:hanging="1080"/>
      </w:pPr>
      <w:rPr>
        <w:rFonts w:hint="default"/>
      </w:rPr>
    </w:lvl>
    <w:lvl w:ilvl="5">
      <w:start w:val="1"/>
      <w:numFmt w:val="decimal"/>
      <w:lvlText w:val="%1.%2.%3.%4.%5.%6"/>
      <w:lvlJc w:val="left"/>
      <w:pPr>
        <w:ind w:left="890" w:hanging="1080"/>
      </w:pPr>
      <w:rPr>
        <w:rFonts w:hint="default"/>
      </w:rPr>
    </w:lvl>
    <w:lvl w:ilvl="6">
      <w:start w:val="1"/>
      <w:numFmt w:val="decimal"/>
      <w:lvlText w:val="%1.%2.%3.%4.%5.%6.%7"/>
      <w:lvlJc w:val="left"/>
      <w:pPr>
        <w:ind w:left="1212" w:hanging="1440"/>
      </w:pPr>
      <w:rPr>
        <w:rFonts w:hint="default"/>
      </w:rPr>
    </w:lvl>
    <w:lvl w:ilvl="7">
      <w:start w:val="1"/>
      <w:numFmt w:val="decimal"/>
      <w:lvlText w:val="%1.%2.%3.%4.%5.%6.%7.%8"/>
      <w:lvlJc w:val="left"/>
      <w:pPr>
        <w:ind w:left="1174" w:hanging="1440"/>
      </w:pPr>
      <w:rPr>
        <w:rFonts w:hint="default"/>
      </w:rPr>
    </w:lvl>
    <w:lvl w:ilvl="8">
      <w:start w:val="1"/>
      <w:numFmt w:val="decimal"/>
      <w:lvlText w:val="%1.%2.%3.%4.%5.%6.%7.%8.%9"/>
      <w:lvlJc w:val="left"/>
      <w:pPr>
        <w:ind w:left="1496" w:hanging="1800"/>
      </w:pPr>
      <w:rPr>
        <w:rFonts w:hint="default"/>
      </w:rPr>
    </w:lvl>
  </w:abstractNum>
  <w:abstractNum w:abstractNumId="21">
    <w:nsid w:val="553C2860"/>
    <w:multiLevelType w:val="hybridMultilevel"/>
    <w:tmpl w:val="46988E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E2B5961"/>
    <w:multiLevelType w:val="hybridMultilevel"/>
    <w:tmpl w:val="2B5856A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3">
    <w:nsid w:val="62FD496E"/>
    <w:multiLevelType w:val="hybridMultilevel"/>
    <w:tmpl w:val="AE0A59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59B4574"/>
    <w:multiLevelType w:val="hybridMultilevel"/>
    <w:tmpl w:val="8A36A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B6F4C3C"/>
    <w:multiLevelType w:val="hybridMultilevel"/>
    <w:tmpl w:val="CB8401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C036AC1"/>
    <w:multiLevelType w:val="multilevel"/>
    <w:tmpl w:val="7C485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7519138D"/>
    <w:multiLevelType w:val="hybridMultilevel"/>
    <w:tmpl w:val="746A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69E4F98"/>
    <w:multiLevelType w:val="multilevel"/>
    <w:tmpl w:val="604016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76BF5C11"/>
    <w:multiLevelType w:val="multilevel"/>
    <w:tmpl w:val="6FCA02BE"/>
    <w:lvl w:ilvl="0">
      <w:start w:val="5"/>
      <w:numFmt w:val="decimal"/>
      <w:lvlText w:val="%1"/>
      <w:lvlJc w:val="left"/>
      <w:pPr>
        <w:ind w:left="480" w:hanging="480"/>
      </w:pPr>
      <w:rPr>
        <w:rFonts w:hint="default"/>
      </w:rPr>
    </w:lvl>
    <w:lvl w:ilvl="1">
      <w:start w:val="3"/>
      <w:numFmt w:val="decimal"/>
      <w:lvlText w:val="%1.%2"/>
      <w:lvlJc w:val="left"/>
      <w:pPr>
        <w:ind w:left="442" w:hanging="480"/>
      </w:pPr>
      <w:rPr>
        <w:rFonts w:hint="default"/>
      </w:rPr>
    </w:lvl>
    <w:lvl w:ilvl="2">
      <w:start w:val="1"/>
      <w:numFmt w:val="decimal"/>
      <w:lvlText w:val="%1.%2.%3"/>
      <w:lvlJc w:val="left"/>
      <w:pPr>
        <w:ind w:left="644" w:hanging="720"/>
      </w:pPr>
      <w:rPr>
        <w:rFonts w:hint="default"/>
      </w:rPr>
    </w:lvl>
    <w:lvl w:ilvl="3">
      <w:start w:val="1"/>
      <w:numFmt w:val="decimal"/>
      <w:lvlText w:val="%1.%2.%3.%4"/>
      <w:lvlJc w:val="left"/>
      <w:pPr>
        <w:ind w:left="606" w:hanging="720"/>
      </w:pPr>
      <w:rPr>
        <w:rFonts w:hint="default"/>
      </w:rPr>
    </w:lvl>
    <w:lvl w:ilvl="4">
      <w:start w:val="1"/>
      <w:numFmt w:val="decimal"/>
      <w:lvlText w:val="%1.%2.%3.%4.%5"/>
      <w:lvlJc w:val="left"/>
      <w:pPr>
        <w:ind w:left="928" w:hanging="1080"/>
      </w:pPr>
      <w:rPr>
        <w:rFonts w:hint="default"/>
      </w:rPr>
    </w:lvl>
    <w:lvl w:ilvl="5">
      <w:start w:val="1"/>
      <w:numFmt w:val="decimal"/>
      <w:lvlText w:val="%1.%2.%3.%4.%5.%6"/>
      <w:lvlJc w:val="left"/>
      <w:pPr>
        <w:ind w:left="890" w:hanging="1080"/>
      </w:pPr>
      <w:rPr>
        <w:rFonts w:hint="default"/>
      </w:rPr>
    </w:lvl>
    <w:lvl w:ilvl="6">
      <w:start w:val="1"/>
      <w:numFmt w:val="decimal"/>
      <w:lvlText w:val="%1.%2.%3.%4.%5.%6.%7"/>
      <w:lvlJc w:val="left"/>
      <w:pPr>
        <w:ind w:left="1212" w:hanging="1440"/>
      </w:pPr>
      <w:rPr>
        <w:rFonts w:hint="default"/>
      </w:rPr>
    </w:lvl>
    <w:lvl w:ilvl="7">
      <w:start w:val="1"/>
      <w:numFmt w:val="decimal"/>
      <w:lvlText w:val="%1.%2.%3.%4.%5.%6.%7.%8"/>
      <w:lvlJc w:val="left"/>
      <w:pPr>
        <w:ind w:left="1174" w:hanging="1440"/>
      </w:pPr>
      <w:rPr>
        <w:rFonts w:hint="default"/>
      </w:rPr>
    </w:lvl>
    <w:lvl w:ilvl="8">
      <w:start w:val="1"/>
      <w:numFmt w:val="decimal"/>
      <w:lvlText w:val="%1.%2.%3.%4.%5.%6.%7.%8.%9"/>
      <w:lvlJc w:val="left"/>
      <w:pPr>
        <w:ind w:left="1496" w:hanging="1800"/>
      </w:pPr>
      <w:rPr>
        <w:rFonts w:hint="default"/>
      </w:rPr>
    </w:lvl>
  </w:abstractNum>
  <w:abstractNum w:abstractNumId="30">
    <w:nsid w:val="7F5069F0"/>
    <w:multiLevelType w:val="hybridMultilevel"/>
    <w:tmpl w:val="F52645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9"/>
  </w:num>
  <w:num w:numId="4">
    <w:abstractNumId w:val="1"/>
  </w:num>
  <w:num w:numId="5">
    <w:abstractNumId w:val="24"/>
  </w:num>
  <w:num w:numId="6">
    <w:abstractNumId w:val="17"/>
  </w:num>
  <w:num w:numId="7">
    <w:abstractNumId w:val="2"/>
  </w:num>
  <w:num w:numId="8">
    <w:abstractNumId w:val="22"/>
  </w:num>
  <w:num w:numId="9">
    <w:abstractNumId w:val="23"/>
  </w:num>
  <w:num w:numId="10">
    <w:abstractNumId w:val="11"/>
  </w:num>
  <w:num w:numId="11">
    <w:abstractNumId w:val="14"/>
  </w:num>
  <w:num w:numId="12">
    <w:abstractNumId w:val="13"/>
  </w:num>
  <w:num w:numId="13">
    <w:abstractNumId w:val="16"/>
  </w:num>
  <w:num w:numId="14">
    <w:abstractNumId w:val="20"/>
  </w:num>
  <w:num w:numId="15">
    <w:abstractNumId w:val="29"/>
  </w:num>
  <w:num w:numId="16">
    <w:abstractNumId w:val="10"/>
  </w:num>
  <w:num w:numId="17">
    <w:abstractNumId w:val="26"/>
  </w:num>
  <w:num w:numId="18">
    <w:abstractNumId w:val="28"/>
  </w:num>
  <w:num w:numId="19">
    <w:abstractNumId w:val="9"/>
  </w:num>
  <w:num w:numId="20">
    <w:abstractNumId w:val="0"/>
  </w:num>
  <w:num w:numId="21">
    <w:abstractNumId w:val="27"/>
  </w:num>
  <w:num w:numId="22">
    <w:abstractNumId w:val="12"/>
  </w:num>
  <w:num w:numId="23">
    <w:abstractNumId w:val="15"/>
  </w:num>
  <w:num w:numId="24">
    <w:abstractNumId w:val="25"/>
  </w:num>
  <w:num w:numId="25">
    <w:abstractNumId w:val="5"/>
  </w:num>
  <w:num w:numId="26">
    <w:abstractNumId w:val="30"/>
  </w:num>
  <w:num w:numId="27">
    <w:abstractNumId w:val="4"/>
  </w:num>
  <w:num w:numId="28">
    <w:abstractNumId w:val="7"/>
  </w:num>
  <w:num w:numId="29">
    <w:abstractNumId w:val="6"/>
  </w:num>
  <w:num w:numId="30">
    <w:abstractNumId w:val="8"/>
  </w:num>
  <w:num w:numId="3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8D8"/>
    <w:rsid w:val="0000117E"/>
    <w:rsid w:val="00001E42"/>
    <w:rsid w:val="00002D50"/>
    <w:rsid w:val="000030DB"/>
    <w:rsid w:val="00003F9D"/>
    <w:rsid w:val="00004639"/>
    <w:rsid w:val="00005199"/>
    <w:rsid w:val="00005BCB"/>
    <w:rsid w:val="00006A1D"/>
    <w:rsid w:val="00007766"/>
    <w:rsid w:val="00010BE9"/>
    <w:rsid w:val="00010F41"/>
    <w:rsid w:val="000118B6"/>
    <w:rsid w:val="00012280"/>
    <w:rsid w:val="00013660"/>
    <w:rsid w:val="0001370D"/>
    <w:rsid w:val="000170E6"/>
    <w:rsid w:val="00020012"/>
    <w:rsid w:val="00020ED5"/>
    <w:rsid w:val="00023645"/>
    <w:rsid w:val="000248E5"/>
    <w:rsid w:val="0002628F"/>
    <w:rsid w:val="00026DE5"/>
    <w:rsid w:val="00027FED"/>
    <w:rsid w:val="00030194"/>
    <w:rsid w:val="000304AC"/>
    <w:rsid w:val="000306E1"/>
    <w:rsid w:val="000324BB"/>
    <w:rsid w:val="00033017"/>
    <w:rsid w:val="00034318"/>
    <w:rsid w:val="00034AD2"/>
    <w:rsid w:val="00034E13"/>
    <w:rsid w:val="00034EBD"/>
    <w:rsid w:val="0003521B"/>
    <w:rsid w:val="00035D6F"/>
    <w:rsid w:val="00036851"/>
    <w:rsid w:val="00036D70"/>
    <w:rsid w:val="00036DCB"/>
    <w:rsid w:val="00037362"/>
    <w:rsid w:val="000417D8"/>
    <w:rsid w:val="00042CD2"/>
    <w:rsid w:val="00043381"/>
    <w:rsid w:val="0004385C"/>
    <w:rsid w:val="000444CE"/>
    <w:rsid w:val="000450F4"/>
    <w:rsid w:val="000465FF"/>
    <w:rsid w:val="000466CA"/>
    <w:rsid w:val="000467B8"/>
    <w:rsid w:val="00047DC2"/>
    <w:rsid w:val="0005089D"/>
    <w:rsid w:val="000509F3"/>
    <w:rsid w:val="00052E29"/>
    <w:rsid w:val="0005357A"/>
    <w:rsid w:val="00053979"/>
    <w:rsid w:val="000552C0"/>
    <w:rsid w:val="0005564E"/>
    <w:rsid w:val="0005610D"/>
    <w:rsid w:val="00056D5F"/>
    <w:rsid w:val="00057B98"/>
    <w:rsid w:val="00060E9E"/>
    <w:rsid w:val="00061B0E"/>
    <w:rsid w:val="0006316D"/>
    <w:rsid w:val="000631D2"/>
    <w:rsid w:val="000654E2"/>
    <w:rsid w:val="00067027"/>
    <w:rsid w:val="00067EF7"/>
    <w:rsid w:val="000721A1"/>
    <w:rsid w:val="000729B6"/>
    <w:rsid w:val="00072FCA"/>
    <w:rsid w:val="000730B3"/>
    <w:rsid w:val="0007339F"/>
    <w:rsid w:val="00073611"/>
    <w:rsid w:val="000737F6"/>
    <w:rsid w:val="00073B16"/>
    <w:rsid w:val="00073DCE"/>
    <w:rsid w:val="00074357"/>
    <w:rsid w:val="00076C56"/>
    <w:rsid w:val="00076F3D"/>
    <w:rsid w:val="000802A6"/>
    <w:rsid w:val="000802E4"/>
    <w:rsid w:val="00081A96"/>
    <w:rsid w:val="0008265C"/>
    <w:rsid w:val="00082A72"/>
    <w:rsid w:val="00083166"/>
    <w:rsid w:val="00084D2D"/>
    <w:rsid w:val="000859CD"/>
    <w:rsid w:val="000866BE"/>
    <w:rsid w:val="000870FA"/>
    <w:rsid w:val="00087D6F"/>
    <w:rsid w:val="00090F49"/>
    <w:rsid w:val="00091B5F"/>
    <w:rsid w:val="000925FA"/>
    <w:rsid w:val="00096732"/>
    <w:rsid w:val="00097F37"/>
    <w:rsid w:val="000A04A3"/>
    <w:rsid w:val="000A0897"/>
    <w:rsid w:val="000A0DE2"/>
    <w:rsid w:val="000A12AA"/>
    <w:rsid w:val="000A1925"/>
    <w:rsid w:val="000A3789"/>
    <w:rsid w:val="000A4EAD"/>
    <w:rsid w:val="000A5B9C"/>
    <w:rsid w:val="000A6A7E"/>
    <w:rsid w:val="000A6AE8"/>
    <w:rsid w:val="000A76CA"/>
    <w:rsid w:val="000B01C3"/>
    <w:rsid w:val="000B20C1"/>
    <w:rsid w:val="000B289E"/>
    <w:rsid w:val="000B2FC2"/>
    <w:rsid w:val="000B497F"/>
    <w:rsid w:val="000B50A6"/>
    <w:rsid w:val="000B51DB"/>
    <w:rsid w:val="000B7435"/>
    <w:rsid w:val="000B7E1B"/>
    <w:rsid w:val="000C008E"/>
    <w:rsid w:val="000C0D50"/>
    <w:rsid w:val="000C3AD4"/>
    <w:rsid w:val="000C416D"/>
    <w:rsid w:val="000C5C49"/>
    <w:rsid w:val="000D0EF8"/>
    <w:rsid w:val="000D3049"/>
    <w:rsid w:val="000D6E25"/>
    <w:rsid w:val="000D7483"/>
    <w:rsid w:val="000E006A"/>
    <w:rsid w:val="000E09B2"/>
    <w:rsid w:val="000E0B4F"/>
    <w:rsid w:val="000E187F"/>
    <w:rsid w:val="000E3FC1"/>
    <w:rsid w:val="000E47A1"/>
    <w:rsid w:val="000E5BCB"/>
    <w:rsid w:val="000E6845"/>
    <w:rsid w:val="000E7818"/>
    <w:rsid w:val="000F1D54"/>
    <w:rsid w:val="000F3011"/>
    <w:rsid w:val="000F3ECB"/>
    <w:rsid w:val="000F45E5"/>
    <w:rsid w:val="000F523E"/>
    <w:rsid w:val="000F5937"/>
    <w:rsid w:val="000F6961"/>
    <w:rsid w:val="0010324E"/>
    <w:rsid w:val="00103707"/>
    <w:rsid w:val="0010375C"/>
    <w:rsid w:val="00104384"/>
    <w:rsid w:val="00104BFC"/>
    <w:rsid w:val="00104D85"/>
    <w:rsid w:val="00106357"/>
    <w:rsid w:val="00106387"/>
    <w:rsid w:val="001074F8"/>
    <w:rsid w:val="00107A0F"/>
    <w:rsid w:val="001103B7"/>
    <w:rsid w:val="00110E93"/>
    <w:rsid w:val="001140E5"/>
    <w:rsid w:val="00116EB4"/>
    <w:rsid w:val="00116F20"/>
    <w:rsid w:val="00117683"/>
    <w:rsid w:val="00117821"/>
    <w:rsid w:val="00120203"/>
    <w:rsid w:val="00120736"/>
    <w:rsid w:val="0012229E"/>
    <w:rsid w:val="001235CB"/>
    <w:rsid w:val="00123863"/>
    <w:rsid w:val="00123EF9"/>
    <w:rsid w:val="0012418E"/>
    <w:rsid w:val="00127E05"/>
    <w:rsid w:val="00130F4F"/>
    <w:rsid w:val="0013224B"/>
    <w:rsid w:val="001325D9"/>
    <w:rsid w:val="00133919"/>
    <w:rsid w:val="0013431C"/>
    <w:rsid w:val="0013527B"/>
    <w:rsid w:val="00135FD3"/>
    <w:rsid w:val="00136B04"/>
    <w:rsid w:val="00140538"/>
    <w:rsid w:val="001416A5"/>
    <w:rsid w:val="00141EEB"/>
    <w:rsid w:val="0014366A"/>
    <w:rsid w:val="0014388E"/>
    <w:rsid w:val="0014424B"/>
    <w:rsid w:val="001450A7"/>
    <w:rsid w:val="001464AD"/>
    <w:rsid w:val="00147CA2"/>
    <w:rsid w:val="00147F84"/>
    <w:rsid w:val="0015091B"/>
    <w:rsid w:val="00150DF1"/>
    <w:rsid w:val="00150FC7"/>
    <w:rsid w:val="00151378"/>
    <w:rsid w:val="001516A6"/>
    <w:rsid w:val="00152CCB"/>
    <w:rsid w:val="001530E8"/>
    <w:rsid w:val="00154B6A"/>
    <w:rsid w:val="0015543D"/>
    <w:rsid w:val="00155CE2"/>
    <w:rsid w:val="001576E6"/>
    <w:rsid w:val="001579BB"/>
    <w:rsid w:val="00160977"/>
    <w:rsid w:val="00161808"/>
    <w:rsid w:val="0016211A"/>
    <w:rsid w:val="00164463"/>
    <w:rsid w:val="00165265"/>
    <w:rsid w:val="00165DAA"/>
    <w:rsid w:val="001674AF"/>
    <w:rsid w:val="00167534"/>
    <w:rsid w:val="00170208"/>
    <w:rsid w:val="00170744"/>
    <w:rsid w:val="00170AD8"/>
    <w:rsid w:val="00170B7A"/>
    <w:rsid w:val="0017112B"/>
    <w:rsid w:val="001711B4"/>
    <w:rsid w:val="001725C7"/>
    <w:rsid w:val="00172B98"/>
    <w:rsid w:val="00172E63"/>
    <w:rsid w:val="00173361"/>
    <w:rsid w:val="001745CE"/>
    <w:rsid w:val="001750B4"/>
    <w:rsid w:val="0017565A"/>
    <w:rsid w:val="001762EA"/>
    <w:rsid w:val="001766A5"/>
    <w:rsid w:val="00176823"/>
    <w:rsid w:val="00177B74"/>
    <w:rsid w:val="001807FD"/>
    <w:rsid w:val="00180B77"/>
    <w:rsid w:val="001815D4"/>
    <w:rsid w:val="0018238B"/>
    <w:rsid w:val="00182BC2"/>
    <w:rsid w:val="001833F6"/>
    <w:rsid w:val="0018430F"/>
    <w:rsid w:val="001849D2"/>
    <w:rsid w:val="00190A7D"/>
    <w:rsid w:val="001912A0"/>
    <w:rsid w:val="00192A35"/>
    <w:rsid w:val="00194561"/>
    <w:rsid w:val="00196BAA"/>
    <w:rsid w:val="0019760B"/>
    <w:rsid w:val="00197ED3"/>
    <w:rsid w:val="001A00AA"/>
    <w:rsid w:val="001A06AE"/>
    <w:rsid w:val="001A0861"/>
    <w:rsid w:val="001A0F5C"/>
    <w:rsid w:val="001A32DD"/>
    <w:rsid w:val="001A3C36"/>
    <w:rsid w:val="001A6649"/>
    <w:rsid w:val="001B46DA"/>
    <w:rsid w:val="001B5CFF"/>
    <w:rsid w:val="001B5D10"/>
    <w:rsid w:val="001C0F75"/>
    <w:rsid w:val="001C187D"/>
    <w:rsid w:val="001C1BAF"/>
    <w:rsid w:val="001C20A0"/>
    <w:rsid w:val="001C2980"/>
    <w:rsid w:val="001C2FDF"/>
    <w:rsid w:val="001C39E9"/>
    <w:rsid w:val="001C3E66"/>
    <w:rsid w:val="001C413E"/>
    <w:rsid w:val="001C4C54"/>
    <w:rsid w:val="001C7486"/>
    <w:rsid w:val="001C789F"/>
    <w:rsid w:val="001D0C5F"/>
    <w:rsid w:val="001D2555"/>
    <w:rsid w:val="001D2910"/>
    <w:rsid w:val="001D3323"/>
    <w:rsid w:val="001D3A31"/>
    <w:rsid w:val="001D40A3"/>
    <w:rsid w:val="001D4412"/>
    <w:rsid w:val="001D4BF4"/>
    <w:rsid w:val="001D5745"/>
    <w:rsid w:val="001D57C4"/>
    <w:rsid w:val="001D5FD1"/>
    <w:rsid w:val="001D6917"/>
    <w:rsid w:val="001D7003"/>
    <w:rsid w:val="001E12F4"/>
    <w:rsid w:val="001E1F69"/>
    <w:rsid w:val="001E3F71"/>
    <w:rsid w:val="001E485B"/>
    <w:rsid w:val="001E4C9D"/>
    <w:rsid w:val="001F02A4"/>
    <w:rsid w:val="001F1A50"/>
    <w:rsid w:val="001F318D"/>
    <w:rsid w:val="001F3677"/>
    <w:rsid w:val="001F3A63"/>
    <w:rsid w:val="001F3B7F"/>
    <w:rsid w:val="001F3DDF"/>
    <w:rsid w:val="001F4EC1"/>
    <w:rsid w:val="001F4F55"/>
    <w:rsid w:val="001F52B8"/>
    <w:rsid w:val="001F620D"/>
    <w:rsid w:val="001F681D"/>
    <w:rsid w:val="001F78ED"/>
    <w:rsid w:val="001F79B7"/>
    <w:rsid w:val="00200B25"/>
    <w:rsid w:val="00201623"/>
    <w:rsid w:val="002016BE"/>
    <w:rsid w:val="002031FA"/>
    <w:rsid w:val="00203319"/>
    <w:rsid w:val="0020498A"/>
    <w:rsid w:val="002053A4"/>
    <w:rsid w:val="00206C2F"/>
    <w:rsid w:val="002113B8"/>
    <w:rsid w:val="00211F3C"/>
    <w:rsid w:val="00212C44"/>
    <w:rsid w:val="00214B82"/>
    <w:rsid w:val="00216942"/>
    <w:rsid w:val="00216A6D"/>
    <w:rsid w:val="00217E85"/>
    <w:rsid w:val="0022085C"/>
    <w:rsid w:val="00220FB7"/>
    <w:rsid w:val="00221DF2"/>
    <w:rsid w:val="00222077"/>
    <w:rsid w:val="002221CA"/>
    <w:rsid w:val="00223167"/>
    <w:rsid w:val="00223BFD"/>
    <w:rsid w:val="00223F3B"/>
    <w:rsid w:val="002264A3"/>
    <w:rsid w:val="00226CC2"/>
    <w:rsid w:val="002275CA"/>
    <w:rsid w:val="00227B11"/>
    <w:rsid w:val="00227C5C"/>
    <w:rsid w:val="002300EE"/>
    <w:rsid w:val="00230154"/>
    <w:rsid w:val="00230464"/>
    <w:rsid w:val="002305E0"/>
    <w:rsid w:val="00233483"/>
    <w:rsid w:val="00233A46"/>
    <w:rsid w:val="00234B5E"/>
    <w:rsid w:val="00235254"/>
    <w:rsid w:val="00235863"/>
    <w:rsid w:val="00235F9E"/>
    <w:rsid w:val="002364B8"/>
    <w:rsid w:val="002374B4"/>
    <w:rsid w:val="00240BB6"/>
    <w:rsid w:val="00241AF9"/>
    <w:rsid w:val="00241E9F"/>
    <w:rsid w:val="00242613"/>
    <w:rsid w:val="0024295F"/>
    <w:rsid w:val="00242BD4"/>
    <w:rsid w:val="00243224"/>
    <w:rsid w:val="002447C5"/>
    <w:rsid w:val="00244815"/>
    <w:rsid w:val="00246704"/>
    <w:rsid w:val="002474A0"/>
    <w:rsid w:val="002478E4"/>
    <w:rsid w:val="00251D76"/>
    <w:rsid w:val="00252E20"/>
    <w:rsid w:val="002536F9"/>
    <w:rsid w:val="00253825"/>
    <w:rsid w:val="00255576"/>
    <w:rsid w:val="002555AE"/>
    <w:rsid w:val="00255E1B"/>
    <w:rsid w:val="002561A2"/>
    <w:rsid w:val="00257951"/>
    <w:rsid w:val="00257EF6"/>
    <w:rsid w:val="00262125"/>
    <w:rsid w:val="00262F63"/>
    <w:rsid w:val="00263DE4"/>
    <w:rsid w:val="00263F31"/>
    <w:rsid w:val="00264621"/>
    <w:rsid w:val="00264ACC"/>
    <w:rsid w:val="00264CB8"/>
    <w:rsid w:val="002651DF"/>
    <w:rsid w:val="00265D16"/>
    <w:rsid w:val="00265E47"/>
    <w:rsid w:val="00270F7A"/>
    <w:rsid w:val="0027135C"/>
    <w:rsid w:val="00271540"/>
    <w:rsid w:val="002716C6"/>
    <w:rsid w:val="00271A26"/>
    <w:rsid w:val="00274B3B"/>
    <w:rsid w:val="00274C33"/>
    <w:rsid w:val="00276519"/>
    <w:rsid w:val="0027726D"/>
    <w:rsid w:val="00280BBD"/>
    <w:rsid w:val="00282113"/>
    <w:rsid w:val="00282F70"/>
    <w:rsid w:val="00282F8D"/>
    <w:rsid w:val="00283D39"/>
    <w:rsid w:val="00284CBD"/>
    <w:rsid w:val="00285EB4"/>
    <w:rsid w:val="0028773C"/>
    <w:rsid w:val="002906DC"/>
    <w:rsid w:val="0029726C"/>
    <w:rsid w:val="002976FA"/>
    <w:rsid w:val="002977A9"/>
    <w:rsid w:val="002A0C54"/>
    <w:rsid w:val="002A13DA"/>
    <w:rsid w:val="002A290A"/>
    <w:rsid w:val="002A379B"/>
    <w:rsid w:val="002A59C7"/>
    <w:rsid w:val="002A6048"/>
    <w:rsid w:val="002A60F7"/>
    <w:rsid w:val="002A76BD"/>
    <w:rsid w:val="002A7C60"/>
    <w:rsid w:val="002B00E9"/>
    <w:rsid w:val="002B108A"/>
    <w:rsid w:val="002B41CD"/>
    <w:rsid w:val="002B43C5"/>
    <w:rsid w:val="002B440E"/>
    <w:rsid w:val="002B5027"/>
    <w:rsid w:val="002B78EC"/>
    <w:rsid w:val="002B7C6A"/>
    <w:rsid w:val="002C0EFB"/>
    <w:rsid w:val="002C2129"/>
    <w:rsid w:val="002C219B"/>
    <w:rsid w:val="002C25A2"/>
    <w:rsid w:val="002C3637"/>
    <w:rsid w:val="002C373D"/>
    <w:rsid w:val="002C37E9"/>
    <w:rsid w:val="002C5755"/>
    <w:rsid w:val="002C5BEC"/>
    <w:rsid w:val="002C66F4"/>
    <w:rsid w:val="002C728A"/>
    <w:rsid w:val="002C7AAB"/>
    <w:rsid w:val="002C7F25"/>
    <w:rsid w:val="002D2143"/>
    <w:rsid w:val="002D27CB"/>
    <w:rsid w:val="002D2E31"/>
    <w:rsid w:val="002D3855"/>
    <w:rsid w:val="002D4A1E"/>
    <w:rsid w:val="002D5A2F"/>
    <w:rsid w:val="002D7AD4"/>
    <w:rsid w:val="002E056B"/>
    <w:rsid w:val="002E0E58"/>
    <w:rsid w:val="002E38A1"/>
    <w:rsid w:val="002E48CA"/>
    <w:rsid w:val="002E5A33"/>
    <w:rsid w:val="002E7FE1"/>
    <w:rsid w:val="002F0E5A"/>
    <w:rsid w:val="002F25F7"/>
    <w:rsid w:val="002F2A0B"/>
    <w:rsid w:val="002F2E8C"/>
    <w:rsid w:val="002F47F4"/>
    <w:rsid w:val="002F4DE7"/>
    <w:rsid w:val="002F6F27"/>
    <w:rsid w:val="002F77C8"/>
    <w:rsid w:val="002F787B"/>
    <w:rsid w:val="003011B3"/>
    <w:rsid w:val="00301433"/>
    <w:rsid w:val="00302D4B"/>
    <w:rsid w:val="00304684"/>
    <w:rsid w:val="00304756"/>
    <w:rsid w:val="00304FF9"/>
    <w:rsid w:val="003051EA"/>
    <w:rsid w:val="00305E20"/>
    <w:rsid w:val="00306F37"/>
    <w:rsid w:val="00307B8A"/>
    <w:rsid w:val="00312A40"/>
    <w:rsid w:val="00313044"/>
    <w:rsid w:val="003133C2"/>
    <w:rsid w:val="00313F13"/>
    <w:rsid w:val="00315F1F"/>
    <w:rsid w:val="003169AD"/>
    <w:rsid w:val="0031765F"/>
    <w:rsid w:val="00317847"/>
    <w:rsid w:val="00320C5F"/>
    <w:rsid w:val="00321017"/>
    <w:rsid w:val="00321C23"/>
    <w:rsid w:val="00321DFB"/>
    <w:rsid w:val="00321EAF"/>
    <w:rsid w:val="00323766"/>
    <w:rsid w:val="00324628"/>
    <w:rsid w:val="0032656B"/>
    <w:rsid w:val="003265AC"/>
    <w:rsid w:val="003270B6"/>
    <w:rsid w:val="0033073C"/>
    <w:rsid w:val="0033150A"/>
    <w:rsid w:val="003323C0"/>
    <w:rsid w:val="00332443"/>
    <w:rsid w:val="003324CA"/>
    <w:rsid w:val="00334BE5"/>
    <w:rsid w:val="00335176"/>
    <w:rsid w:val="00335B4B"/>
    <w:rsid w:val="003367C2"/>
    <w:rsid w:val="00336D12"/>
    <w:rsid w:val="00340E18"/>
    <w:rsid w:val="0034179E"/>
    <w:rsid w:val="00341BD7"/>
    <w:rsid w:val="00341C9F"/>
    <w:rsid w:val="00341EA5"/>
    <w:rsid w:val="00343767"/>
    <w:rsid w:val="00345ED0"/>
    <w:rsid w:val="00346EA5"/>
    <w:rsid w:val="0035008C"/>
    <w:rsid w:val="003507BA"/>
    <w:rsid w:val="00352D91"/>
    <w:rsid w:val="00353841"/>
    <w:rsid w:val="00353876"/>
    <w:rsid w:val="00353911"/>
    <w:rsid w:val="0035406F"/>
    <w:rsid w:val="00355E70"/>
    <w:rsid w:val="00356234"/>
    <w:rsid w:val="003567B3"/>
    <w:rsid w:val="00363795"/>
    <w:rsid w:val="00364B3C"/>
    <w:rsid w:val="00365236"/>
    <w:rsid w:val="00367332"/>
    <w:rsid w:val="00370287"/>
    <w:rsid w:val="00372A36"/>
    <w:rsid w:val="00374A09"/>
    <w:rsid w:val="003768BA"/>
    <w:rsid w:val="003772EE"/>
    <w:rsid w:val="00377458"/>
    <w:rsid w:val="00377C45"/>
    <w:rsid w:val="00381EA7"/>
    <w:rsid w:val="00382973"/>
    <w:rsid w:val="00383927"/>
    <w:rsid w:val="0038563E"/>
    <w:rsid w:val="00385D0E"/>
    <w:rsid w:val="00386A50"/>
    <w:rsid w:val="00387E37"/>
    <w:rsid w:val="00390136"/>
    <w:rsid w:val="00390D71"/>
    <w:rsid w:val="003929AB"/>
    <w:rsid w:val="003929F1"/>
    <w:rsid w:val="00393FCD"/>
    <w:rsid w:val="003948C9"/>
    <w:rsid w:val="00396359"/>
    <w:rsid w:val="003A0002"/>
    <w:rsid w:val="003A0E3F"/>
    <w:rsid w:val="003A1E77"/>
    <w:rsid w:val="003A2700"/>
    <w:rsid w:val="003A404D"/>
    <w:rsid w:val="003A4C9B"/>
    <w:rsid w:val="003A77F1"/>
    <w:rsid w:val="003B0D99"/>
    <w:rsid w:val="003B12E4"/>
    <w:rsid w:val="003B1617"/>
    <w:rsid w:val="003B2A1B"/>
    <w:rsid w:val="003B3154"/>
    <w:rsid w:val="003B41FE"/>
    <w:rsid w:val="003B4BE5"/>
    <w:rsid w:val="003B4D22"/>
    <w:rsid w:val="003B4D72"/>
    <w:rsid w:val="003B54D5"/>
    <w:rsid w:val="003B5B18"/>
    <w:rsid w:val="003B6B5F"/>
    <w:rsid w:val="003B6E99"/>
    <w:rsid w:val="003B71AF"/>
    <w:rsid w:val="003B76CB"/>
    <w:rsid w:val="003B7868"/>
    <w:rsid w:val="003B78FB"/>
    <w:rsid w:val="003B7C6C"/>
    <w:rsid w:val="003C0CA6"/>
    <w:rsid w:val="003C0E41"/>
    <w:rsid w:val="003C2F68"/>
    <w:rsid w:val="003C4AF0"/>
    <w:rsid w:val="003C4BDF"/>
    <w:rsid w:val="003C5873"/>
    <w:rsid w:val="003C58CC"/>
    <w:rsid w:val="003C6833"/>
    <w:rsid w:val="003D0484"/>
    <w:rsid w:val="003D186B"/>
    <w:rsid w:val="003D19E8"/>
    <w:rsid w:val="003D1B90"/>
    <w:rsid w:val="003D2D3D"/>
    <w:rsid w:val="003D3476"/>
    <w:rsid w:val="003D3B47"/>
    <w:rsid w:val="003D66F8"/>
    <w:rsid w:val="003D7B5C"/>
    <w:rsid w:val="003E092A"/>
    <w:rsid w:val="003E15CE"/>
    <w:rsid w:val="003E1C89"/>
    <w:rsid w:val="003E337F"/>
    <w:rsid w:val="003E3665"/>
    <w:rsid w:val="003E7C44"/>
    <w:rsid w:val="003F058D"/>
    <w:rsid w:val="003F081B"/>
    <w:rsid w:val="003F0BB8"/>
    <w:rsid w:val="003F1A5A"/>
    <w:rsid w:val="003F21A1"/>
    <w:rsid w:val="003F28BB"/>
    <w:rsid w:val="003F2A04"/>
    <w:rsid w:val="003F2B10"/>
    <w:rsid w:val="003F30B7"/>
    <w:rsid w:val="003F39CF"/>
    <w:rsid w:val="003F401F"/>
    <w:rsid w:val="003F57AE"/>
    <w:rsid w:val="00400B3D"/>
    <w:rsid w:val="004020AD"/>
    <w:rsid w:val="00402973"/>
    <w:rsid w:val="00402B5F"/>
    <w:rsid w:val="004031CE"/>
    <w:rsid w:val="004032E6"/>
    <w:rsid w:val="00403803"/>
    <w:rsid w:val="004058C3"/>
    <w:rsid w:val="0040625D"/>
    <w:rsid w:val="00412B47"/>
    <w:rsid w:val="00413526"/>
    <w:rsid w:val="00414A52"/>
    <w:rsid w:val="00415476"/>
    <w:rsid w:val="004166F3"/>
    <w:rsid w:val="004168E4"/>
    <w:rsid w:val="00420F68"/>
    <w:rsid w:val="004218CA"/>
    <w:rsid w:val="00421C55"/>
    <w:rsid w:val="00422BD2"/>
    <w:rsid w:val="00423F59"/>
    <w:rsid w:val="00424308"/>
    <w:rsid w:val="00425F82"/>
    <w:rsid w:val="00427045"/>
    <w:rsid w:val="0043503F"/>
    <w:rsid w:val="004350E8"/>
    <w:rsid w:val="004358D4"/>
    <w:rsid w:val="00436320"/>
    <w:rsid w:val="004364B4"/>
    <w:rsid w:val="00437890"/>
    <w:rsid w:val="00440102"/>
    <w:rsid w:val="004402FE"/>
    <w:rsid w:val="00442342"/>
    <w:rsid w:val="004428C5"/>
    <w:rsid w:val="00442C25"/>
    <w:rsid w:val="0044414E"/>
    <w:rsid w:val="004448AE"/>
    <w:rsid w:val="00444E3C"/>
    <w:rsid w:val="00444E9E"/>
    <w:rsid w:val="004454B9"/>
    <w:rsid w:val="00445B84"/>
    <w:rsid w:val="00445F64"/>
    <w:rsid w:val="00447B2D"/>
    <w:rsid w:val="0045051B"/>
    <w:rsid w:val="004509EA"/>
    <w:rsid w:val="00451E51"/>
    <w:rsid w:val="004523C8"/>
    <w:rsid w:val="00453C61"/>
    <w:rsid w:val="00454E6B"/>
    <w:rsid w:val="00455B37"/>
    <w:rsid w:val="00456471"/>
    <w:rsid w:val="004567D1"/>
    <w:rsid w:val="00456C1B"/>
    <w:rsid w:val="0045728D"/>
    <w:rsid w:val="00457444"/>
    <w:rsid w:val="00457EE9"/>
    <w:rsid w:val="0046011D"/>
    <w:rsid w:val="00460D99"/>
    <w:rsid w:val="00460DF5"/>
    <w:rsid w:val="00461E8A"/>
    <w:rsid w:val="00463416"/>
    <w:rsid w:val="004668A1"/>
    <w:rsid w:val="00470373"/>
    <w:rsid w:val="004706AF"/>
    <w:rsid w:val="00470B5C"/>
    <w:rsid w:val="00470E31"/>
    <w:rsid w:val="00470ED1"/>
    <w:rsid w:val="00471739"/>
    <w:rsid w:val="004719AA"/>
    <w:rsid w:val="00471A9A"/>
    <w:rsid w:val="0047325B"/>
    <w:rsid w:val="00474D26"/>
    <w:rsid w:val="004828BF"/>
    <w:rsid w:val="00484562"/>
    <w:rsid w:val="00484A5D"/>
    <w:rsid w:val="00485084"/>
    <w:rsid w:val="004865A0"/>
    <w:rsid w:val="0049067D"/>
    <w:rsid w:val="00491E6B"/>
    <w:rsid w:val="0049294B"/>
    <w:rsid w:val="0049340C"/>
    <w:rsid w:val="0049540A"/>
    <w:rsid w:val="00495997"/>
    <w:rsid w:val="00495B9F"/>
    <w:rsid w:val="0049633D"/>
    <w:rsid w:val="00496CED"/>
    <w:rsid w:val="00497C80"/>
    <w:rsid w:val="004A0627"/>
    <w:rsid w:val="004A333F"/>
    <w:rsid w:val="004A3C46"/>
    <w:rsid w:val="004A4AC8"/>
    <w:rsid w:val="004A519D"/>
    <w:rsid w:val="004A600C"/>
    <w:rsid w:val="004A7CA0"/>
    <w:rsid w:val="004A7D21"/>
    <w:rsid w:val="004B1753"/>
    <w:rsid w:val="004B3B9F"/>
    <w:rsid w:val="004B43F1"/>
    <w:rsid w:val="004B4C8F"/>
    <w:rsid w:val="004B554C"/>
    <w:rsid w:val="004B7E6C"/>
    <w:rsid w:val="004C015B"/>
    <w:rsid w:val="004C0E51"/>
    <w:rsid w:val="004C2ABB"/>
    <w:rsid w:val="004C3F28"/>
    <w:rsid w:val="004C5599"/>
    <w:rsid w:val="004C5824"/>
    <w:rsid w:val="004C5F40"/>
    <w:rsid w:val="004C6EDA"/>
    <w:rsid w:val="004C780D"/>
    <w:rsid w:val="004D234B"/>
    <w:rsid w:val="004D29DB"/>
    <w:rsid w:val="004D37B3"/>
    <w:rsid w:val="004D37BB"/>
    <w:rsid w:val="004D4261"/>
    <w:rsid w:val="004D6F12"/>
    <w:rsid w:val="004D6F26"/>
    <w:rsid w:val="004D75A6"/>
    <w:rsid w:val="004E0427"/>
    <w:rsid w:val="004E1309"/>
    <w:rsid w:val="004E333F"/>
    <w:rsid w:val="004E43C5"/>
    <w:rsid w:val="004E4E06"/>
    <w:rsid w:val="004E5396"/>
    <w:rsid w:val="004E5CC2"/>
    <w:rsid w:val="004E6CEE"/>
    <w:rsid w:val="004E70DC"/>
    <w:rsid w:val="004E7179"/>
    <w:rsid w:val="004E7D6E"/>
    <w:rsid w:val="004F13AC"/>
    <w:rsid w:val="004F20C8"/>
    <w:rsid w:val="004F3608"/>
    <w:rsid w:val="004F3DB1"/>
    <w:rsid w:val="004F442D"/>
    <w:rsid w:val="004F4D9F"/>
    <w:rsid w:val="004F5B68"/>
    <w:rsid w:val="004F5DBB"/>
    <w:rsid w:val="004F5FBC"/>
    <w:rsid w:val="004F5FCD"/>
    <w:rsid w:val="004F6FA1"/>
    <w:rsid w:val="004F7922"/>
    <w:rsid w:val="004F7D78"/>
    <w:rsid w:val="004F7E2F"/>
    <w:rsid w:val="00500027"/>
    <w:rsid w:val="00501881"/>
    <w:rsid w:val="00501DF5"/>
    <w:rsid w:val="005020E1"/>
    <w:rsid w:val="00502795"/>
    <w:rsid w:val="005030AF"/>
    <w:rsid w:val="0050414D"/>
    <w:rsid w:val="00505D21"/>
    <w:rsid w:val="00506787"/>
    <w:rsid w:val="00506D24"/>
    <w:rsid w:val="00506F13"/>
    <w:rsid w:val="00510771"/>
    <w:rsid w:val="00511B41"/>
    <w:rsid w:val="00511DCA"/>
    <w:rsid w:val="005143E1"/>
    <w:rsid w:val="0051448A"/>
    <w:rsid w:val="00515885"/>
    <w:rsid w:val="00515E48"/>
    <w:rsid w:val="00516A43"/>
    <w:rsid w:val="005178BC"/>
    <w:rsid w:val="00517AF2"/>
    <w:rsid w:val="00521A56"/>
    <w:rsid w:val="00521EF3"/>
    <w:rsid w:val="005244E7"/>
    <w:rsid w:val="00525388"/>
    <w:rsid w:val="005274E8"/>
    <w:rsid w:val="005277BC"/>
    <w:rsid w:val="00527B36"/>
    <w:rsid w:val="00527F31"/>
    <w:rsid w:val="0053065B"/>
    <w:rsid w:val="00530EC7"/>
    <w:rsid w:val="00530FD0"/>
    <w:rsid w:val="00530FFC"/>
    <w:rsid w:val="0053138F"/>
    <w:rsid w:val="00531BDA"/>
    <w:rsid w:val="00534DE3"/>
    <w:rsid w:val="005402A6"/>
    <w:rsid w:val="00541878"/>
    <w:rsid w:val="00541957"/>
    <w:rsid w:val="005421FF"/>
    <w:rsid w:val="00542254"/>
    <w:rsid w:val="00542A1B"/>
    <w:rsid w:val="00543787"/>
    <w:rsid w:val="00545679"/>
    <w:rsid w:val="00545C25"/>
    <w:rsid w:val="00546664"/>
    <w:rsid w:val="00546973"/>
    <w:rsid w:val="005469EA"/>
    <w:rsid w:val="00546E5E"/>
    <w:rsid w:val="0054728F"/>
    <w:rsid w:val="00547640"/>
    <w:rsid w:val="0054782A"/>
    <w:rsid w:val="00547CEC"/>
    <w:rsid w:val="00547D51"/>
    <w:rsid w:val="00547F2F"/>
    <w:rsid w:val="00550432"/>
    <w:rsid w:val="00550E18"/>
    <w:rsid w:val="005515EB"/>
    <w:rsid w:val="00551633"/>
    <w:rsid w:val="005524B4"/>
    <w:rsid w:val="00553675"/>
    <w:rsid w:val="00554B73"/>
    <w:rsid w:val="0055546B"/>
    <w:rsid w:val="00555544"/>
    <w:rsid w:val="005562FF"/>
    <w:rsid w:val="00557784"/>
    <w:rsid w:val="005602D2"/>
    <w:rsid w:val="00560D01"/>
    <w:rsid w:val="00561EE5"/>
    <w:rsid w:val="00561FD1"/>
    <w:rsid w:val="005627C3"/>
    <w:rsid w:val="00563875"/>
    <w:rsid w:val="00564570"/>
    <w:rsid w:val="005668F3"/>
    <w:rsid w:val="00566A00"/>
    <w:rsid w:val="005716D4"/>
    <w:rsid w:val="00571740"/>
    <w:rsid w:val="00571EA6"/>
    <w:rsid w:val="00572198"/>
    <w:rsid w:val="005729B7"/>
    <w:rsid w:val="00572C41"/>
    <w:rsid w:val="0057690F"/>
    <w:rsid w:val="00576EFC"/>
    <w:rsid w:val="0057774B"/>
    <w:rsid w:val="00577F6E"/>
    <w:rsid w:val="00580217"/>
    <w:rsid w:val="0058035E"/>
    <w:rsid w:val="00580D32"/>
    <w:rsid w:val="00583030"/>
    <w:rsid w:val="00583302"/>
    <w:rsid w:val="00583662"/>
    <w:rsid w:val="0058421A"/>
    <w:rsid w:val="00584863"/>
    <w:rsid w:val="0058727B"/>
    <w:rsid w:val="00590054"/>
    <w:rsid w:val="00590D0D"/>
    <w:rsid w:val="00591C07"/>
    <w:rsid w:val="00592FCF"/>
    <w:rsid w:val="0059407B"/>
    <w:rsid w:val="0059498A"/>
    <w:rsid w:val="00595F56"/>
    <w:rsid w:val="005A0B0E"/>
    <w:rsid w:val="005A4628"/>
    <w:rsid w:val="005A5279"/>
    <w:rsid w:val="005A55DA"/>
    <w:rsid w:val="005A5876"/>
    <w:rsid w:val="005A5902"/>
    <w:rsid w:val="005B0090"/>
    <w:rsid w:val="005B0962"/>
    <w:rsid w:val="005B2F5F"/>
    <w:rsid w:val="005B35FE"/>
    <w:rsid w:val="005B4B47"/>
    <w:rsid w:val="005B7C4B"/>
    <w:rsid w:val="005C34A2"/>
    <w:rsid w:val="005C5CC1"/>
    <w:rsid w:val="005C6808"/>
    <w:rsid w:val="005C6DAE"/>
    <w:rsid w:val="005C74C6"/>
    <w:rsid w:val="005D05A9"/>
    <w:rsid w:val="005D0C3A"/>
    <w:rsid w:val="005D13C1"/>
    <w:rsid w:val="005D2071"/>
    <w:rsid w:val="005D2BB5"/>
    <w:rsid w:val="005D2C83"/>
    <w:rsid w:val="005D32B6"/>
    <w:rsid w:val="005D5A35"/>
    <w:rsid w:val="005D5C96"/>
    <w:rsid w:val="005D623F"/>
    <w:rsid w:val="005D6481"/>
    <w:rsid w:val="005D67C0"/>
    <w:rsid w:val="005D6B19"/>
    <w:rsid w:val="005D6D91"/>
    <w:rsid w:val="005D7110"/>
    <w:rsid w:val="005E0968"/>
    <w:rsid w:val="005E3C82"/>
    <w:rsid w:val="005E5813"/>
    <w:rsid w:val="005E6751"/>
    <w:rsid w:val="005E73EC"/>
    <w:rsid w:val="005F155E"/>
    <w:rsid w:val="005F1AC2"/>
    <w:rsid w:val="005F1F2D"/>
    <w:rsid w:val="005F2E45"/>
    <w:rsid w:val="005F4F42"/>
    <w:rsid w:val="005F70AA"/>
    <w:rsid w:val="00600871"/>
    <w:rsid w:val="00602025"/>
    <w:rsid w:val="00605273"/>
    <w:rsid w:val="00605A7C"/>
    <w:rsid w:val="0061122E"/>
    <w:rsid w:val="00611896"/>
    <w:rsid w:val="00612E51"/>
    <w:rsid w:val="00612F8B"/>
    <w:rsid w:val="006130FF"/>
    <w:rsid w:val="006153BD"/>
    <w:rsid w:val="00615C43"/>
    <w:rsid w:val="00615CB3"/>
    <w:rsid w:val="00615FED"/>
    <w:rsid w:val="00616666"/>
    <w:rsid w:val="00616A4F"/>
    <w:rsid w:val="00620543"/>
    <w:rsid w:val="00620E15"/>
    <w:rsid w:val="00621568"/>
    <w:rsid w:val="00621DC4"/>
    <w:rsid w:val="00622883"/>
    <w:rsid w:val="006238C7"/>
    <w:rsid w:val="00625D2A"/>
    <w:rsid w:val="00630887"/>
    <w:rsid w:val="0063179E"/>
    <w:rsid w:val="00632417"/>
    <w:rsid w:val="00632BA0"/>
    <w:rsid w:val="0063331C"/>
    <w:rsid w:val="0063745D"/>
    <w:rsid w:val="00637A4B"/>
    <w:rsid w:val="00640E1E"/>
    <w:rsid w:val="0064481A"/>
    <w:rsid w:val="00644E19"/>
    <w:rsid w:val="006453EF"/>
    <w:rsid w:val="0064581E"/>
    <w:rsid w:val="00645E17"/>
    <w:rsid w:val="00646C52"/>
    <w:rsid w:val="0064717B"/>
    <w:rsid w:val="00650EB5"/>
    <w:rsid w:val="00651AD9"/>
    <w:rsid w:val="00653AA6"/>
    <w:rsid w:val="00653BDD"/>
    <w:rsid w:val="00653FA0"/>
    <w:rsid w:val="006557A3"/>
    <w:rsid w:val="006558D5"/>
    <w:rsid w:val="00655965"/>
    <w:rsid w:val="00656067"/>
    <w:rsid w:val="00656676"/>
    <w:rsid w:val="00657126"/>
    <w:rsid w:val="00657A33"/>
    <w:rsid w:val="00657D83"/>
    <w:rsid w:val="006601C3"/>
    <w:rsid w:val="00660A4E"/>
    <w:rsid w:val="00661CE5"/>
    <w:rsid w:val="00662497"/>
    <w:rsid w:val="0066385E"/>
    <w:rsid w:val="00663A7B"/>
    <w:rsid w:val="00666658"/>
    <w:rsid w:val="00666D1D"/>
    <w:rsid w:val="0066731F"/>
    <w:rsid w:val="00670174"/>
    <w:rsid w:val="0067089F"/>
    <w:rsid w:val="00670AF1"/>
    <w:rsid w:val="00672134"/>
    <w:rsid w:val="006722A1"/>
    <w:rsid w:val="00672486"/>
    <w:rsid w:val="006731F0"/>
    <w:rsid w:val="0067337E"/>
    <w:rsid w:val="00673E97"/>
    <w:rsid w:val="006756A7"/>
    <w:rsid w:val="00677418"/>
    <w:rsid w:val="00677648"/>
    <w:rsid w:val="006779C6"/>
    <w:rsid w:val="00677AE4"/>
    <w:rsid w:val="00680786"/>
    <w:rsid w:val="00680CA9"/>
    <w:rsid w:val="00681E17"/>
    <w:rsid w:val="0068348D"/>
    <w:rsid w:val="0068353B"/>
    <w:rsid w:val="006872C8"/>
    <w:rsid w:val="00691F9B"/>
    <w:rsid w:val="006921A5"/>
    <w:rsid w:val="00692D22"/>
    <w:rsid w:val="0069446C"/>
    <w:rsid w:val="00694B09"/>
    <w:rsid w:val="00697EA5"/>
    <w:rsid w:val="00697F83"/>
    <w:rsid w:val="006A1F54"/>
    <w:rsid w:val="006A38D8"/>
    <w:rsid w:val="006A4027"/>
    <w:rsid w:val="006A412B"/>
    <w:rsid w:val="006A52CC"/>
    <w:rsid w:val="006A64F6"/>
    <w:rsid w:val="006A7563"/>
    <w:rsid w:val="006B0484"/>
    <w:rsid w:val="006B08C0"/>
    <w:rsid w:val="006B09A8"/>
    <w:rsid w:val="006B1DD6"/>
    <w:rsid w:val="006B2CD3"/>
    <w:rsid w:val="006B3100"/>
    <w:rsid w:val="006B3D3F"/>
    <w:rsid w:val="006B40E3"/>
    <w:rsid w:val="006B557F"/>
    <w:rsid w:val="006B5C0D"/>
    <w:rsid w:val="006B6075"/>
    <w:rsid w:val="006B6365"/>
    <w:rsid w:val="006B6A47"/>
    <w:rsid w:val="006B6D59"/>
    <w:rsid w:val="006C1712"/>
    <w:rsid w:val="006C1CCB"/>
    <w:rsid w:val="006C26AB"/>
    <w:rsid w:val="006C35A3"/>
    <w:rsid w:val="006C39FD"/>
    <w:rsid w:val="006C5414"/>
    <w:rsid w:val="006C5914"/>
    <w:rsid w:val="006C5D0C"/>
    <w:rsid w:val="006C6D55"/>
    <w:rsid w:val="006C7562"/>
    <w:rsid w:val="006D2473"/>
    <w:rsid w:val="006D2DE8"/>
    <w:rsid w:val="006D3BD7"/>
    <w:rsid w:val="006D5A47"/>
    <w:rsid w:val="006D5BC0"/>
    <w:rsid w:val="006D65E6"/>
    <w:rsid w:val="006D7FB2"/>
    <w:rsid w:val="006E0EAD"/>
    <w:rsid w:val="006E0EE7"/>
    <w:rsid w:val="006E0FDC"/>
    <w:rsid w:val="006E20E5"/>
    <w:rsid w:val="006E222E"/>
    <w:rsid w:val="006E2358"/>
    <w:rsid w:val="006E2CAF"/>
    <w:rsid w:val="006E39CA"/>
    <w:rsid w:val="006E48DA"/>
    <w:rsid w:val="006E6031"/>
    <w:rsid w:val="006E6A6B"/>
    <w:rsid w:val="006E7015"/>
    <w:rsid w:val="006E75E1"/>
    <w:rsid w:val="006F048D"/>
    <w:rsid w:val="006F0547"/>
    <w:rsid w:val="006F0F8C"/>
    <w:rsid w:val="006F1950"/>
    <w:rsid w:val="006F289E"/>
    <w:rsid w:val="006F2F9E"/>
    <w:rsid w:val="006F4743"/>
    <w:rsid w:val="006F583E"/>
    <w:rsid w:val="006F5A51"/>
    <w:rsid w:val="006F5C77"/>
    <w:rsid w:val="006F5CDB"/>
    <w:rsid w:val="006F671E"/>
    <w:rsid w:val="006F7433"/>
    <w:rsid w:val="00701080"/>
    <w:rsid w:val="0070117D"/>
    <w:rsid w:val="00701B0E"/>
    <w:rsid w:val="00702BA5"/>
    <w:rsid w:val="007033A9"/>
    <w:rsid w:val="007048EA"/>
    <w:rsid w:val="00704D1D"/>
    <w:rsid w:val="007052C9"/>
    <w:rsid w:val="00707D55"/>
    <w:rsid w:val="00707EDA"/>
    <w:rsid w:val="007125EB"/>
    <w:rsid w:val="00713191"/>
    <w:rsid w:val="00713D4A"/>
    <w:rsid w:val="00714003"/>
    <w:rsid w:val="00714482"/>
    <w:rsid w:val="00714D79"/>
    <w:rsid w:val="0071548A"/>
    <w:rsid w:val="0071734E"/>
    <w:rsid w:val="00717415"/>
    <w:rsid w:val="0072025C"/>
    <w:rsid w:val="00720311"/>
    <w:rsid w:val="00720518"/>
    <w:rsid w:val="00721633"/>
    <w:rsid w:val="00721BBB"/>
    <w:rsid w:val="007236EA"/>
    <w:rsid w:val="00725668"/>
    <w:rsid w:val="00727E5F"/>
    <w:rsid w:val="0073086D"/>
    <w:rsid w:val="00731394"/>
    <w:rsid w:val="007332C5"/>
    <w:rsid w:val="00733456"/>
    <w:rsid w:val="00733A85"/>
    <w:rsid w:val="00734097"/>
    <w:rsid w:val="00734E07"/>
    <w:rsid w:val="007354A4"/>
    <w:rsid w:val="00735F84"/>
    <w:rsid w:val="00736AD5"/>
    <w:rsid w:val="00736E2A"/>
    <w:rsid w:val="00736E5C"/>
    <w:rsid w:val="00737B6F"/>
    <w:rsid w:val="00737C31"/>
    <w:rsid w:val="007413DB"/>
    <w:rsid w:val="007423F6"/>
    <w:rsid w:val="007426F6"/>
    <w:rsid w:val="007432C1"/>
    <w:rsid w:val="00743D62"/>
    <w:rsid w:val="00743EA4"/>
    <w:rsid w:val="0074426B"/>
    <w:rsid w:val="00744BDE"/>
    <w:rsid w:val="007453EA"/>
    <w:rsid w:val="00747A30"/>
    <w:rsid w:val="00750DAA"/>
    <w:rsid w:val="00752996"/>
    <w:rsid w:val="007554BF"/>
    <w:rsid w:val="00756979"/>
    <w:rsid w:val="00757FCB"/>
    <w:rsid w:val="00760CFC"/>
    <w:rsid w:val="007614EF"/>
    <w:rsid w:val="00765437"/>
    <w:rsid w:val="00767C1A"/>
    <w:rsid w:val="007703C3"/>
    <w:rsid w:val="007705FA"/>
    <w:rsid w:val="00772657"/>
    <w:rsid w:val="00772CE9"/>
    <w:rsid w:val="00774A85"/>
    <w:rsid w:val="007758A8"/>
    <w:rsid w:val="00775CA2"/>
    <w:rsid w:val="00776F3B"/>
    <w:rsid w:val="00780A2F"/>
    <w:rsid w:val="00780FD3"/>
    <w:rsid w:val="00781D2F"/>
    <w:rsid w:val="00782006"/>
    <w:rsid w:val="00783F3B"/>
    <w:rsid w:val="00784237"/>
    <w:rsid w:val="00784547"/>
    <w:rsid w:val="00784742"/>
    <w:rsid w:val="0078511F"/>
    <w:rsid w:val="00785386"/>
    <w:rsid w:val="00785C24"/>
    <w:rsid w:val="00786730"/>
    <w:rsid w:val="00787700"/>
    <w:rsid w:val="00787F40"/>
    <w:rsid w:val="00790059"/>
    <w:rsid w:val="007908CA"/>
    <w:rsid w:val="0079108E"/>
    <w:rsid w:val="00794D89"/>
    <w:rsid w:val="00795259"/>
    <w:rsid w:val="00795738"/>
    <w:rsid w:val="00795AD5"/>
    <w:rsid w:val="00796357"/>
    <w:rsid w:val="00796BC9"/>
    <w:rsid w:val="00796C2D"/>
    <w:rsid w:val="00797E82"/>
    <w:rsid w:val="007A11B8"/>
    <w:rsid w:val="007A4D19"/>
    <w:rsid w:val="007A60EA"/>
    <w:rsid w:val="007A633F"/>
    <w:rsid w:val="007A670C"/>
    <w:rsid w:val="007A69BC"/>
    <w:rsid w:val="007A71B0"/>
    <w:rsid w:val="007A79A1"/>
    <w:rsid w:val="007A7DE0"/>
    <w:rsid w:val="007B02D5"/>
    <w:rsid w:val="007B02E9"/>
    <w:rsid w:val="007B0535"/>
    <w:rsid w:val="007B12FE"/>
    <w:rsid w:val="007B1FB6"/>
    <w:rsid w:val="007B319B"/>
    <w:rsid w:val="007B3E5E"/>
    <w:rsid w:val="007B487A"/>
    <w:rsid w:val="007B4A56"/>
    <w:rsid w:val="007B4BA7"/>
    <w:rsid w:val="007B5700"/>
    <w:rsid w:val="007B5EC5"/>
    <w:rsid w:val="007B75F9"/>
    <w:rsid w:val="007B7D0A"/>
    <w:rsid w:val="007C161D"/>
    <w:rsid w:val="007C2538"/>
    <w:rsid w:val="007C409B"/>
    <w:rsid w:val="007C4338"/>
    <w:rsid w:val="007C5F22"/>
    <w:rsid w:val="007C7A1A"/>
    <w:rsid w:val="007D03E7"/>
    <w:rsid w:val="007D1304"/>
    <w:rsid w:val="007D24A7"/>
    <w:rsid w:val="007D263A"/>
    <w:rsid w:val="007D2AF5"/>
    <w:rsid w:val="007D2CE9"/>
    <w:rsid w:val="007D2E6E"/>
    <w:rsid w:val="007D2ECC"/>
    <w:rsid w:val="007D33E9"/>
    <w:rsid w:val="007D4F8E"/>
    <w:rsid w:val="007D581C"/>
    <w:rsid w:val="007D5B28"/>
    <w:rsid w:val="007D718F"/>
    <w:rsid w:val="007E0397"/>
    <w:rsid w:val="007E2827"/>
    <w:rsid w:val="007E2D10"/>
    <w:rsid w:val="007E34B7"/>
    <w:rsid w:val="007E361F"/>
    <w:rsid w:val="007E4D76"/>
    <w:rsid w:val="007F04DB"/>
    <w:rsid w:val="007F07FD"/>
    <w:rsid w:val="007F08DE"/>
    <w:rsid w:val="007F0F66"/>
    <w:rsid w:val="007F21F0"/>
    <w:rsid w:val="007F353B"/>
    <w:rsid w:val="007F3577"/>
    <w:rsid w:val="007F3D70"/>
    <w:rsid w:val="007F3EDE"/>
    <w:rsid w:val="007F78F3"/>
    <w:rsid w:val="0080037F"/>
    <w:rsid w:val="008014DA"/>
    <w:rsid w:val="0080186A"/>
    <w:rsid w:val="008045F1"/>
    <w:rsid w:val="00805A32"/>
    <w:rsid w:val="00806E30"/>
    <w:rsid w:val="00807459"/>
    <w:rsid w:val="008108C5"/>
    <w:rsid w:val="008110EE"/>
    <w:rsid w:val="008135AE"/>
    <w:rsid w:val="00813EAD"/>
    <w:rsid w:val="00814B84"/>
    <w:rsid w:val="00815682"/>
    <w:rsid w:val="008158DF"/>
    <w:rsid w:val="00815A56"/>
    <w:rsid w:val="00817DDC"/>
    <w:rsid w:val="00822368"/>
    <w:rsid w:val="00822707"/>
    <w:rsid w:val="00822E2A"/>
    <w:rsid w:val="008264E0"/>
    <w:rsid w:val="00826AB8"/>
    <w:rsid w:val="0082721E"/>
    <w:rsid w:val="008315DA"/>
    <w:rsid w:val="008315E4"/>
    <w:rsid w:val="0083222C"/>
    <w:rsid w:val="00832B4E"/>
    <w:rsid w:val="00833A34"/>
    <w:rsid w:val="008345A2"/>
    <w:rsid w:val="00834828"/>
    <w:rsid w:val="00835A7A"/>
    <w:rsid w:val="00837AAD"/>
    <w:rsid w:val="00842AE5"/>
    <w:rsid w:val="0084322A"/>
    <w:rsid w:val="00843D0F"/>
    <w:rsid w:val="008446EF"/>
    <w:rsid w:val="00844BDB"/>
    <w:rsid w:val="0084507F"/>
    <w:rsid w:val="008457D4"/>
    <w:rsid w:val="00845B92"/>
    <w:rsid w:val="00846142"/>
    <w:rsid w:val="00846F19"/>
    <w:rsid w:val="008470A3"/>
    <w:rsid w:val="00847980"/>
    <w:rsid w:val="00847ECA"/>
    <w:rsid w:val="00851066"/>
    <w:rsid w:val="008511F9"/>
    <w:rsid w:val="0085141F"/>
    <w:rsid w:val="00851C78"/>
    <w:rsid w:val="00852A3E"/>
    <w:rsid w:val="00854B21"/>
    <w:rsid w:val="00854CFB"/>
    <w:rsid w:val="008567DF"/>
    <w:rsid w:val="008603A9"/>
    <w:rsid w:val="00860422"/>
    <w:rsid w:val="00861C81"/>
    <w:rsid w:val="00863CBB"/>
    <w:rsid w:val="00865287"/>
    <w:rsid w:val="00865329"/>
    <w:rsid w:val="008659EA"/>
    <w:rsid w:val="00867780"/>
    <w:rsid w:val="00867DFD"/>
    <w:rsid w:val="0087135C"/>
    <w:rsid w:val="00871A3E"/>
    <w:rsid w:val="00871CBA"/>
    <w:rsid w:val="008721BC"/>
    <w:rsid w:val="00872391"/>
    <w:rsid w:val="008726E6"/>
    <w:rsid w:val="0087305B"/>
    <w:rsid w:val="00873385"/>
    <w:rsid w:val="008735F3"/>
    <w:rsid w:val="00875CB9"/>
    <w:rsid w:val="008764C4"/>
    <w:rsid w:val="00881886"/>
    <w:rsid w:val="00882EF1"/>
    <w:rsid w:val="00883C5D"/>
    <w:rsid w:val="00883FD6"/>
    <w:rsid w:val="008845E3"/>
    <w:rsid w:val="00885D29"/>
    <w:rsid w:val="008861E1"/>
    <w:rsid w:val="0088675A"/>
    <w:rsid w:val="00886E83"/>
    <w:rsid w:val="00886FAB"/>
    <w:rsid w:val="008870AE"/>
    <w:rsid w:val="00887443"/>
    <w:rsid w:val="00887597"/>
    <w:rsid w:val="00890196"/>
    <w:rsid w:val="00891289"/>
    <w:rsid w:val="00891C19"/>
    <w:rsid w:val="008930BF"/>
    <w:rsid w:val="0089311C"/>
    <w:rsid w:val="00893A4D"/>
    <w:rsid w:val="00893B52"/>
    <w:rsid w:val="0089597D"/>
    <w:rsid w:val="008960EE"/>
    <w:rsid w:val="00896754"/>
    <w:rsid w:val="00897486"/>
    <w:rsid w:val="00897644"/>
    <w:rsid w:val="008A0351"/>
    <w:rsid w:val="008A2974"/>
    <w:rsid w:val="008A48E4"/>
    <w:rsid w:val="008A577D"/>
    <w:rsid w:val="008A5AEA"/>
    <w:rsid w:val="008A63A1"/>
    <w:rsid w:val="008A6940"/>
    <w:rsid w:val="008A6D63"/>
    <w:rsid w:val="008B0ED2"/>
    <w:rsid w:val="008B0FDE"/>
    <w:rsid w:val="008B1BB0"/>
    <w:rsid w:val="008B2F64"/>
    <w:rsid w:val="008B2FCA"/>
    <w:rsid w:val="008B4036"/>
    <w:rsid w:val="008B4468"/>
    <w:rsid w:val="008B46FE"/>
    <w:rsid w:val="008B584A"/>
    <w:rsid w:val="008B7CC8"/>
    <w:rsid w:val="008C082B"/>
    <w:rsid w:val="008C1EEA"/>
    <w:rsid w:val="008C3C60"/>
    <w:rsid w:val="008C49D1"/>
    <w:rsid w:val="008C50F4"/>
    <w:rsid w:val="008C7919"/>
    <w:rsid w:val="008D015B"/>
    <w:rsid w:val="008D03BD"/>
    <w:rsid w:val="008D03D4"/>
    <w:rsid w:val="008D0497"/>
    <w:rsid w:val="008D0992"/>
    <w:rsid w:val="008D11C1"/>
    <w:rsid w:val="008D1713"/>
    <w:rsid w:val="008D1850"/>
    <w:rsid w:val="008D192E"/>
    <w:rsid w:val="008D1A61"/>
    <w:rsid w:val="008D1F3D"/>
    <w:rsid w:val="008D3A44"/>
    <w:rsid w:val="008D4201"/>
    <w:rsid w:val="008D428C"/>
    <w:rsid w:val="008D5D6D"/>
    <w:rsid w:val="008D64CB"/>
    <w:rsid w:val="008D65A2"/>
    <w:rsid w:val="008D698C"/>
    <w:rsid w:val="008D6A5E"/>
    <w:rsid w:val="008E03C0"/>
    <w:rsid w:val="008E08BD"/>
    <w:rsid w:val="008E0DB4"/>
    <w:rsid w:val="008E1023"/>
    <w:rsid w:val="008E11A9"/>
    <w:rsid w:val="008E200B"/>
    <w:rsid w:val="008E242E"/>
    <w:rsid w:val="008E3A03"/>
    <w:rsid w:val="008E4582"/>
    <w:rsid w:val="008E4C51"/>
    <w:rsid w:val="008E6E6D"/>
    <w:rsid w:val="008F03CE"/>
    <w:rsid w:val="008F0BBC"/>
    <w:rsid w:val="008F108C"/>
    <w:rsid w:val="008F249F"/>
    <w:rsid w:val="008F3096"/>
    <w:rsid w:val="008F34F1"/>
    <w:rsid w:val="008F43BD"/>
    <w:rsid w:val="008F472A"/>
    <w:rsid w:val="008F53C2"/>
    <w:rsid w:val="008F5EFD"/>
    <w:rsid w:val="008F72E0"/>
    <w:rsid w:val="00901789"/>
    <w:rsid w:val="00901FCC"/>
    <w:rsid w:val="00903260"/>
    <w:rsid w:val="009044A8"/>
    <w:rsid w:val="00904617"/>
    <w:rsid w:val="00904938"/>
    <w:rsid w:val="00905C5F"/>
    <w:rsid w:val="00905D30"/>
    <w:rsid w:val="009078F5"/>
    <w:rsid w:val="00910A94"/>
    <w:rsid w:val="00911513"/>
    <w:rsid w:val="00913CB7"/>
    <w:rsid w:val="00914C55"/>
    <w:rsid w:val="009160B0"/>
    <w:rsid w:val="0092004D"/>
    <w:rsid w:val="00921E91"/>
    <w:rsid w:val="00922094"/>
    <w:rsid w:val="00923A77"/>
    <w:rsid w:val="009241E1"/>
    <w:rsid w:val="0092431C"/>
    <w:rsid w:val="009245E3"/>
    <w:rsid w:val="00924A5A"/>
    <w:rsid w:val="009269B1"/>
    <w:rsid w:val="0093055F"/>
    <w:rsid w:val="0093120D"/>
    <w:rsid w:val="00931971"/>
    <w:rsid w:val="00934095"/>
    <w:rsid w:val="00934622"/>
    <w:rsid w:val="00934E64"/>
    <w:rsid w:val="009375E4"/>
    <w:rsid w:val="00942DBA"/>
    <w:rsid w:val="009450E0"/>
    <w:rsid w:val="009451D3"/>
    <w:rsid w:val="009465BF"/>
    <w:rsid w:val="00947B58"/>
    <w:rsid w:val="009510D3"/>
    <w:rsid w:val="00951B1D"/>
    <w:rsid w:val="00951B74"/>
    <w:rsid w:val="00951BF7"/>
    <w:rsid w:val="00952D92"/>
    <w:rsid w:val="00952D9C"/>
    <w:rsid w:val="009537AC"/>
    <w:rsid w:val="00954320"/>
    <w:rsid w:val="0095568B"/>
    <w:rsid w:val="00955CB3"/>
    <w:rsid w:val="009568FE"/>
    <w:rsid w:val="00956BD9"/>
    <w:rsid w:val="009604E6"/>
    <w:rsid w:val="00961444"/>
    <w:rsid w:val="00961C65"/>
    <w:rsid w:val="00962F44"/>
    <w:rsid w:val="00963C38"/>
    <w:rsid w:val="00964115"/>
    <w:rsid w:val="00964DC4"/>
    <w:rsid w:val="009652ED"/>
    <w:rsid w:val="009667DA"/>
    <w:rsid w:val="00967AAA"/>
    <w:rsid w:val="0097166C"/>
    <w:rsid w:val="00971A8B"/>
    <w:rsid w:val="00971B5A"/>
    <w:rsid w:val="00971BA4"/>
    <w:rsid w:val="00973ED2"/>
    <w:rsid w:val="00975394"/>
    <w:rsid w:val="0097609B"/>
    <w:rsid w:val="00976812"/>
    <w:rsid w:val="00977513"/>
    <w:rsid w:val="009778A0"/>
    <w:rsid w:val="009779C9"/>
    <w:rsid w:val="009819C0"/>
    <w:rsid w:val="009832BC"/>
    <w:rsid w:val="00984212"/>
    <w:rsid w:val="009848C2"/>
    <w:rsid w:val="009859FB"/>
    <w:rsid w:val="0098625C"/>
    <w:rsid w:val="00986424"/>
    <w:rsid w:val="00987A4E"/>
    <w:rsid w:val="00987E83"/>
    <w:rsid w:val="00990657"/>
    <w:rsid w:val="00990D2A"/>
    <w:rsid w:val="00991635"/>
    <w:rsid w:val="0099307A"/>
    <w:rsid w:val="00993540"/>
    <w:rsid w:val="009942AD"/>
    <w:rsid w:val="0099438E"/>
    <w:rsid w:val="00994A09"/>
    <w:rsid w:val="00994D11"/>
    <w:rsid w:val="009953B1"/>
    <w:rsid w:val="00995C8F"/>
    <w:rsid w:val="00996EE9"/>
    <w:rsid w:val="0099713D"/>
    <w:rsid w:val="009A08D0"/>
    <w:rsid w:val="009A09D1"/>
    <w:rsid w:val="009A0C44"/>
    <w:rsid w:val="009A31B9"/>
    <w:rsid w:val="009A392F"/>
    <w:rsid w:val="009A41ED"/>
    <w:rsid w:val="009A4817"/>
    <w:rsid w:val="009A5581"/>
    <w:rsid w:val="009A56C9"/>
    <w:rsid w:val="009A57A1"/>
    <w:rsid w:val="009A61ED"/>
    <w:rsid w:val="009B0B7D"/>
    <w:rsid w:val="009B20D3"/>
    <w:rsid w:val="009B227D"/>
    <w:rsid w:val="009B2872"/>
    <w:rsid w:val="009B2B00"/>
    <w:rsid w:val="009B2E7F"/>
    <w:rsid w:val="009B406C"/>
    <w:rsid w:val="009B4D3C"/>
    <w:rsid w:val="009B5CC6"/>
    <w:rsid w:val="009B5F5D"/>
    <w:rsid w:val="009B5F8F"/>
    <w:rsid w:val="009B69E6"/>
    <w:rsid w:val="009B766F"/>
    <w:rsid w:val="009C0076"/>
    <w:rsid w:val="009C0732"/>
    <w:rsid w:val="009C0B9E"/>
    <w:rsid w:val="009C0F38"/>
    <w:rsid w:val="009C2E53"/>
    <w:rsid w:val="009C3A2D"/>
    <w:rsid w:val="009C54E0"/>
    <w:rsid w:val="009C73C3"/>
    <w:rsid w:val="009D1BDC"/>
    <w:rsid w:val="009D24D8"/>
    <w:rsid w:val="009D2854"/>
    <w:rsid w:val="009D436B"/>
    <w:rsid w:val="009D4C45"/>
    <w:rsid w:val="009D6D8F"/>
    <w:rsid w:val="009D7348"/>
    <w:rsid w:val="009E4F36"/>
    <w:rsid w:val="009E50F5"/>
    <w:rsid w:val="009E5C26"/>
    <w:rsid w:val="009E7F34"/>
    <w:rsid w:val="009F0310"/>
    <w:rsid w:val="009F0CD3"/>
    <w:rsid w:val="009F17D6"/>
    <w:rsid w:val="009F1F72"/>
    <w:rsid w:val="009F20C4"/>
    <w:rsid w:val="009F263D"/>
    <w:rsid w:val="009F2FAE"/>
    <w:rsid w:val="009F38CF"/>
    <w:rsid w:val="009F4E38"/>
    <w:rsid w:val="009F583D"/>
    <w:rsid w:val="009F6D96"/>
    <w:rsid w:val="00A016FD"/>
    <w:rsid w:val="00A0232B"/>
    <w:rsid w:val="00A04118"/>
    <w:rsid w:val="00A07818"/>
    <w:rsid w:val="00A07C00"/>
    <w:rsid w:val="00A10E27"/>
    <w:rsid w:val="00A11537"/>
    <w:rsid w:val="00A129B2"/>
    <w:rsid w:val="00A13E22"/>
    <w:rsid w:val="00A14B1B"/>
    <w:rsid w:val="00A14B2F"/>
    <w:rsid w:val="00A14C94"/>
    <w:rsid w:val="00A155B3"/>
    <w:rsid w:val="00A15683"/>
    <w:rsid w:val="00A156BC"/>
    <w:rsid w:val="00A166EB"/>
    <w:rsid w:val="00A167ED"/>
    <w:rsid w:val="00A17B9A"/>
    <w:rsid w:val="00A20E51"/>
    <w:rsid w:val="00A21352"/>
    <w:rsid w:val="00A216D4"/>
    <w:rsid w:val="00A220F5"/>
    <w:rsid w:val="00A225EC"/>
    <w:rsid w:val="00A24058"/>
    <w:rsid w:val="00A24983"/>
    <w:rsid w:val="00A24E6A"/>
    <w:rsid w:val="00A25BE8"/>
    <w:rsid w:val="00A27053"/>
    <w:rsid w:val="00A27233"/>
    <w:rsid w:val="00A30659"/>
    <w:rsid w:val="00A31459"/>
    <w:rsid w:val="00A315D7"/>
    <w:rsid w:val="00A31E86"/>
    <w:rsid w:val="00A32A54"/>
    <w:rsid w:val="00A32B3E"/>
    <w:rsid w:val="00A33063"/>
    <w:rsid w:val="00A330C6"/>
    <w:rsid w:val="00A33A67"/>
    <w:rsid w:val="00A33B86"/>
    <w:rsid w:val="00A33E57"/>
    <w:rsid w:val="00A3478E"/>
    <w:rsid w:val="00A34919"/>
    <w:rsid w:val="00A3640D"/>
    <w:rsid w:val="00A3702B"/>
    <w:rsid w:val="00A378E7"/>
    <w:rsid w:val="00A41052"/>
    <w:rsid w:val="00A437AB"/>
    <w:rsid w:val="00A43D27"/>
    <w:rsid w:val="00A449CA"/>
    <w:rsid w:val="00A44DAC"/>
    <w:rsid w:val="00A459D6"/>
    <w:rsid w:val="00A45A3D"/>
    <w:rsid w:val="00A45E2A"/>
    <w:rsid w:val="00A464AC"/>
    <w:rsid w:val="00A518F4"/>
    <w:rsid w:val="00A520B1"/>
    <w:rsid w:val="00A5258E"/>
    <w:rsid w:val="00A54561"/>
    <w:rsid w:val="00A55F0A"/>
    <w:rsid w:val="00A57251"/>
    <w:rsid w:val="00A57E2F"/>
    <w:rsid w:val="00A60585"/>
    <w:rsid w:val="00A60BDB"/>
    <w:rsid w:val="00A6135E"/>
    <w:rsid w:val="00A62E1F"/>
    <w:rsid w:val="00A63242"/>
    <w:rsid w:val="00A63904"/>
    <w:rsid w:val="00A63DC4"/>
    <w:rsid w:val="00A65A20"/>
    <w:rsid w:val="00A663F8"/>
    <w:rsid w:val="00A66E77"/>
    <w:rsid w:val="00A674BE"/>
    <w:rsid w:val="00A67679"/>
    <w:rsid w:val="00A67E4F"/>
    <w:rsid w:val="00A70387"/>
    <w:rsid w:val="00A760FE"/>
    <w:rsid w:val="00A76F47"/>
    <w:rsid w:val="00A778BC"/>
    <w:rsid w:val="00A77ADA"/>
    <w:rsid w:val="00A80E5C"/>
    <w:rsid w:val="00A81576"/>
    <w:rsid w:val="00A81C55"/>
    <w:rsid w:val="00A82031"/>
    <w:rsid w:val="00A821D7"/>
    <w:rsid w:val="00A82EE6"/>
    <w:rsid w:val="00A8321C"/>
    <w:rsid w:val="00A83C51"/>
    <w:rsid w:val="00A83DB9"/>
    <w:rsid w:val="00A85110"/>
    <w:rsid w:val="00A85CEA"/>
    <w:rsid w:val="00A86D47"/>
    <w:rsid w:val="00A87B04"/>
    <w:rsid w:val="00A90509"/>
    <w:rsid w:val="00A9065A"/>
    <w:rsid w:val="00A9246D"/>
    <w:rsid w:val="00A92B59"/>
    <w:rsid w:val="00A93451"/>
    <w:rsid w:val="00A93EDB"/>
    <w:rsid w:val="00A97672"/>
    <w:rsid w:val="00AA01B7"/>
    <w:rsid w:val="00AA0EBF"/>
    <w:rsid w:val="00AA1353"/>
    <w:rsid w:val="00AA2D64"/>
    <w:rsid w:val="00AA36DE"/>
    <w:rsid w:val="00AA41E0"/>
    <w:rsid w:val="00AA53CA"/>
    <w:rsid w:val="00AA5B5F"/>
    <w:rsid w:val="00AA603C"/>
    <w:rsid w:val="00AA6150"/>
    <w:rsid w:val="00AA6D2C"/>
    <w:rsid w:val="00AA6FB1"/>
    <w:rsid w:val="00AB05B1"/>
    <w:rsid w:val="00AB0814"/>
    <w:rsid w:val="00AB1A35"/>
    <w:rsid w:val="00AB23D5"/>
    <w:rsid w:val="00AB241F"/>
    <w:rsid w:val="00AB34D0"/>
    <w:rsid w:val="00AB3B89"/>
    <w:rsid w:val="00AB4322"/>
    <w:rsid w:val="00AB48B7"/>
    <w:rsid w:val="00AB6D48"/>
    <w:rsid w:val="00AB7A13"/>
    <w:rsid w:val="00AB7C8C"/>
    <w:rsid w:val="00AC104E"/>
    <w:rsid w:val="00AC17CD"/>
    <w:rsid w:val="00AC1E09"/>
    <w:rsid w:val="00AC21FE"/>
    <w:rsid w:val="00AC30A9"/>
    <w:rsid w:val="00AC60C4"/>
    <w:rsid w:val="00AC7A98"/>
    <w:rsid w:val="00AD0556"/>
    <w:rsid w:val="00AD2D68"/>
    <w:rsid w:val="00AD55F6"/>
    <w:rsid w:val="00AD5CF4"/>
    <w:rsid w:val="00AD7332"/>
    <w:rsid w:val="00AD73D2"/>
    <w:rsid w:val="00AD7FC4"/>
    <w:rsid w:val="00AE15CA"/>
    <w:rsid w:val="00AE1D49"/>
    <w:rsid w:val="00AE2904"/>
    <w:rsid w:val="00AE2B23"/>
    <w:rsid w:val="00AE68F8"/>
    <w:rsid w:val="00AE7286"/>
    <w:rsid w:val="00AE7D3B"/>
    <w:rsid w:val="00AF500C"/>
    <w:rsid w:val="00AF5588"/>
    <w:rsid w:val="00AF672A"/>
    <w:rsid w:val="00AF6FE0"/>
    <w:rsid w:val="00AF70F1"/>
    <w:rsid w:val="00AF781B"/>
    <w:rsid w:val="00AF7C09"/>
    <w:rsid w:val="00B02324"/>
    <w:rsid w:val="00B0285E"/>
    <w:rsid w:val="00B0291A"/>
    <w:rsid w:val="00B029FC"/>
    <w:rsid w:val="00B03195"/>
    <w:rsid w:val="00B04326"/>
    <w:rsid w:val="00B05E46"/>
    <w:rsid w:val="00B07DD0"/>
    <w:rsid w:val="00B10EEF"/>
    <w:rsid w:val="00B11824"/>
    <w:rsid w:val="00B118F6"/>
    <w:rsid w:val="00B11AAD"/>
    <w:rsid w:val="00B13FBB"/>
    <w:rsid w:val="00B15ED4"/>
    <w:rsid w:val="00B205FA"/>
    <w:rsid w:val="00B21B7A"/>
    <w:rsid w:val="00B2684B"/>
    <w:rsid w:val="00B26F8A"/>
    <w:rsid w:val="00B30370"/>
    <w:rsid w:val="00B31108"/>
    <w:rsid w:val="00B31B34"/>
    <w:rsid w:val="00B31CA2"/>
    <w:rsid w:val="00B324A6"/>
    <w:rsid w:val="00B32842"/>
    <w:rsid w:val="00B32CD7"/>
    <w:rsid w:val="00B32CFF"/>
    <w:rsid w:val="00B33BAD"/>
    <w:rsid w:val="00B33ECE"/>
    <w:rsid w:val="00B37714"/>
    <w:rsid w:val="00B422C1"/>
    <w:rsid w:val="00B42FB0"/>
    <w:rsid w:val="00B44601"/>
    <w:rsid w:val="00B450D4"/>
    <w:rsid w:val="00B453F3"/>
    <w:rsid w:val="00B501F5"/>
    <w:rsid w:val="00B5076D"/>
    <w:rsid w:val="00B50AC5"/>
    <w:rsid w:val="00B52006"/>
    <w:rsid w:val="00B52B38"/>
    <w:rsid w:val="00B53D4D"/>
    <w:rsid w:val="00B53E0B"/>
    <w:rsid w:val="00B544B0"/>
    <w:rsid w:val="00B54A59"/>
    <w:rsid w:val="00B55E47"/>
    <w:rsid w:val="00B56BAF"/>
    <w:rsid w:val="00B63D11"/>
    <w:rsid w:val="00B6435A"/>
    <w:rsid w:val="00B6463A"/>
    <w:rsid w:val="00B64780"/>
    <w:rsid w:val="00B65449"/>
    <w:rsid w:val="00B65888"/>
    <w:rsid w:val="00B65D9A"/>
    <w:rsid w:val="00B66458"/>
    <w:rsid w:val="00B669FC"/>
    <w:rsid w:val="00B66D2C"/>
    <w:rsid w:val="00B67363"/>
    <w:rsid w:val="00B67399"/>
    <w:rsid w:val="00B6774D"/>
    <w:rsid w:val="00B7026B"/>
    <w:rsid w:val="00B709F2"/>
    <w:rsid w:val="00B709F3"/>
    <w:rsid w:val="00B70AD6"/>
    <w:rsid w:val="00B714F9"/>
    <w:rsid w:val="00B728A9"/>
    <w:rsid w:val="00B7400D"/>
    <w:rsid w:val="00B74AD4"/>
    <w:rsid w:val="00B75731"/>
    <w:rsid w:val="00B75FFA"/>
    <w:rsid w:val="00B76DCF"/>
    <w:rsid w:val="00B777F3"/>
    <w:rsid w:val="00B7785F"/>
    <w:rsid w:val="00B8213C"/>
    <w:rsid w:val="00B8247A"/>
    <w:rsid w:val="00B82A93"/>
    <w:rsid w:val="00B83C52"/>
    <w:rsid w:val="00B83D53"/>
    <w:rsid w:val="00B85913"/>
    <w:rsid w:val="00B866B3"/>
    <w:rsid w:val="00B86D74"/>
    <w:rsid w:val="00B87020"/>
    <w:rsid w:val="00B877C1"/>
    <w:rsid w:val="00B9065D"/>
    <w:rsid w:val="00B92759"/>
    <w:rsid w:val="00B9420E"/>
    <w:rsid w:val="00B94434"/>
    <w:rsid w:val="00B94CE5"/>
    <w:rsid w:val="00B971D6"/>
    <w:rsid w:val="00BA06C1"/>
    <w:rsid w:val="00BA0F79"/>
    <w:rsid w:val="00BA1F77"/>
    <w:rsid w:val="00BA3F2A"/>
    <w:rsid w:val="00BA5CE0"/>
    <w:rsid w:val="00BA6FBA"/>
    <w:rsid w:val="00BA7130"/>
    <w:rsid w:val="00BB007D"/>
    <w:rsid w:val="00BB0300"/>
    <w:rsid w:val="00BB15DF"/>
    <w:rsid w:val="00BB21ED"/>
    <w:rsid w:val="00BB23CD"/>
    <w:rsid w:val="00BB2537"/>
    <w:rsid w:val="00BB3921"/>
    <w:rsid w:val="00BB39D3"/>
    <w:rsid w:val="00BB5388"/>
    <w:rsid w:val="00BB6E75"/>
    <w:rsid w:val="00BB740A"/>
    <w:rsid w:val="00BC0413"/>
    <w:rsid w:val="00BC1902"/>
    <w:rsid w:val="00BC19EE"/>
    <w:rsid w:val="00BC1A2C"/>
    <w:rsid w:val="00BC3E68"/>
    <w:rsid w:val="00BC56F3"/>
    <w:rsid w:val="00BC68AC"/>
    <w:rsid w:val="00BD0A42"/>
    <w:rsid w:val="00BD1771"/>
    <w:rsid w:val="00BD1C21"/>
    <w:rsid w:val="00BD1EC2"/>
    <w:rsid w:val="00BD2988"/>
    <w:rsid w:val="00BD3009"/>
    <w:rsid w:val="00BD58E2"/>
    <w:rsid w:val="00BE109E"/>
    <w:rsid w:val="00BE11C6"/>
    <w:rsid w:val="00BE1918"/>
    <w:rsid w:val="00BE26E1"/>
    <w:rsid w:val="00BE2AFC"/>
    <w:rsid w:val="00BE2BDF"/>
    <w:rsid w:val="00BE33E3"/>
    <w:rsid w:val="00BE3443"/>
    <w:rsid w:val="00BE3788"/>
    <w:rsid w:val="00BE4BCE"/>
    <w:rsid w:val="00BE53F0"/>
    <w:rsid w:val="00BE68B6"/>
    <w:rsid w:val="00BE69CE"/>
    <w:rsid w:val="00BE6FF0"/>
    <w:rsid w:val="00BE75CA"/>
    <w:rsid w:val="00BF12B2"/>
    <w:rsid w:val="00BF16EC"/>
    <w:rsid w:val="00BF1F83"/>
    <w:rsid w:val="00BF2524"/>
    <w:rsid w:val="00BF28F3"/>
    <w:rsid w:val="00BF3AD0"/>
    <w:rsid w:val="00BF3C4D"/>
    <w:rsid w:val="00BF3C8E"/>
    <w:rsid w:val="00BF6D21"/>
    <w:rsid w:val="00BF7381"/>
    <w:rsid w:val="00C00AE2"/>
    <w:rsid w:val="00C011ED"/>
    <w:rsid w:val="00C01716"/>
    <w:rsid w:val="00C01AF5"/>
    <w:rsid w:val="00C025BC"/>
    <w:rsid w:val="00C02911"/>
    <w:rsid w:val="00C0316E"/>
    <w:rsid w:val="00C03AA2"/>
    <w:rsid w:val="00C03C5F"/>
    <w:rsid w:val="00C03FEF"/>
    <w:rsid w:val="00C054CD"/>
    <w:rsid w:val="00C05F94"/>
    <w:rsid w:val="00C06072"/>
    <w:rsid w:val="00C079C7"/>
    <w:rsid w:val="00C110D0"/>
    <w:rsid w:val="00C11E6A"/>
    <w:rsid w:val="00C12D24"/>
    <w:rsid w:val="00C1307F"/>
    <w:rsid w:val="00C13567"/>
    <w:rsid w:val="00C20CD5"/>
    <w:rsid w:val="00C20E54"/>
    <w:rsid w:val="00C20E6E"/>
    <w:rsid w:val="00C20FF9"/>
    <w:rsid w:val="00C21D28"/>
    <w:rsid w:val="00C23F9B"/>
    <w:rsid w:val="00C25418"/>
    <w:rsid w:val="00C26AAF"/>
    <w:rsid w:val="00C27A3C"/>
    <w:rsid w:val="00C303AF"/>
    <w:rsid w:val="00C308EF"/>
    <w:rsid w:val="00C30EAD"/>
    <w:rsid w:val="00C31DD2"/>
    <w:rsid w:val="00C322BA"/>
    <w:rsid w:val="00C32A6C"/>
    <w:rsid w:val="00C32FF5"/>
    <w:rsid w:val="00C339C4"/>
    <w:rsid w:val="00C34374"/>
    <w:rsid w:val="00C351E5"/>
    <w:rsid w:val="00C35EB5"/>
    <w:rsid w:val="00C366F7"/>
    <w:rsid w:val="00C36B56"/>
    <w:rsid w:val="00C40185"/>
    <w:rsid w:val="00C40276"/>
    <w:rsid w:val="00C41A93"/>
    <w:rsid w:val="00C425BC"/>
    <w:rsid w:val="00C42B1E"/>
    <w:rsid w:val="00C42FFC"/>
    <w:rsid w:val="00C4306E"/>
    <w:rsid w:val="00C441F3"/>
    <w:rsid w:val="00C447A1"/>
    <w:rsid w:val="00C45DE9"/>
    <w:rsid w:val="00C46AD2"/>
    <w:rsid w:val="00C46FC9"/>
    <w:rsid w:val="00C47088"/>
    <w:rsid w:val="00C47149"/>
    <w:rsid w:val="00C47B4D"/>
    <w:rsid w:val="00C51531"/>
    <w:rsid w:val="00C52428"/>
    <w:rsid w:val="00C55E17"/>
    <w:rsid w:val="00C56059"/>
    <w:rsid w:val="00C617DF"/>
    <w:rsid w:val="00C64354"/>
    <w:rsid w:val="00C64387"/>
    <w:rsid w:val="00C648DA"/>
    <w:rsid w:val="00C649CC"/>
    <w:rsid w:val="00C66E93"/>
    <w:rsid w:val="00C677CA"/>
    <w:rsid w:val="00C67D43"/>
    <w:rsid w:val="00C70727"/>
    <w:rsid w:val="00C71381"/>
    <w:rsid w:val="00C7227C"/>
    <w:rsid w:val="00C72F7C"/>
    <w:rsid w:val="00C7345C"/>
    <w:rsid w:val="00C73487"/>
    <w:rsid w:val="00C73889"/>
    <w:rsid w:val="00C7425F"/>
    <w:rsid w:val="00C74BDA"/>
    <w:rsid w:val="00C754C4"/>
    <w:rsid w:val="00C75898"/>
    <w:rsid w:val="00C7696F"/>
    <w:rsid w:val="00C77404"/>
    <w:rsid w:val="00C7776D"/>
    <w:rsid w:val="00C7782C"/>
    <w:rsid w:val="00C778D5"/>
    <w:rsid w:val="00C80379"/>
    <w:rsid w:val="00C805F6"/>
    <w:rsid w:val="00C81828"/>
    <w:rsid w:val="00C82567"/>
    <w:rsid w:val="00C82D4D"/>
    <w:rsid w:val="00C82F72"/>
    <w:rsid w:val="00C82FF4"/>
    <w:rsid w:val="00C841BA"/>
    <w:rsid w:val="00C84C6F"/>
    <w:rsid w:val="00C85E67"/>
    <w:rsid w:val="00C866B1"/>
    <w:rsid w:val="00C90012"/>
    <w:rsid w:val="00C92B71"/>
    <w:rsid w:val="00C9445E"/>
    <w:rsid w:val="00C944E7"/>
    <w:rsid w:val="00C96567"/>
    <w:rsid w:val="00C9669F"/>
    <w:rsid w:val="00C96F94"/>
    <w:rsid w:val="00CA108F"/>
    <w:rsid w:val="00CA1420"/>
    <w:rsid w:val="00CA220B"/>
    <w:rsid w:val="00CA3B6F"/>
    <w:rsid w:val="00CA6B73"/>
    <w:rsid w:val="00CB02FF"/>
    <w:rsid w:val="00CB18EE"/>
    <w:rsid w:val="00CB27E3"/>
    <w:rsid w:val="00CB2939"/>
    <w:rsid w:val="00CB2A9C"/>
    <w:rsid w:val="00CB3561"/>
    <w:rsid w:val="00CB462E"/>
    <w:rsid w:val="00CB4B52"/>
    <w:rsid w:val="00CB4F55"/>
    <w:rsid w:val="00CB573F"/>
    <w:rsid w:val="00CC08F7"/>
    <w:rsid w:val="00CC0F2B"/>
    <w:rsid w:val="00CC18B0"/>
    <w:rsid w:val="00CC214A"/>
    <w:rsid w:val="00CC34BA"/>
    <w:rsid w:val="00CC48FE"/>
    <w:rsid w:val="00CC4A2D"/>
    <w:rsid w:val="00CC4AAD"/>
    <w:rsid w:val="00CD0773"/>
    <w:rsid w:val="00CD1263"/>
    <w:rsid w:val="00CD150A"/>
    <w:rsid w:val="00CD1787"/>
    <w:rsid w:val="00CD297A"/>
    <w:rsid w:val="00CD53EC"/>
    <w:rsid w:val="00CD5A2D"/>
    <w:rsid w:val="00CD677C"/>
    <w:rsid w:val="00CD7326"/>
    <w:rsid w:val="00CE025C"/>
    <w:rsid w:val="00CE0C51"/>
    <w:rsid w:val="00CE1AFC"/>
    <w:rsid w:val="00CE22B0"/>
    <w:rsid w:val="00CE583F"/>
    <w:rsid w:val="00CE5B84"/>
    <w:rsid w:val="00CE61D7"/>
    <w:rsid w:val="00CE689A"/>
    <w:rsid w:val="00CE7FF7"/>
    <w:rsid w:val="00CF0C78"/>
    <w:rsid w:val="00CF3321"/>
    <w:rsid w:val="00D01A7F"/>
    <w:rsid w:val="00D01EB4"/>
    <w:rsid w:val="00D03765"/>
    <w:rsid w:val="00D039B3"/>
    <w:rsid w:val="00D039CD"/>
    <w:rsid w:val="00D03C4A"/>
    <w:rsid w:val="00D03F50"/>
    <w:rsid w:val="00D072AE"/>
    <w:rsid w:val="00D076D3"/>
    <w:rsid w:val="00D10356"/>
    <w:rsid w:val="00D10576"/>
    <w:rsid w:val="00D10F41"/>
    <w:rsid w:val="00D123CB"/>
    <w:rsid w:val="00D14CF4"/>
    <w:rsid w:val="00D14DD4"/>
    <w:rsid w:val="00D15C39"/>
    <w:rsid w:val="00D15C7B"/>
    <w:rsid w:val="00D1643C"/>
    <w:rsid w:val="00D16686"/>
    <w:rsid w:val="00D168D3"/>
    <w:rsid w:val="00D2065F"/>
    <w:rsid w:val="00D20ABE"/>
    <w:rsid w:val="00D21339"/>
    <w:rsid w:val="00D21C19"/>
    <w:rsid w:val="00D22AE0"/>
    <w:rsid w:val="00D234D7"/>
    <w:rsid w:val="00D24556"/>
    <w:rsid w:val="00D2577B"/>
    <w:rsid w:val="00D26327"/>
    <w:rsid w:val="00D275F9"/>
    <w:rsid w:val="00D27A01"/>
    <w:rsid w:val="00D3153D"/>
    <w:rsid w:val="00D31DDA"/>
    <w:rsid w:val="00D32C8A"/>
    <w:rsid w:val="00D335E4"/>
    <w:rsid w:val="00D3471B"/>
    <w:rsid w:val="00D347EB"/>
    <w:rsid w:val="00D356C5"/>
    <w:rsid w:val="00D367AC"/>
    <w:rsid w:val="00D4161A"/>
    <w:rsid w:val="00D42D3C"/>
    <w:rsid w:val="00D4350E"/>
    <w:rsid w:val="00D43B38"/>
    <w:rsid w:val="00D449E7"/>
    <w:rsid w:val="00D46CD0"/>
    <w:rsid w:val="00D46D78"/>
    <w:rsid w:val="00D47089"/>
    <w:rsid w:val="00D4778B"/>
    <w:rsid w:val="00D502C0"/>
    <w:rsid w:val="00D50393"/>
    <w:rsid w:val="00D5047A"/>
    <w:rsid w:val="00D50AC9"/>
    <w:rsid w:val="00D51B63"/>
    <w:rsid w:val="00D52E22"/>
    <w:rsid w:val="00D52EE3"/>
    <w:rsid w:val="00D53C7B"/>
    <w:rsid w:val="00D55724"/>
    <w:rsid w:val="00D55F68"/>
    <w:rsid w:val="00D56BA7"/>
    <w:rsid w:val="00D571AF"/>
    <w:rsid w:val="00D57869"/>
    <w:rsid w:val="00D6065E"/>
    <w:rsid w:val="00D60FC3"/>
    <w:rsid w:val="00D61358"/>
    <w:rsid w:val="00D63765"/>
    <w:rsid w:val="00D63B7E"/>
    <w:rsid w:val="00D650E9"/>
    <w:rsid w:val="00D67A69"/>
    <w:rsid w:val="00D72335"/>
    <w:rsid w:val="00D7252A"/>
    <w:rsid w:val="00D729EB"/>
    <w:rsid w:val="00D735BE"/>
    <w:rsid w:val="00D73B1C"/>
    <w:rsid w:val="00D74226"/>
    <w:rsid w:val="00D74553"/>
    <w:rsid w:val="00D766D9"/>
    <w:rsid w:val="00D76831"/>
    <w:rsid w:val="00D77D6F"/>
    <w:rsid w:val="00D80980"/>
    <w:rsid w:val="00D81059"/>
    <w:rsid w:val="00D83D52"/>
    <w:rsid w:val="00D842C5"/>
    <w:rsid w:val="00D868F4"/>
    <w:rsid w:val="00D86A27"/>
    <w:rsid w:val="00D87454"/>
    <w:rsid w:val="00D90327"/>
    <w:rsid w:val="00D90FC2"/>
    <w:rsid w:val="00D91493"/>
    <w:rsid w:val="00D91712"/>
    <w:rsid w:val="00D91A55"/>
    <w:rsid w:val="00D92FA7"/>
    <w:rsid w:val="00D931B2"/>
    <w:rsid w:val="00D94A18"/>
    <w:rsid w:val="00D94E03"/>
    <w:rsid w:val="00D9552E"/>
    <w:rsid w:val="00D96C03"/>
    <w:rsid w:val="00D978EC"/>
    <w:rsid w:val="00DA1FB6"/>
    <w:rsid w:val="00DA26EC"/>
    <w:rsid w:val="00DA290A"/>
    <w:rsid w:val="00DA3446"/>
    <w:rsid w:val="00DA386E"/>
    <w:rsid w:val="00DA3ABE"/>
    <w:rsid w:val="00DA61F1"/>
    <w:rsid w:val="00DA66A0"/>
    <w:rsid w:val="00DA7FD0"/>
    <w:rsid w:val="00DB045F"/>
    <w:rsid w:val="00DB1094"/>
    <w:rsid w:val="00DB206E"/>
    <w:rsid w:val="00DB213B"/>
    <w:rsid w:val="00DB43F1"/>
    <w:rsid w:val="00DB480B"/>
    <w:rsid w:val="00DB6078"/>
    <w:rsid w:val="00DB6EEC"/>
    <w:rsid w:val="00DB7DC2"/>
    <w:rsid w:val="00DC0042"/>
    <w:rsid w:val="00DC075D"/>
    <w:rsid w:val="00DC2BB7"/>
    <w:rsid w:val="00DC2CBD"/>
    <w:rsid w:val="00DC35F3"/>
    <w:rsid w:val="00DC37CF"/>
    <w:rsid w:val="00DC4E8F"/>
    <w:rsid w:val="00DC6104"/>
    <w:rsid w:val="00DC6C97"/>
    <w:rsid w:val="00DC7DC9"/>
    <w:rsid w:val="00DD0055"/>
    <w:rsid w:val="00DD11FE"/>
    <w:rsid w:val="00DD1906"/>
    <w:rsid w:val="00DD1E23"/>
    <w:rsid w:val="00DD3711"/>
    <w:rsid w:val="00DD49C4"/>
    <w:rsid w:val="00DD5C3B"/>
    <w:rsid w:val="00DE07F9"/>
    <w:rsid w:val="00DE127B"/>
    <w:rsid w:val="00DE18DF"/>
    <w:rsid w:val="00DE2635"/>
    <w:rsid w:val="00DE2F0C"/>
    <w:rsid w:val="00DE3087"/>
    <w:rsid w:val="00DE3851"/>
    <w:rsid w:val="00DE4196"/>
    <w:rsid w:val="00DE4E2A"/>
    <w:rsid w:val="00DE5EEB"/>
    <w:rsid w:val="00DE754A"/>
    <w:rsid w:val="00DF0E50"/>
    <w:rsid w:val="00DF1529"/>
    <w:rsid w:val="00DF1AF8"/>
    <w:rsid w:val="00DF26F4"/>
    <w:rsid w:val="00DF4283"/>
    <w:rsid w:val="00DF4DD3"/>
    <w:rsid w:val="00DF5CD4"/>
    <w:rsid w:val="00E0115C"/>
    <w:rsid w:val="00E02880"/>
    <w:rsid w:val="00E02CD0"/>
    <w:rsid w:val="00E04020"/>
    <w:rsid w:val="00E04CD7"/>
    <w:rsid w:val="00E054C8"/>
    <w:rsid w:val="00E05858"/>
    <w:rsid w:val="00E06684"/>
    <w:rsid w:val="00E06EE6"/>
    <w:rsid w:val="00E076E9"/>
    <w:rsid w:val="00E10270"/>
    <w:rsid w:val="00E1042C"/>
    <w:rsid w:val="00E10D49"/>
    <w:rsid w:val="00E110ED"/>
    <w:rsid w:val="00E11802"/>
    <w:rsid w:val="00E11C9D"/>
    <w:rsid w:val="00E13156"/>
    <w:rsid w:val="00E13322"/>
    <w:rsid w:val="00E139FC"/>
    <w:rsid w:val="00E14010"/>
    <w:rsid w:val="00E14341"/>
    <w:rsid w:val="00E14955"/>
    <w:rsid w:val="00E17F76"/>
    <w:rsid w:val="00E208C7"/>
    <w:rsid w:val="00E2149A"/>
    <w:rsid w:val="00E230A7"/>
    <w:rsid w:val="00E23FA7"/>
    <w:rsid w:val="00E25F73"/>
    <w:rsid w:val="00E26599"/>
    <w:rsid w:val="00E27747"/>
    <w:rsid w:val="00E32633"/>
    <w:rsid w:val="00E32CA1"/>
    <w:rsid w:val="00E330F1"/>
    <w:rsid w:val="00E3318E"/>
    <w:rsid w:val="00E36292"/>
    <w:rsid w:val="00E37F58"/>
    <w:rsid w:val="00E405CE"/>
    <w:rsid w:val="00E40927"/>
    <w:rsid w:val="00E40D46"/>
    <w:rsid w:val="00E41425"/>
    <w:rsid w:val="00E41852"/>
    <w:rsid w:val="00E422AB"/>
    <w:rsid w:val="00E43D76"/>
    <w:rsid w:val="00E4488C"/>
    <w:rsid w:val="00E4546C"/>
    <w:rsid w:val="00E46554"/>
    <w:rsid w:val="00E46BE9"/>
    <w:rsid w:val="00E46F8C"/>
    <w:rsid w:val="00E47B4A"/>
    <w:rsid w:val="00E512C0"/>
    <w:rsid w:val="00E52AEE"/>
    <w:rsid w:val="00E532E2"/>
    <w:rsid w:val="00E5338C"/>
    <w:rsid w:val="00E533F9"/>
    <w:rsid w:val="00E53C56"/>
    <w:rsid w:val="00E54288"/>
    <w:rsid w:val="00E551D7"/>
    <w:rsid w:val="00E55243"/>
    <w:rsid w:val="00E55F32"/>
    <w:rsid w:val="00E56299"/>
    <w:rsid w:val="00E571BE"/>
    <w:rsid w:val="00E574B9"/>
    <w:rsid w:val="00E578E3"/>
    <w:rsid w:val="00E61FD7"/>
    <w:rsid w:val="00E620A5"/>
    <w:rsid w:val="00E6217B"/>
    <w:rsid w:val="00E62346"/>
    <w:rsid w:val="00E649A9"/>
    <w:rsid w:val="00E654C1"/>
    <w:rsid w:val="00E65637"/>
    <w:rsid w:val="00E66B53"/>
    <w:rsid w:val="00E704F3"/>
    <w:rsid w:val="00E707A0"/>
    <w:rsid w:val="00E71040"/>
    <w:rsid w:val="00E7148A"/>
    <w:rsid w:val="00E717DA"/>
    <w:rsid w:val="00E72BD0"/>
    <w:rsid w:val="00E72C96"/>
    <w:rsid w:val="00E7332B"/>
    <w:rsid w:val="00E73EFE"/>
    <w:rsid w:val="00E7659A"/>
    <w:rsid w:val="00E76960"/>
    <w:rsid w:val="00E77145"/>
    <w:rsid w:val="00E80894"/>
    <w:rsid w:val="00E818CB"/>
    <w:rsid w:val="00E82B2F"/>
    <w:rsid w:val="00E83638"/>
    <w:rsid w:val="00E84583"/>
    <w:rsid w:val="00E8469A"/>
    <w:rsid w:val="00E8597E"/>
    <w:rsid w:val="00E9025D"/>
    <w:rsid w:val="00E91208"/>
    <w:rsid w:val="00E923A7"/>
    <w:rsid w:val="00E9295F"/>
    <w:rsid w:val="00E94FF1"/>
    <w:rsid w:val="00E9558C"/>
    <w:rsid w:val="00E96190"/>
    <w:rsid w:val="00E966E5"/>
    <w:rsid w:val="00E9757A"/>
    <w:rsid w:val="00E9765C"/>
    <w:rsid w:val="00E976C0"/>
    <w:rsid w:val="00E97C7D"/>
    <w:rsid w:val="00E97CA7"/>
    <w:rsid w:val="00EA0642"/>
    <w:rsid w:val="00EA149B"/>
    <w:rsid w:val="00EA18DA"/>
    <w:rsid w:val="00EA20B1"/>
    <w:rsid w:val="00EA3ACF"/>
    <w:rsid w:val="00EA3DEF"/>
    <w:rsid w:val="00EA3E4A"/>
    <w:rsid w:val="00EA5F80"/>
    <w:rsid w:val="00EA6462"/>
    <w:rsid w:val="00EA6CF6"/>
    <w:rsid w:val="00EA6E1F"/>
    <w:rsid w:val="00EA727F"/>
    <w:rsid w:val="00EB01D4"/>
    <w:rsid w:val="00EB1898"/>
    <w:rsid w:val="00EB2185"/>
    <w:rsid w:val="00EB2CAD"/>
    <w:rsid w:val="00EB3595"/>
    <w:rsid w:val="00EB3BE4"/>
    <w:rsid w:val="00EB3DFF"/>
    <w:rsid w:val="00EB4D53"/>
    <w:rsid w:val="00EB5B31"/>
    <w:rsid w:val="00EB778E"/>
    <w:rsid w:val="00EC1CC2"/>
    <w:rsid w:val="00EC2623"/>
    <w:rsid w:val="00EC2822"/>
    <w:rsid w:val="00EC35EE"/>
    <w:rsid w:val="00EC365A"/>
    <w:rsid w:val="00EC4489"/>
    <w:rsid w:val="00EC6C03"/>
    <w:rsid w:val="00ED0B23"/>
    <w:rsid w:val="00ED0CBB"/>
    <w:rsid w:val="00ED1635"/>
    <w:rsid w:val="00ED261F"/>
    <w:rsid w:val="00ED2A1F"/>
    <w:rsid w:val="00ED40F6"/>
    <w:rsid w:val="00ED428D"/>
    <w:rsid w:val="00ED5504"/>
    <w:rsid w:val="00EE0205"/>
    <w:rsid w:val="00EE10EB"/>
    <w:rsid w:val="00EE1273"/>
    <w:rsid w:val="00EE187F"/>
    <w:rsid w:val="00EE2138"/>
    <w:rsid w:val="00EE25CB"/>
    <w:rsid w:val="00EE2AC6"/>
    <w:rsid w:val="00EE3D8A"/>
    <w:rsid w:val="00EE3E8E"/>
    <w:rsid w:val="00EE67D0"/>
    <w:rsid w:val="00EE6EC4"/>
    <w:rsid w:val="00EE7363"/>
    <w:rsid w:val="00EF0CB5"/>
    <w:rsid w:val="00EF2F70"/>
    <w:rsid w:val="00EF359C"/>
    <w:rsid w:val="00EF394E"/>
    <w:rsid w:val="00EF4769"/>
    <w:rsid w:val="00EF4B1E"/>
    <w:rsid w:val="00EF530C"/>
    <w:rsid w:val="00EF61C0"/>
    <w:rsid w:val="00EF66F6"/>
    <w:rsid w:val="00EF6B47"/>
    <w:rsid w:val="00EF6F2F"/>
    <w:rsid w:val="00EF712A"/>
    <w:rsid w:val="00EF75CF"/>
    <w:rsid w:val="00EF7968"/>
    <w:rsid w:val="00EF7CE1"/>
    <w:rsid w:val="00EF7FD8"/>
    <w:rsid w:val="00F0020E"/>
    <w:rsid w:val="00F00579"/>
    <w:rsid w:val="00F01A23"/>
    <w:rsid w:val="00F02547"/>
    <w:rsid w:val="00F0269F"/>
    <w:rsid w:val="00F026BD"/>
    <w:rsid w:val="00F035B1"/>
    <w:rsid w:val="00F038B2"/>
    <w:rsid w:val="00F06D0D"/>
    <w:rsid w:val="00F06DD3"/>
    <w:rsid w:val="00F10B79"/>
    <w:rsid w:val="00F1106F"/>
    <w:rsid w:val="00F1272F"/>
    <w:rsid w:val="00F12D42"/>
    <w:rsid w:val="00F13DE8"/>
    <w:rsid w:val="00F1516D"/>
    <w:rsid w:val="00F1656C"/>
    <w:rsid w:val="00F16F84"/>
    <w:rsid w:val="00F170CE"/>
    <w:rsid w:val="00F22429"/>
    <w:rsid w:val="00F22E33"/>
    <w:rsid w:val="00F23E78"/>
    <w:rsid w:val="00F24987"/>
    <w:rsid w:val="00F302CB"/>
    <w:rsid w:val="00F320CC"/>
    <w:rsid w:val="00F326A7"/>
    <w:rsid w:val="00F32D22"/>
    <w:rsid w:val="00F3355A"/>
    <w:rsid w:val="00F33F43"/>
    <w:rsid w:val="00F34560"/>
    <w:rsid w:val="00F348D3"/>
    <w:rsid w:val="00F349A9"/>
    <w:rsid w:val="00F4228F"/>
    <w:rsid w:val="00F4236D"/>
    <w:rsid w:val="00F428C5"/>
    <w:rsid w:val="00F43172"/>
    <w:rsid w:val="00F44846"/>
    <w:rsid w:val="00F44BE1"/>
    <w:rsid w:val="00F45D76"/>
    <w:rsid w:val="00F47E14"/>
    <w:rsid w:val="00F52173"/>
    <w:rsid w:val="00F528B7"/>
    <w:rsid w:val="00F528F7"/>
    <w:rsid w:val="00F52A9D"/>
    <w:rsid w:val="00F5365D"/>
    <w:rsid w:val="00F55DA8"/>
    <w:rsid w:val="00F56A7F"/>
    <w:rsid w:val="00F617FD"/>
    <w:rsid w:val="00F61DCC"/>
    <w:rsid w:val="00F61E0C"/>
    <w:rsid w:val="00F62DE6"/>
    <w:rsid w:val="00F635EE"/>
    <w:rsid w:val="00F64A33"/>
    <w:rsid w:val="00F64C36"/>
    <w:rsid w:val="00F662A9"/>
    <w:rsid w:val="00F663A6"/>
    <w:rsid w:val="00F67E4E"/>
    <w:rsid w:val="00F67F36"/>
    <w:rsid w:val="00F71573"/>
    <w:rsid w:val="00F71672"/>
    <w:rsid w:val="00F73058"/>
    <w:rsid w:val="00F7339A"/>
    <w:rsid w:val="00F7409C"/>
    <w:rsid w:val="00F74FF5"/>
    <w:rsid w:val="00F751FD"/>
    <w:rsid w:val="00F81C31"/>
    <w:rsid w:val="00F83561"/>
    <w:rsid w:val="00F84225"/>
    <w:rsid w:val="00F84494"/>
    <w:rsid w:val="00F85D61"/>
    <w:rsid w:val="00F8647C"/>
    <w:rsid w:val="00F870B6"/>
    <w:rsid w:val="00F872C6"/>
    <w:rsid w:val="00F9185A"/>
    <w:rsid w:val="00F921C7"/>
    <w:rsid w:val="00F929EF"/>
    <w:rsid w:val="00F94411"/>
    <w:rsid w:val="00F94859"/>
    <w:rsid w:val="00F9498A"/>
    <w:rsid w:val="00F951A1"/>
    <w:rsid w:val="00F96662"/>
    <w:rsid w:val="00F97720"/>
    <w:rsid w:val="00FA036B"/>
    <w:rsid w:val="00FA05CD"/>
    <w:rsid w:val="00FA1908"/>
    <w:rsid w:val="00FA3142"/>
    <w:rsid w:val="00FA3870"/>
    <w:rsid w:val="00FA3A15"/>
    <w:rsid w:val="00FA3FC9"/>
    <w:rsid w:val="00FA6061"/>
    <w:rsid w:val="00FA6B5C"/>
    <w:rsid w:val="00FA6C3D"/>
    <w:rsid w:val="00FA7DE5"/>
    <w:rsid w:val="00FB17AC"/>
    <w:rsid w:val="00FB1BE1"/>
    <w:rsid w:val="00FB4761"/>
    <w:rsid w:val="00FB4FFF"/>
    <w:rsid w:val="00FB5B34"/>
    <w:rsid w:val="00FB62AF"/>
    <w:rsid w:val="00FB6869"/>
    <w:rsid w:val="00FB6F88"/>
    <w:rsid w:val="00FB74C9"/>
    <w:rsid w:val="00FB77DF"/>
    <w:rsid w:val="00FC06E3"/>
    <w:rsid w:val="00FC2A4A"/>
    <w:rsid w:val="00FC2F60"/>
    <w:rsid w:val="00FC5CDC"/>
    <w:rsid w:val="00FC5D46"/>
    <w:rsid w:val="00FC646D"/>
    <w:rsid w:val="00FC75D6"/>
    <w:rsid w:val="00FC7D75"/>
    <w:rsid w:val="00FD1345"/>
    <w:rsid w:val="00FD1CFA"/>
    <w:rsid w:val="00FD29DB"/>
    <w:rsid w:val="00FD56FB"/>
    <w:rsid w:val="00FE03F9"/>
    <w:rsid w:val="00FE17DF"/>
    <w:rsid w:val="00FE1E60"/>
    <w:rsid w:val="00FE2624"/>
    <w:rsid w:val="00FE27D2"/>
    <w:rsid w:val="00FE3426"/>
    <w:rsid w:val="00FE366F"/>
    <w:rsid w:val="00FE4668"/>
    <w:rsid w:val="00FE4B95"/>
    <w:rsid w:val="00FE5ECD"/>
    <w:rsid w:val="00FE69B8"/>
    <w:rsid w:val="00FE69C6"/>
    <w:rsid w:val="00FE726C"/>
    <w:rsid w:val="00FE7472"/>
    <w:rsid w:val="00FE79BB"/>
    <w:rsid w:val="00FE7AD5"/>
    <w:rsid w:val="00FF05A7"/>
    <w:rsid w:val="00FF0946"/>
    <w:rsid w:val="00FF1751"/>
    <w:rsid w:val="00FF1966"/>
    <w:rsid w:val="00FF3C06"/>
    <w:rsid w:val="00FF43C4"/>
    <w:rsid w:val="00FF65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ED5FF9"/>
  <w15:docId w15:val="{4C44FC88-3713-4FCE-B02C-7748F96A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8D8"/>
    <w:rPr>
      <w:sz w:val="24"/>
      <w:szCs w:val="24"/>
      <w:lang w:eastAsia="en-US"/>
    </w:rPr>
  </w:style>
  <w:style w:type="paragraph" w:styleId="Balk1">
    <w:name w:val="heading 1"/>
    <w:basedOn w:val="Normal"/>
    <w:next w:val="Normal"/>
    <w:qFormat/>
    <w:rsid w:val="006A38D8"/>
    <w:pPr>
      <w:keepNext/>
      <w:spacing w:line="360" w:lineRule="auto"/>
      <w:ind w:left="-340" w:hanging="20"/>
      <w:outlineLvl w:val="0"/>
    </w:pPr>
    <w:rPr>
      <w:rFonts w:ascii="Arial" w:hAnsi="Arial" w:cs="Arial"/>
      <w:b/>
      <w:bCs/>
    </w:rPr>
  </w:style>
  <w:style w:type="paragraph" w:styleId="Balk2">
    <w:name w:val="heading 2"/>
    <w:basedOn w:val="Normal"/>
    <w:next w:val="Normal"/>
    <w:link w:val="Balk2Char"/>
    <w:semiHidden/>
    <w:unhideWhenUsed/>
    <w:qFormat/>
    <w:rsid w:val="009B227D"/>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90D71"/>
    <w:pPr>
      <w:keepNext/>
      <w:keepLines/>
      <w:spacing w:before="40"/>
      <w:outlineLvl w:val="2"/>
    </w:pPr>
    <w:rPr>
      <w:rFonts w:asciiTheme="majorHAnsi" w:eastAsiaTheme="majorEastAsia" w:hAnsiTheme="majorHAnsi" w:cstheme="majorBidi"/>
      <w:color w:val="1F4D78" w:themeColor="accent1" w:themeShade="7F"/>
    </w:rPr>
  </w:style>
  <w:style w:type="paragraph" w:styleId="Balk5">
    <w:name w:val="heading 5"/>
    <w:basedOn w:val="Normal"/>
    <w:next w:val="Normal"/>
    <w:link w:val="Balk5Char"/>
    <w:semiHidden/>
    <w:unhideWhenUsed/>
    <w:qFormat/>
    <w:rsid w:val="00B70AD6"/>
    <w:pPr>
      <w:spacing w:before="240" w:after="60"/>
      <w:outlineLvl w:val="4"/>
    </w:pPr>
    <w:rPr>
      <w:rFonts w:ascii="Calibri" w:hAnsi="Calibri"/>
      <w:b/>
      <w:bCs/>
      <w:i/>
      <w:iCs/>
      <w:sz w:val="26"/>
      <w:szCs w:val="26"/>
    </w:rPr>
  </w:style>
  <w:style w:type="paragraph" w:styleId="Balk8">
    <w:name w:val="heading 8"/>
    <w:basedOn w:val="Normal"/>
    <w:next w:val="Normal"/>
    <w:qFormat/>
    <w:rsid w:val="006A38D8"/>
    <w:pPr>
      <w:keepNext/>
      <w:spacing w:line="360" w:lineRule="auto"/>
      <w:jc w:val="both"/>
      <w:outlineLvl w:val="7"/>
    </w:pPr>
    <w:rPr>
      <w:rFonts w:ascii="Arial" w:hAnsi="Arial" w:cs="Arial"/>
      <w:b/>
      <w:bCs/>
      <w:sz w:val="22"/>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2">
    <w:name w:val="Body Text 2"/>
    <w:basedOn w:val="Normal"/>
    <w:rsid w:val="006A38D8"/>
    <w:pPr>
      <w:spacing w:line="360" w:lineRule="auto"/>
      <w:jc w:val="both"/>
    </w:pPr>
    <w:rPr>
      <w:rFonts w:ascii="Arial" w:hAnsi="Arial"/>
      <w:b/>
      <w:sz w:val="22"/>
    </w:rPr>
  </w:style>
  <w:style w:type="paragraph" w:styleId="GvdeMetniGirintisi2">
    <w:name w:val="Body Text Indent 2"/>
    <w:basedOn w:val="Normal"/>
    <w:link w:val="GvdeMetniGirintisi2Char"/>
    <w:rsid w:val="006A38D8"/>
    <w:pPr>
      <w:spacing w:line="360" w:lineRule="auto"/>
      <w:ind w:left="-180"/>
      <w:jc w:val="both"/>
    </w:pPr>
    <w:rPr>
      <w:rFonts w:ascii="Arial" w:hAnsi="Arial"/>
      <w:b/>
      <w:sz w:val="22"/>
    </w:rPr>
  </w:style>
  <w:style w:type="paragraph" w:styleId="ResimYazs">
    <w:name w:val="caption"/>
    <w:basedOn w:val="Normal"/>
    <w:next w:val="Normal"/>
    <w:qFormat/>
    <w:rsid w:val="006A38D8"/>
    <w:pPr>
      <w:ind w:left="7200" w:firstLine="720"/>
    </w:pPr>
    <w:rPr>
      <w:b/>
      <w:sz w:val="22"/>
    </w:rPr>
  </w:style>
  <w:style w:type="paragraph" w:styleId="GvdeMetni3">
    <w:name w:val="Body Text 3"/>
    <w:basedOn w:val="Normal"/>
    <w:rsid w:val="006A38D8"/>
    <w:pPr>
      <w:spacing w:line="360" w:lineRule="auto"/>
      <w:jc w:val="both"/>
    </w:pPr>
    <w:rPr>
      <w:rFonts w:ascii="Arial" w:hAnsi="Arial"/>
      <w:bCs/>
      <w:sz w:val="22"/>
    </w:rPr>
  </w:style>
  <w:style w:type="paragraph" w:styleId="stbilgi">
    <w:name w:val="header"/>
    <w:basedOn w:val="Normal"/>
    <w:link w:val="stbilgiChar1"/>
    <w:uiPriority w:val="99"/>
    <w:rsid w:val="00CB462E"/>
    <w:pPr>
      <w:tabs>
        <w:tab w:val="center" w:pos="4536"/>
        <w:tab w:val="right" w:pos="9072"/>
      </w:tabs>
    </w:pPr>
  </w:style>
  <w:style w:type="character" w:customStyle="1" w:styleId="stbilgiChar1">
    <w:name w:val="Üstbilgi Char1"/>
    <w:link w:val="stbilgi"/>
    <w:uiPriority w:val="99"/>
    <w:rsid w:val="00CB462E"/>
    <w:rPr>
      <w:sz w:val="24"/>
      <w:szCs w:val="24"/>
      <w:lang w:eastAsia="en-US"/>
    </w:rPr>
  </w:style>
  <w:style w:type="paragraph" w:styleId="Altbilgi">
    <w:name w:val="footer"/>
    <w:basedOn w:val="Normal"/>
    <w:link w:val="AltbilgiChar1"/>
    <w:uiPriority w:val="99"/>
    <w:rsid w:val="00CB462E"/>
    <w:pPr>
      <w:tabs>
        <w:tab w:val="center" w:pos="4536"/>
        <w:tab w:val="right" w:pos="9072"/>
      </w:tabs>
    </w:pPr>
  </w:style>
  <w:style w:type="character" w:customStyle="1" w:styleId="AltbilgiChar1">
    <w:name w:val="Altbilgi Char1"/>
    <w:link w:val="Altbilgi"/>
    <w:uiPriority w:val="99"/>
    <w:rsid w:val="00CB462E"/>
    <w:rPr>
      <w:sz w:val="24"/>
      <w:szCs w:val="24"/>
      <w:lang w:eastAsia="en-US"/>
    </w:rPr>
  </w:style>
  <w:style w:type="table" w:styleId="TabloKlavuzu">
    <w:name w:val="Table Grid"/>
    <w:basedOn w:val="NormalTablo"/>
    <w:uiPriority w:val="59"/>
    <w:rsid w:val="000A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bilgiChar">
    <w:name w:val="Üstbilgi Char"/>
    <w:uiPriority w:val="99"/>
    <w:rsid w:val="00091B5F"/>
  </w:style>
  <w:style w:type="character" w:customStyle="1" w:styleId="GvdeMetniGirintisi2Char">
    <w:name w:val="Gövde Metni Girintisi 2 Char"/>
    <w:link w:val="GvdeMetniGirintisi2"/>
    <w:rsid w:val="00091B5F"/>
    <w:rPr>
      <w:rFonts w:ascii="Arial" w:hAnsi="Arial"/>
      <w:b/>
      <w:sz w:val="22"/>
      <w:szCs w:val="24"/>
      <w:lang w:eastAsia="en-US"/>
    </w:rPr>
  </w:style>
  <w:style w:type="paragraph" w:styleId="Altyaz">
    <w:name w:val="Subtitle"/>
    <w:basedOn w:val="Normal"/>
    <w:next w:val="Normal"/>
    <w:link w:val="AltyazChar"/>
    <w:qFormat/>
    <w:rsid w:val="00F3355A"/>
    <w:pPr>
      <w:spacing w:after="60"/>
      <w:jc w:val="center"/>
      <w:outlineLvl w:val="1"/>
    </w:pPr>
    <w:rPr>
      <w:rFonts w:ascii="Calibri Light" w:hAnsi="Calibri Light"/>
    </w:rPr>
  </w:style>
  <w:style w:type="character" w:customStyle="1" w:styleId="AltyazChar">
    <w:name w:val="Altyazı Char"/>
    <w:link w:val="Altyaz"/>
    <w:rsid w:val="00F3355A"/>
    <w:rPr>
      <w:rFonts w:ascii="Calibri Light" w:hAnsi="Calibri Light"/>
      <w:sz w:val="24"/>
      <w:szCs w:val="24"/>
      <w:lang w:eastAsia="en-US"/>
    </w:rPr>
  </w:style>
  <w:style w:type="paragraph" w:styleId="GvdeMetni">
    <w:name w:val="Body Text"/>
    <w:basedOn w:val="Normal"/>
    <w:link w:val="GvdeMetniChar"/>
    <w:rsid w:val="00F3355A"/>
    <w:pPr>
      <w:spacing w:after="120"/>
    </w:pPr>
  </w:style>
  <w:style w:type="character" w:customStyle="1" w:styleId="GvdeMetniChar">
    <w:name w:val="Gövde Metni Char"/>
    <w:link w:val="GvdeMetni"/>
    <w:rsid w:val="00F3355A"/>
    <w:rPr>
      <w:sz w:val="24"/>
      <w:szCs w:val="24"/>
      <w:lang w:eastAsia="en-US"/>
    </w:rPr>
  </w:style>
  <w:style w:type="paragraph" w:styleId="ListeParagraf">
    <w:name w:val="List Paragraph"/>
    <w:basedOn w:val="Normal"/>
    <w:uiPriority w:val="1"/>
    <w:qFormat/>
    <w:rsid w:val="00F3355A"/>
    <w:pPr>
      <w:widowControl w:val="0"/>
      <w:ind w:left="987" w:hanging="167"/>
    </w:pPr>
    <w:rPr>
      <w:rFonts w:ascii="Arial" w:eastAsia="Arial" w:hAnsi="Arial" w:cs="Arial"/>
      <w:sz w:val="22"/>
      <w:szCs w:val="22"/>
      <w:lang w:val="en-US"/>
    </w:rPr>
  </w:style>
  <w:style w:type="character" w:customStyle="1" w:styleId="Balk5Char">
    <w:name w:val="Başlık 5 Char"/>
    <w:link w:val="Balk5"/>
    <w:semiHidden/>
    <w:rsid w:val="00B70AD6"/>
    <w:rPr>
      <w:rFonts w:ascii="Calibri" w:eastAsia="Times New Roman" w:hAnsi="Calibri" w:cs="Times New Roman"/>
      <w:b/>
      <w:bCs/>
      <w:i/>
      <w:iCs/>
      <w:sz w:val="26"/>
      <w:szCs w:val="26"/>
      <w:lang w:eastAsia="en-US"/>
    </w:rPr>
  </w:style>
  <w:style w:type="character" w:customStyle="1" w:styleId="Balk2Char">
    <w:name w:val="Başlık 2 Char"/>
    <w:link w:val="Balk2"/>
    <w:semiHidden/>
    <w:rsid w:val="009B227D"/>
    <w:rPr>
      <w:rFonts w:ascii="Cambria" w:eastAsia="Times New Roman" w:hAnsi="Cambria" w:cs="Times New Roman"/>
      <w:b/>
      <w:bCs/>
      <w:i/>
      <w:iCs/>
      <w:sz w:val="28"/>
      <w:szCs w:val="28"/>
      <w:lang w:eastAsia="en-US"/>
    </w:rPr>
  </w:style>
  <w:style w:type="character" w:styleId="AklamaBavurusu">
    <w:name w:val="annotation reference"/>
    <w:rsid w:val="008D698C"/>
    <w:rPr>
      <w:sz w:val="16"/>
      <w:szCs w:val="16"/>
    </w:rPr>
  </w:style>
  <w:style w:type="paragraph" w:styleId="AklamaMetni">
    <w:name w:val="annotation text"/>
    <w:basedOn w:val="Normal"/>
    <w:link w:val="AklamaMetniChar"/>
    <w:rsid w:val="008D698C"/>
    <w:rPr>
      <w:sz w:val="20"/>
      <w:szCs w:val="20"/>
    </w:rPr>
  </w:style>
  <w:style w:type="character" w:customStyle="1" w:styleId="AklamaMetniChar">
    <w:name w:val="Açıklama Metni Char"/>
    <w:link w:val="AklamaMetni"/>
    <w:rsid w:val="008D698C"/>
    <w:rPr>
      <w:lang w:eastAsia="en-US"/>
    </w:rPr>
  </w:style>
  <w:style w:type="paragraph" w:styleId="AklamaKonusu">
    <w:name w:val="annotation subject"/>
    <w:basedOn w:val="AklamaMetni"/>
    <w:next w:val="AklamaMetni"/>
    <w:link w:val="AklamaKonusuChar"/>
    <w:rsid w:val="008D698C"/>
    <w:rPr>
      <w:b/>
      <w:bCs/>
    </w:rPr>
  </w:style>
  <w:style w:type="character" w:customStyle="1" w:styleId="AklamaKonusuChar">
    <w:name w:val="Açıklama Konusu Char"/>
    <w:link w:val="AklamaKonusu"/>
    <w:rsid w:val="008D698C"/>
    <w:rPr>
      <w:b/>
      <w:bCs/>
      <w:lang w:eastAsia="en-US"/>
    </w:rPr>
  </w:style>
  <w:style w:type="paragraph" w:styleId="BalonMetni">
    <w:name w:val="Balloon Text"/>
    <w:basedOn w:val="Normal"/>
    <w:link w:val="BalonMetniChar"/>
    <w:rsid w:val="008D698C"/>
    <w:rPr>
      <w:rFonts w:ascii="Segoe UI" w:hAnsi="Segoe UI" w:cs="Segoe UI"/>
      <w:sz w:val="18"/>
      <w:szCs w:val="18"/>
    </w:rPr>
  </w:style>
  <w:style w:type="character" w:customStyle="1" w:styleId="BalonMetniChar">
    <w:name w:val="Balon Metni Char"/>
    <w:link w:val="BalonMetni"/>
    <w:rsid w:val="008D698C"/>
    <w:rPr>
      <w:rFonts w:ascii="Segoe UI" w:hAnsi="Segoe UI" w:cs="Segoe UI"/>
      <w:sz w:val="18"/>
      <w:szCs w:val="18"/>
      <w:lang w:eastAsia="en-US"/>
    </w:rPr>
  </w:style>
  <w:style w:type="character" w:styleId="Kpr">
    <w:name w:val="Hyperlink"/>
    <w:basedOn w:val="VarsaylanParagrafYazTipi"/>
    <w:uiPriority w:val="99"/>
    <w:unhideWhenUsed/>
    <w:rsid w:val="007758A8"/>
    <w:rPr>
      <w:color w:val="0563C1" w:themeColor="hyperlink"/>
      <w:u w:val="single"/>
    </w:rPr>
  </w:style>
  <w:style w:type="paragraph" w:styleId="AralkYok">
    <w:name w:val="No Spacing"/>
    <w:link w:val="AralkYokChar"/>
    <w:uiPriority w:val="1"/>
    <w:qFormat/>
    <w:rsid w:val="008E08BD"/>
    <w:rPr>
      <w:sz w:val="24"/>
      <w:szCs w:val="24"/>
      <w:lang w:eastAsia="en-US"/>
    </w:rPr>
  </w:style>
  <w:style w:type="paragraph" w:styleId="Dzeltme">
    <w:name w:val="Revision"/>
    <w:hidden/>
    <w:uiPriority w:val="99"/>
    <w:semiHidden/>
    <w:rsid w:val="00023645"/>
    <w:rPr>
      <w:sz w:val="24"/>
      <w:szCs w:val="24"/>
      <w:lang w:eastAsia="en-US"/>
    </w:rPr>
  </w:style>
  <w:style w:type="character" w:customStyle="1" w:styleId="AralkYokChar">
    <w:name w:val="Aralık Yok Char"/>
    <w:link w:val="AralkYok"/>
    <w:uiPriority w:val="1"/>
    <w:rsid w:val="00036D70"/>
    <w:rPr>
      <w:sz w:val="24"/>
      <w:szCs w:val="24"/>
      <w:lang w:eastAsia="en-US"/>
    </w:rPr>
  </w:style>
  <w:style w:type="paragraph" w:customStyle="1" w:styleId="a">
    <w:basedOn w:val="Normal"/>
    <w:next w:val="Altbilgi"/>
    <w:link w:val="AltbilgiChar"/>
    <w:unhideWhenUsed/>
    <w:rsid w:val="007B0535"/>
    <w:pPr>
      <w:tabs>
        <w:tab w:val="center" w:pos="4536"/>
        <w:tab w:val="right" w:pos="9072"/>
      </w:tabs>
    </w:pPr>
    <w:rPr>
      <w:sz w:val="20"/>
      <w:szCs w:val="20"/>
      <w:lang w:eastAsia="tr-TR"/>
    </w:rPr>
  </w:style>
  <w:style w:type="character" w:customStyle="1" w:styleId="AltbilgiChar">
    <w:name w:val="Altbilgi Char"/>
    <w:basedOn w:val="VarsaylanParagrafYazTipi"/>
    <w:link w:val="a"/>
    <w:rsid w:val="007B0535"/>
  </w:style>
  <w:style w:type="table" w:customStyle="1" w:styleId="TabloKlavuzu1">
    <w:name w:val="Tablo Kılavuzu1"/>
    <w:basedOn w:val="NormalTablo"/>
    <w:next w:val="TabloKlavuzu"/>
    <w:uiPriority w:val="59"/>
    <w:rsid w:val="009B5F8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9E4F36"/>
    <w:rPr>
      <w:color w:val="605E5C"/>
      <w:shd w:val="clear" w:color="auto" w:fill="E1DFDD"/>
    </w:rPr>
  </w:style>
  <w:style w:type="paragraph" w:customStyle="1" w:styleId="Default">
    <w:name w:val="Default"/>
    <w:rsid w:val="00EE3E8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550432"/>
    <w:pPr>
      <w:spacing w:before="100" w:beforeAutospacing="1" w:after="100" w:afterAutospacing="1"/>
    </w:pPr>
    <w:rPr>
      <w:lang w:eastAsia="tr-TR"/>
    </w:rPr>
  </w:style>
  <w:style w:type="character" w:customStyle="1" w:styleId="grame">
    <w:name w:val="grame"/>
    <w:basedOn w:val="VarsaylanParagrafYazTipi"/>
    <w:rsid w:val="00550432"/>
  </w:style>
  <w:style w:type="paragraph" w:customStyle="1" w:styleId="BodyCopy">
    <w:name w:val="Body Copy"/>
    <w:basedOn w:val="Normal"/>
    <w:link w:val="BodyCopyChar"/>
    <w:uiPriority w:val="99"/>
    <w:rsid w:val="00C054CD"/>
    <w:pPr>
      <w:jc w:val="both"/>
    </w:pPr>
    <w:rPr>
      <w:rFonts w:ascii="Arial" w:hAnsi="Arial" w:cs="Arial"/>
      <w:bCs/>
      <w:sz w:val="22"/>
      <w:szCs w:val="22"/>
      <w:lang w:val="en-GB"/>
    </w:rPr>
  </w:style>
  <w:style w:type="character" w:customStyle="1" w:styleId="BodyCopyChar">
    <w:name w:val="Body Copy Char"/>
    <w:link w:val="BodyCopy"/>
    <w:uiPriority w:val="99"/>
    <w:rsid w:val="00C054CD"/>
    <w:rPr>
      <w:rFonts w:ascii="Arial" w:hAnsi="Arial" w:cs="Arial"/>
      <w:bCs/>
      <w:sz w:val="22"/>
      <w:szCs w:val="22"/>
      <w:lang w:val="en-GB" w:eastAsia="en-US"/>
    </w:rPr>
  </w:style>
  <w:style w:type="character" w:customStyle="1" w:styleId="Balk3Char">
    <w:name w:val="Başlık 3 Char"/>
    <w:basedOn w:val="VarsaylanParagrafYazTipi"/>
    <w:link w:val="Balk3"/>
    <w:rsid w:val="00390D71"/>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935063">
      <w:bodyDiv w:val="1"/>
      <w:marLeft w:val="0"/>
      <w:marRight w:val="0"/>
      <w:marTop w:val="0"/>
      <w:marBottom w:val="0"/>
      <w:divBdr>
        <w:top w:val="none" w:sz="0" w:space="0" w:color="auto"/>
        <w:left w:val="none" w:sz="0" w:space="0" w:color="auto"/>
        <w:bottom w:val="none" w:sz="0" w:space="0" w:color="auto"/>
        <w:right w:val="none" w:sz="0" w:space="0" w:color="auto"/>
      </w:divBdr>
    </w:div>
    <w:div w:id="317614159">
      <w:bodyDiv w:val="1"/>
      <w:marLeft w:val="0"/>
      <w:marRight w:val="0"/>
      <w:marTop w:val="0"/>
      <w:marBottom w:val="0"/>
      <w:divBdr>
        <w:top w:val="none" w:sz="0" w:space="0" w:color="auto"/>
        <w:left w:val="none" w:sz="0" w:space="0" w:color="auto"/>
        <w:bottom w:val="none" w:sz="0" w:space="0" w:color="auto"/>
        <w:right w:val="none" w:sz="0" w:space="0" w:color="auto"/>
      </w:divBdr>
    </w:div>
    <w:div w:id="447895667">
      <w:bodyDiv w:val="1"/>
      <w:marLeft w:val="0"/>
      <w:marRight w:val="0"/>
      <w:marTop w:val="0"/>
      <w:marBottom w:val="0"/>
      <w:divBdr>
        <w:top w:val="none" w:sz="0" w:space="0" w:color="auto"/>
        <w:left w:val="none" w:sz="0" w:space="0" w:color="auto"/>
        <w:bottom w:val="none" w:sz="0" w:space="0" w:color="auto"/>
        <w:right w:val="none" w:sz="0" w:space="0" w:color="auto"/>
      </w:divBdr>
      <w:divsChild>
        <w:div w:id="890386782">
          <w:marLeft w:val="0"/>
          <w:marRight w:val="0"/>
          <w:marTop w:val="0"/>
          <w:marBottom w:val="0"/>
          <w:divBdr>
            <w:top w:val="none" w:sz="0" w:space="0" w:color="auto"/>
            <w:left w:val="none" w:sz="0" w:space="0" w:color="auto"/>
            <w:bottom w:val="none" w:sz="0" w:space="0" w:color="auto"/>
            <w:right w:val="none" w:sz="0" w:space="0" w:color="auto"/>
          </w:divBdr>
          <w:divsChild>
            <w:div w:id="3084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5995">
      <w:bodyDiv w:val="1"/>
      <w:marLeft w:val="0"/>
      <w:marRight w:val="0"/>
      <w:marTop w:val="0"/>
      <w:marBottom w:val="0"/>
      <w:divBdr>
        <w:top w:val="none" w:sz="0" w:space="0" w:color="auto"/>
        <w:left w:val="none" w:sz="0" w:space="0" w:color="auto"/>
        <w:bottom w:val="none" w:sz="0" w:space="0" w:color="auto"/>
        <w:right w:val="none" w:sz="0" w:space="0" w:color="auto"/>
      </w:divBdr>
    </w:div>
    <w:div w:id="616060422">
      <w:bodyDiv w:val="1"/>
      <w:marLeft w:val="0"/>
      <w:marRight w:val="0"/>
      <w:marTop w:val="0"/>
      <w:marBottom w:val="0"/>
      <w:divBdr>
        <w:top w:val="none" w:sz="0" w:space="0" w:color="auto"/>
        <w:left w:val="none" w:sz="0" w:space="0" w:color="auto"/>
        <w:bottom w:val="none" w:sz="0" w:space="0" w:color="auto"/>
        <w:right w:val="none" w:sz="0" w:space="0" w:color="auto"/>
      </w:divBdr>
    </w:div>
    <w:div w:id="631134900">
      <w:bodyDiv w:val="1"/>
      <w:marLeft w:val="0"/>
      <w:marRight w:val="0"/>
      <w:marTop w:val="0"/>
      <w:marBottom w:val="0"/>
      <w:divBdr>
        <w:top w:val="none" w:sz="0" w:space="0" w:color="auto"/>
        <w:left w:val="none" w:sz="0" w:space="0" w:color="auto"/>
        <w:bottom w:val="none" w:sz="0" w:space="0" w:color="auto"/>
        <w:right w:val="none" w:sz="0" w:space="0" w:color="auto"/>
      </w:divBdr>
    </w:div>
    <w:div w:id="718358823">
      <w:bodyDiv w:val="1"/>
      <w:marLeft w:val="0"/>
      <w:marRight w:val="0"/>
      <w:marTop w:val="0"/>
      <w:marBottom w:val="0"/>
      <w:divBdr>
        <w:top w:val="none" w:sz="0" w:space="0" w:color="auto"/>
        <w:left w:val="none" w:sz="0" w:space="0" w:color="auto"/>
        <w:bottom w:val="none" w:sz="0" w:space="0" w:color="auto"/>
        <w:right w:val="none" w:sz="0" w:space="0" w:color="auto"/>
      </w:divBdr>
    </w:div>
    <w:div w:id="795835321">
      <w:bodyDiv w:val="1"/>
      <w:marLeft w:val="0"/>
      <w:marRight w:val="0"/>
      <w:marTop w:val="0"/>
      <w:marBottom w:val="0"/>
      <w:divBdr>
        <w:top w:val="none" w:sz="0" w:space="0" w:color="auto"/>
        <w:left w:val="none" w:sz="0" w:space="0" w:color="auto"/>
        <w:bottom w:val="none" w:sz="0" w:space="0" w:color="auto"/>
        <w:right w:val="none" w:sz="0" w:space="0" w:color="auto"/>
      </w:divBdr>
    </w:div>
    <w:div w:id="1049038737">
      <w:bodyDiv w:val="1"/>
      <w:marLeft w:val="0"/>
      <w:marRight w:val="0"/>
      <w:marTop w:val="0"/>
      <w:marBottom w:val="0"/>
      <w:divBdr>
        <w:top w:val="none" w:sz="0" w:space="0" w:color="auto"/>
        <w:left w:val="none" w:sz="0" w:space="0" w:color="auto"/>
        <w:bottom w:val="none" w:sz="0" w:space="0" w:color="auto"/>
        <w:right w:val="none" w:sz="0" w:space="0" w:color="auto"/>
      </w:divBdr>
    </w:div>
    <w:div w:id="1104765973">
      <w:bodyDiv w:val="1"/>
      <w:marLeft w:val="0"/>
      <w:marRight w:val="0"/>
      <w:marTop w:val="0"/>
      <w:marBottom w:val="0"/>
      <w:divBdr>
        <w:top w:val="none" w:sz="0" w:space="0" w:color="auto"/>
        <w:left w:val="none" w:sz="0" w:space="0" w:color="auto"/>
        <w:bottom w:val="none" w:sz="0" w:space="0" w:color="auto"/>
        <w:right w:val="none" w:sz="0" w:space="0" w:color="auto"/>
      </w:divBdr>
    </w:div>
    <w:div w:id="1480807038">
      <w:bodyDiv w:val="1"/>
      <w:marLeft w:val="0"/>
      <w:marRight w:val="0"/>
      <w:marTop w:val="0"/>
      <w:marBottom w:val="0"/>
      <w:divBdr>
        <w:top w:val="none" w:sz="0" w:space="0" w:color="auto"/>
        <w:left w:val="none" w:sz="0" w:space="0" w:color="auto"/>
        <w:bottom w:val="none" w:sz="0" w:space="0" w:color="auto"/>
        <w:right w:val="none" w:sz="0" w:space="0" w:color="auto"/>
      </w:divBdr>
    </w:div>
    <w:div w:id="1574390619">
      <w:bodyDiv w:val="1"/>
      <w:marLeft w:val="0"/>
      <w:marRight w:val="0"/>
      <w:marTop w:val="0"/>
      <w:marBottom w:val="0"/>
      <w:divBdr>
        <w:top w:val="none" w:sz="0" w:space="0" w:color="auto"/>
        <w:left w:val="none" w:sz="0" w:space="0" w:color="auto"/>
        <w:bottom w:val="none" w:sz="0" w:space="0" w:color="auto"/>
        <w:right w:val="none" w:sz="0" w:space="0" w:color="auto"/>
      </w:divBdr>
    </w:div>
    <w:div w:id="1638801483">
      <w:bodyDiv w:val="1"/>
      <w:marLeft w:val="0"/>
      <w:marRight w:val="0"/>
      <w:marTop w:val="0"/>
      <w:marBottom w:val="0"/>
      <w:divBdr>
        <w:top w:val="none" w:sz="0" w:space="0" w:color="auto"/>
        <w:left w:val="none" w:sz="0" w:space="0" w:color="auto"/>
        <w:bottom w:val="none" w:sz="0" w:space="0" w:color="auto"/>
        <w:right w:val="none" w:sz="0" w:space="0" w:color="auto"/>
      </w:divBdr>
    </w:div>
    <w:div w:id="1706324916">
      <w:bodyDiv w:val="1"/>
      <w:marLeft w:val="0"/>
      <w:marRight w:val="0"/>
      <w:marTop w:val="0"/>
      <w:marBottom w:val="0"/>
      <w:divBdr>
        <w:top w:val="none" w:sz="0" w:space="0" w:color="auto"/>
        <w:left w:val="none" w:sz="0" w:space="0" w:color="auto"/>
        <w:bottom w:val="none" w:sz="0" w:space="0" w:color="auto"/>
        <w:right w:val="none" w:sz="0" w:space="0" w:color="auto"/>
      </w:divBdr>
    </w:div>
    <w:div w:id="1838374134">
      <w:bodyDiv w:val="1"/>
      <w:marLeft w:val="0"/>
      <w:marRight w:val="0"/>
      <w:marTop w:val="0"/>
      <w:marBottom w:val="0"/>
      <w:divBdr>
        <w:top w:val="none" w:sz="0" w:space="0" w:color="auto"/>
        <w:left w:val="none" w:sz="0" w:space="0" w:color="auto"/>
        <w:bottom w:val="none" w:sz="0" w:space="0" w:color="auto"/>
        <w:right w:val="none" w:sz="0" w:space="0" w:color="auto"/>
      </w:divBdr>
    </w:div>
    <w:div w:id="1928684791">
      <w:bodyDiv w:val="1"/>
      <w:marLeft w:val="0"/>
      <w:marRight w:val="0"/>
      <w:marTop w:val="0"/>
      <w:marBottom w:val="0"/>
      <w:divBdr>
        <w:top w:val="none" w:sz="0" w:space="0" w:color="auto"/>
        <w:left w:val="none" w:sz="0" w:space="0" w:color="auto"/>
        <w:bottom w:val="none" w:sz="0" w:space="0" w:color="auto"/>
        <w:right w:val="none" w:sz="0" w:space="0" w:color="auto"/>
      </w:divBdr>
    </w:div>
    <w:div w:id="1949268585">
      <w:bodyDiv w:val="1"/>
      <w:marLeft w:val="0"/>
      <w:marRight w:val="0"/>
      <w:marTop w:val="0"/>
      <w:marBottom w:val="0"/>
      <w:divBdr>
        <w:top w:val="none" w:sz="0" w:space="0" w:color="auto"/>
        <w:left w:val="none" w:sz="0" w:space="0" w:color="auto"/>
        <w:bottom w:val="none" w:sz="0" w:space="0" w:color="auto"/>
        <w:right w:val="none" w:sz="0" w:space="0" w:color="auto"/>
      </w:divBdr>
    </w:div>
    <w:div w:id="198161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8587E-9810-445F-95D5-22F053376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1093</Words>
  <Characters>6232</Characters>
  <Application>Microsoft Office Word</Application>
  <DocSecurity>0</DocSecurity>
  <Lines>51</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lpstr>
    </vt:vector>
  </TitlesOfParts>
  <Company>BAŞKENT ÜNİVERSİTESİ</Company>
  <LinksUpToDate>false</LinksUpToDate>
  <CharactersWithSpaces>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Acer</cp:lastModifiedBy>
  <cp:revision>6</cp:revision>
  <cp:lastPrinted>2019-02-21T13:10:00Z</cp:lastPrinted>
  <dcterms:created xsi:type="dcterms:W3CDTF">2022-07-27T13:48:00Z</dcterms:created>
  <dcterms:modified xsi:type="dcterms:W3CDTF">2022-08-24T10:21:00Z</dcterms:modified>
</cp:coreProperties>
</file>