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9E" w:rsidRDefault="00CC549E">
      <w:pPr>
        <w:spacing w:line="160" w:lineRule="exact"/>
        <w:rPr>
          <w:sz w:val="16"/>
          <w:szCs w:val="16"/>
        </w:rPr>
      </w:pPr>
    </w:p>
    <w:p w:rsidR="00CC549E" w:rsidRDefault="00CC549E">
      <w:pPr>
        <w:spacing w:line="200" w:lineRule="exact"/>
        <w:rPr>
          <w:sz w:val="20"/>
          <w:szCs w:val="20"/>
        </w:rPr>
      </w:pPr>
    </w:p>
    <w:p w:rsidR="00CC549E" w:rsidRDefault="00CC549E">
      <w:pPr>
        <w:spacing w:line="200" w:lineRule="exact"/>
        <w:rPr>
          <w:sz w:val="20"/>
          <w:szCs w:val="20"/>
        </w:rPr>
      </w:pPr>
    </w:p>
    <w:p w:rsidR="00CC549E" w:rsidRDefault="00CC549E">
      <w:pPr>
        <w:spacing w:line="200" w:lineRule="exact"/>
        <w:rPr>
          <w:sz w:val="20"/>
          <w:szCs w:val="20"/>
        </w:rPr>
      </w:pPr>
    </w:p>
    <w:p w:rsidR="00CC549E" w:rsidRDefault="00CC549E">
      <w:pPr>
        <w:spacing w:line="200" w:lineRule="exact"/>
        <w:rPr>
          <w:sz w:val="20"/>
          <w:szCs w:val="20"/>
        </w:rPr>
      </w:pPr>
    </w:p>
    <w:p w:rsidR="00CC549E" w:rsidRDefault="00CC549E">
      <w:pPr>
        <w:spacing w:line="200" w:lineRule="exact"/>
        <w:rPr>
          <w:sz w:val="20"/>
          <w:szCs w:val="20"/>
        </w:rPr>
      </w:pPr>
    </w:p>
    <w:p w:rsidR="00CC549E" w:rsidRPr="00C020D9" w:rsidRDefault="00CC549E">
      <w:pPr>
        <w:spacing w:line="200" w:lineRule="exact"/>
        <w:rPr>
          <w:sz w:val="20"/>
          <w:szCs w:val="20"/>
        </w:rPr>
      </w:pPr>
    </w:p>
    <w:p w:rsidR="00CC549E" w:rsidRPr="00C020D9" w:rsidRDefault="00CC549E">
      <w:pPr>
        <w:spacing w:line="200" w:lineRule="exact"/>
        <w:rPr>
          <w:sz w:val="20"/>
          <w:szCs w:val="20"/>
        </w:rPr>
      </w:pPr>
    </w:p>
    <w:p w:rsidR="00CC549E" w:rsidRPr="00C020D9" w:rsidRDefault="00C020D9">
      <w:pPr>
        <w:pStyle w:val="Balk1"/>
        <w:spacing w:before="75"/>
        <w:ind w:right="307"/>
        <w:jc w:val="center"/>
        <w:rPr>
          <w:rFonts w:asciiTheme="minorHAnsi" w:hAnsiTheme="minorHAnsi"/>
          <w:sz w:val="28"/>
          <w:szCs w:val="28"/>
        </w:rPr>
      </w:pPr>
      <w:r w:rsidRPr="00C020D9">
        <w:rPr>
          <w:rFonts w:asciiTheme="minorHAnsi" w:hAnsiTheme="minorHAnsi"/>
          <w:color w:val="231F20"/>
          <w:sz w:val="28"/>
          <w:szCs w:val="28"/>
        </w:rPr>
        <w:t>MiSYONUMUZ</w:t>
      </w:r>
    </w:p>
    <w:p w:rsidR="00CC549E" w:rsidRPr="00C020D9" w:rsidRDefault="00CC549E">
      <w:pPr>
        <w:spacing w:before="6" w:line="130" w:lineRule="exact"/>
        <w:rPr>
          <w:sz w:val="13"/>
          <w:szCs w:val="13"/>
        </w:rPr>
      </w:pPr>
    </w:p>
    <w:p w:rsidR="00CC549E" w:rsidRPr="00C020D9" w:rsidRDefault="00CC549E">
      <w:pPr>
        <w:spacing w:line="200" w:lineRule="exact"/>
        <w:rPr>
          <w:sz w:val="20"/>
          <w:szCs w:val="20"/>
        </w:rPr>
      </w:pPr>
    </w:p>
    <w:p w:rsidR="00CC549E" w:rsidRPr="00C020D9" w:rsidRDefault="00C020D9">
      <w:pPr>
        <w:pStyle w:val="GvdeMetni"/>
        <w:spacing w:line="350" w:lineRule="exact"/>
        <w:ind w:right="113"/>
        <w:jc w:val="center"/>
        <w:rPr>
          <w:rFonts w:asciiTheme="minorHAnsi" w:hAnsiTheme="minorHAnsi" w:cs="Arial"/>
          <w:sz w:val="24"/>
          <w:szCs w:val="24"/>
        </w:rPr>
      </w:pP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Üniversitemizin</w:t>
      </w:r>
      <w:r w:rsidRPr="00C020D9">
        <w:rPr>
          <w:rFonts w:asciiTheme="minorHAnsi" w:hAnsiTheme="minorHAnsi" w:cs="Arial"/>
          <w:color w:val="231F20"/>
          <w:spacing w:val="-13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değerlerine</w:t>
      </w:r>
      <w:r w:rsidRPr="00C020D9">
        <w:rPr>
          <w:rFonts w:asciiTheme="minorHAnsi" w:hAnsiTheme="minorHAnsi" w:cs="Arial"/>
          <w:color w:val="231F20"/>
          <w:spacing w:val="-13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sadık</w:t>
      </w:r>
      <w:r w:rsidRPr="00C020D9">
        <w:rPr>
          <w:rFonts w:asciiTheme="minorHAnsi" w:hAnsiTheme="minorHAnsi" w:cs="Arial"/>
          <w:color w:val="231F20"/>
          <w:spacing w:val="-13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kalarak</w:t>
      </w:r>
      <w:r w:rsidRPr="00C020D9">
        <w:rPr>
          <w:rFonts w:asciiTheme="minorHAnsi" w:hAnsiTheme="minorHAnsi" w:cs="Arial"/>
          <w:color w:val="231F20"/>
          <w:spacing w:val="-13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ilerleyen,</w:t>
      </w:r>
      <w:r w:rsidRPr="00C020D9">
        <w:rPr>
          <w:rFonts w:asciiTheme="minorHAnsi" w:hAnsiTheme="minorHAnsi" w:cs="Arial"/>
          <w:color w:val="231F20"/>
          <w:spacing w:val="-13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güvenilen</w:t>
      </w:r>
      <w:r w:rsidRPr="00C020D9">
        <w:rPr>
          <w:rFonts w:asciiTheme="minorHAnsi" w:hAnsiTheme="minorHAnsi" w:cs="Arial"/>
          <w:color w:val="231F20"/>
          <w:spacing w:val="-13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ve</w:t>
      </w:r>
      <w:r w:rsidRPr="00C020D9">
        <w:rPr>
          <w:rFonts w:asciiTheme="minorHAnsi" w:hAnsiTheme="minorHAnsi" w:cs="Arial"/>
          <w:color w:val="231F20"/>
          <w:spacing w:val="-13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örnek</w:t>
      </w:r>
      <w:r w:rsidRPr="00C020D9">
        <w:rPr>
          <w:rFonts w:asciiTheme="minorHAnsi" w:hAnsiTheme="minorHAnsi" w:cs="Arial"/>
          <w:color w:val="231F20"/>
          <w:spacing w:val="-13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alınmaya</w:t>
      </w:r>
      <w:r w:rsidRPr="00C020D9">
        <w:rPr>
          <w:rFonts w:asciiTheme="minorHAnsi" w:hAnsiTheme="minorHAnsi" w:cs="Arial"/>
          <w:color w:val="231F20"/>
          <w:spacing w:val="-13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yönelik</w:t>
      </w:r>
      <w:r w:rsidRPr="00C020D9">
        <w:rPr>
          <w:rFonts w:asciiTheme="minorHAnsi" w:hAnsiTheme="minorHAnsi" w:cs="Arial"/>
          <w:color w:val="231F20"/>
          <w:spacing w:val="-13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çalışan,</w:t>
      </w:r>
      <w:r w:rsidRPr="00C020D9">
        <w:rPr>
          <w:rFonts w:asciiTheme="minorHAnsi" w:hAnsiTheme="minorHAnsi" w:cs="Arial"/>
          <w:color w:val="231F20"/>
          <w:spacing w:val="-12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gelişmeye,</w:t>
      </w:r>
      <w:r w:rsidRPr="00C020D9">
        <w:rPr>
          <w:rFonts w:asciiTheme="minorHAnsi" w:hAnsiTheme="minorHAnsi" w:cs="Arial"/>
          <w:color w:val="231F20"/>
          <w:w w:val="90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yeniliğe</w:t>
      </w:r>
      <w:r w:rsidRPr="00C020D9">
        <w:rPr>
          <w:rFonts w:asciiTheme="minorHAnsi" w:hAnsiTheme="minorHAnsi" w:cs="Arial"/>
          <w:color w:val="231F20"/>
          <w:spacing w:val="-12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ve</w:t>
      </w:r>
      <w:r w:rsidRPr="00C020D9">
        <w:rPr>
          <w:rFonts w:asciiTheme="minorHAnsi" w:hAnsiTheme="minorHAnsi" w:cs="Arial"/>
          <w:color w:val="231F20"/>
          <w:spacing w:val="-11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öğrenmeye</w:t>
      </w:r>
      <w:r w:rsidRPr="00C020D9">
        <w:rPr>
          <w:rFonts w:asciiTheme="minorHAnsi" w:hAnsiTheme="minorHAnsi" w:cs="Arial"/>
          <w:color w:val="231F20"/>
          <w:spacing w:val="-12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acık,</w:t>
      </w:r>
      <w:r w:rsidRPr="00C020D9">
        <w:rPr>
          <w:rFonts w:asciiTheme="minorHAnsi" w:hAnsiTheme="minorHAnsi" w:cs="Arial"/>
          <w:color w:val="231F20"/>
          <w:spacing w:val="-11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takım</w:t>
      </w:r>
      <w:r w:rsidRPr="00C020D9">
        <w:rPr>
          <w:rFonts w:asciiTheme="minorHAnsi" w:hAnsiTheme="minorHAnsi" w:cs="Arial"/>
          <w:color w:val="231F20"/>
          <w:spacing w:val="-12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ruhunu</w:t>
      </w:r>
      <w:r w:rsidRPr="00C020D9">
        <w:rPr>
          <w:rFonts w:asciiTheme="minorHAnsi" w:hAnsiTheme="minorHAnsi" w:cs="Arial"/>
          <w:color w:val="231F20"/>
          <w:spacing w:val="-11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benimseyen,</w:t>
      </w:r>
      <w:r w:rsidRPr="00C020D9">
        <w:rPr>
          <w:rFonts w:asciiTheme="minorHAnsi" w:hAnsiTheme="minorHAnsi" w:cs="Arial"/>
          <w:color w:val="231F20"/>
          <w:spacing w:val="-12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cağda</w:t>
      </w:r>
      <w:r w:rsidRPr="00C020D9">
        <w:rPr>
          <w:rFonts w:asciiTheme="minorHAnsi" w:hAnsiTheme="minorHAnsi" w:cs="Tahoma"/>
          <w:color w:val="231F20"/>
          <w:w w:val="95"/>
          <w:sz w:val="24"/>
          <w:szCs w:val="24"/>
        </w:rPr>
        <w:t>ş</w:t>
      </w:r>
      <w:r w:rsidRPr="00C020D9">
        <w:rPr>
          <w:rFonts w:asciiTheme="minorHAnsi" w:hAnsiTheme="minorHAnsi" w:cs="Arial"/>
          <w:color w:val="231F20"/>
          <w:spacing w:val="-11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teknolojiyi</w:t>
      </w:r>
      <w:r w:rsidRPr="00C020D9">
        <w:rPr>
          <w:rFonts w:asciiTheme="minorHAnsi" w:hAnsiTheme="minorHAnsi" w:cs="Arial"/>
          <w:color w:val="231F20"/>
          <w:spacing w:val="-12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takip</w:t>
      </w:r>
      <w:r w:rsidRPr="00C020D9">
        <w:rPr>
          <w:rFonts w:asciiTheme="minorHAnsi" w:hAnsiTheme="minorHAnsi" w:cs="Arial"/>
          <w:color w:val="231F20"/>
          <w:spacing w:val="-11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ederek</w:t>
      </w:r>
      <w:r w:rsidRPr="00C020D9">
        <w:rPr>
          <w:rFonts w:asciiTheme="minorHAnsi" w:hAnsiTheme="minorHAnsi" w:cs="Arial"/>
          <w:color w:val="231F20"/>
          <w:spacing w:val="-12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ve</w:t>
      </w:r>
      <w:r w:rsidRPr="00C020D9">
        <w:rPr>
          <w:rFonts w:asciiTheme="minorHAnsi" w:hAnsiTheme="minorHAnsi" w:cs="Arial"/>
          <w:color w:val="231F20"/>
          <w:spacing w:val="-11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mümkün olduğunca</w:t>
      </w:r>
      <w:r w:rsidRPr="00C020D9">
        <w:rPr>
          <w:rFonts w:asciiTheme="minorHAnsi" w:hAnsiTheme="minorHAnsi" w:cs="Arial"/>
          <w:color w:val="231F20"/>
          <w:spacing w:val="-46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kullanarak 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calışan,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kalite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anlayışını </w:t>
      </w:r>
      <w:r w:rsidRPr="00C020D9">
        <w:rPr>
          <w:rFonts w:asciiTheme="minorHAnsi" w:hAnsiTheme="minorHAnsi" w:cs="Arial"/>
          <w:color w:val="231F20"/>
          <w:spacing w:val="-46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ön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planda 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tutarak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surekli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geli</w:t>
      </w:r>
      <w:r w:rsidRPr="00C020D9">
        <w:rPr>
          <w:rFonts w:asciiTheme="minorHAnsi" w:hAnsiTheme="minorHAnsi" w:cs="Tahoma"/>
          <w:color w:val="231F20"/>
          <w:w w:val="95"/>
          <w:sz w:val="24"/>
          <w:szCs w:val="24"/>
        </w:rPr>
        <w:t>ş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tirilen </w:t>
      </w:r>
      <w:r w:rsidRPr="00C020D9">
        <w:rPr>
          <w:rFonts w:asciiTheme="minorHAnsi" w:hAnsiTheme="minorHAnsi" w:cs="Arial"/>
          <w:color w:val="231F20"/>
          <w:spacing w:val="-46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mamül 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üretimi 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vasıtasıyla</w:t>
      </w:r>
      <w:r w:rsidRPr="00C020D9">
        <w:rPr>
          <w:rFonts w:asciiTheme="minorHAnsi" w:hAnsiTheme="minorHAnsi" w:cs="Arial"/>
          <w:color w:val="231F20"/>
          <w:w w:val="92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üniversite</w:t>
      </w:r>
      <w:r w:rsidRPr="00C020D9">
        <w:rPr>
          <w:rFonts w:asciiTheme="minorHAnsi" w:hAnsiTheme="minorHAnsi" w:cs="Arial"/>
          <w:color w:val="231F20"/>
          <w:spacing w:val="-46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ihtiyaclarını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en 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iyi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  </w:t>
      </w:r>
      <w:r w:rsidRPr="00C020D9">
        <w:rPr>
          <w:rFonts w:asciiTheme="minorHAnsi" w:hAnsiTheme="minorHAnsi" w:cs="Tahoma"/>
          <w:color w:val="231F20"/>
          <w:w w:val="95"/>
          <w:sz w:val="24"/>
          <w:szCs w:val="24"/>
        </w:rPr>
        <w:t>ş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ekilde</w:t>
      </w:r>
      <w:r w:rsidRPr="00C020D9">
        <w:rPr>
          <w:rFonts w:asciiTheme="minorHAnsi" w:hAnsiTheme="minorHAnsi" w:cs="Arial"/>
          <w:color w:val="231F20"/>
          <w:spacing w:val="-46"/>
          <w:w w:val="95"/>
          <w:sz w:val="24"/>
          <w:szCs w:val="24"/>
        </w:rPr>
        <w:t xml:space="preserve"> 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kar</w:t>
      </w:r>
      <w:r w:rsidRPr="00C020D9">
        <w:rPr>
          <w:rFonts w:asciiTheme="minorHAnsi" w:hAnsiTheme="minorHAnsi" w:cs="Tahoma"/>
          <w:color w:val="231F20"/>
          <w:w w:val="95"/>
          <w:sz w:val="24"/>
          <w:szCs w:val="24"/>
        </w:rPr>
        <w:t>şı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lama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odaklı 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bir </w:t>
      </w:r>
      <w:r w:rsidRPr="00C020D9">
        <w:rPr>
          <w:rFonts w:asciiTheme="minorHAnsi" w:hAnsiTheme="minorHAnsi" w:cs="Arial"/>
          <w:color w:val="231F20"/>
          <w:spacing w:val="-45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birim </w:t>
      </w:r>
      <w:r w:rsidRPr="00C020D9">
        <w:rPr>
          <w:rFonts w:asciiTheme="minorHAnsi" w:hAnsiTheme="minorHAnsi" w:cs="Arial"/>
          <w:color w:val="231F20"/>
          <w:spacing w:val="-46"/>
          <w:w w:val="95"/>
          <w:sz w:val="24"/>
          <w:szCs w:val="24"/>
        </w:rPr>
        <w:t xml:space="preserve"> 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olmak.</w:t>
      </w:r>
    </w:p>
    <w:p w:rsidR="00CC549E" w:rsidRPr="00C020D9" w:rsidRDefault="00CC549E">
      <w:pPr>
        <w:spacing w:line="200" w:lineRule="exact"/>
        <w:rPr>
          <w:sz w:val="20"/>
          <w:szCs w:val="20"/>
        </w:rPr>
      </w:pPr>
    </w:p>
    <w:p w:rsidR="00CC549E" w:rsidRPr="00C020D9" w:rsidRDefault="00CC549E">
      <w:pPr>
        <w:spacing w:line="200" w:lineRule="exact"/>
        <w:rPr>
          <w:sz w:val="20"/>
          <w:szCs w:val="20"/>
        </w:rPr>
      </w:pPr>
    </w:p>
    <w:p w:rsidR="00CC549E" w:rsidRPr="00C020D9" w:rsidRDefault="00CC549E">
      <w:pPr>
        <w:spacing w:line="200" w:lineRule="exact"/>
        <w:rPr>
          <w:sz w:val="20"/>
          <w:szCs w:val="20"/>
        </w:rPr>
      </w:pPr>
    </w:p>
    <w:p w:rsidR="00CC549E" w:rsidRPr="00C020D9" w:rsidRDefault="00CC549E">
      <w:pPr>
        <w:spacing w:before="16" w:line="220" w:lineRule="exact"/>
      </w:pPr>
    </w:p>
    <w:p w:rsidR="00CC549E" w:rsidRPr="00C020D9" w:rsidRDefault="00C020D9">
      <w:pPr>
        <w:pStyle w:val="Balk1"/>
        <w:ind w:right="314"/>
        <w:jc w:val="center"/>
        <w:rPr>
          <w:rFonts w:asciiTheme="minorHAnsi" w:hAnsiTheme="minorHAnsi"/>
          <w:sz w:val="28"/>
          <w:szCs w:val="28"/>
        </w:rPr>
      </w:pPr>
      <w:r w:rsidRPr="00C020D9">
        <w:rPr>
          <w:rFonts w:asciiTheme="minorHAnsi" w:hAnsiTheme="minorHAnsi"/>
          <w:color w:val="231F20"/>
          <w:sz w:val="28"/>
          <w:szCs w:val="28"/>
        </w:rPr>
        <w:t>ViZYONUMUZ</w:t>
      </w:r>
    </w:p>
    <w:p w:rsidR="00CC549E" w:rsidRPr="00C020D9" w:rsidRDefault="00CC549E">
      <w:pPr>
        <w:spacing w:before="8" w:line="150" w:lineRule="exact"/>
        <w:rPr>
          <w:sz w:val="15"/>
          <w:szCs w:val="15"/>
        </w:rPr>
      </w:pPr>
    </w:p>
    <w:p w:rsidR="00CC549E" w:rsidRPr="00C020D9" w:rsidRDefault="00CC549E">
      <w:pPr>
        <w:spacing w:line="200" w:lineRule="exact"/>
        <w:rPr>
          <w:rFonts w:cs="Arial"/>
          <w:sz w:val="20"/>
          <w:szCs w:val="20"/>
        </w:rPr>
      </w:pPr>
    </w:p>
    <w:p w:rsidR="00CC549E" w:rsidRPr="00C020D9" w:rsidRDefault="00C020D9">
      <w:pPr>
        <w:pStyle w:val="GvdeMetni"/>
        <w:spacing w:line="350" w:lineRule="exact"/>
        <w:ind w:left="1767" w:right="1775" w:firstLine="0"/>
        <w:jc w:val="center"/>
        <w:rPr>
          <w:rFonts w:asciiTheme="minorHAnsi" w:hAnsiTheme="minorHAnsi" w:cs="Arial"/>
          <w:sz w:val="24"/>
          <w:szCs w:val="24"/>
        </w:rPr>
      </w:pP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Üniversitemizin</w:t>
      </w:r>
      <w:r w:rsidRPr="00C020D9">
        <w:rPr>
          <w:rFonts w:asciiTheme="minorHAnsi" w:hAnsiTheme="minorHAnsi" w:cs="Arial"/>
          <w:color w:val="231F20"/>
          <w:spacing w:val="-27"/>
          <w:w w:val="95"/>
          <w:sz w:val="24"/>
          <w:szCs w:val="24"/>
        </w:rPr>
        <w:t xml:space="preserve"> 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dünya </w:t>
      </w:r>
      <w:r w:rsidRPr="00C020D9">
        <w:rPr>
          <w:rFonts w:asciiTheme="minorHAnsi" w:hAnsiTheme="minorHAnsi" w:cs="Arial"/>
          <w:color w:val="231F20"/>
          <w:spacing w:val="-27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çapında </w:t>
      </w:r>
      <w:r w:rsidRPr="00C020D9">
        <w:rPr>
          <w:rFonts w:asciiTheme="minorHAnsi" w:hAnsiTheme="minorHAnsi" w:cs="Arial"/>
          <w:color w:val="231F20"/>
          <w:spacing w:val="-26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bir </w:t>
      </w:r>
      <w:r w:rsidRPr="00C020D9">
        <w:rPr>
          <w:rFonts w:asciiTheme="minorHAnsi" w:hAnsiTheme="minorHAnsi" w:cs="Arial"/>
          <w:color w:val="231F20"/>
          <w:spacing w:val="-27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üniversite </w:t>
      </w:r>
      <w:r w:rsidRPr="00C020D9">
        <w:rPr>
          <w:rFonts w:asciiTheme="minorHAnsi" w:hAnsiTheme="minorHAnsi" w:cs="Arial"/>
          <w:color w:val="231F20"/>
          <w:spacing w:val="-27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olma </w:t>
      </w:r>
      <w:r w:rsidRPr="00C020D9">
        <w:rPr>
          <w:rFonts w:asciiTheme="minorHAnsi" w:hAnsiTheme="minorHAnsi" w:cs="Arial"/>
          <w:color w:val="231F20"/>
          <w:spacing w:val="-26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yolundaki </w:t>
      </w:r>
      <w:r w:rsidRPr="00C020D9">
        <w:rPr>
          <w:rFonts w:asciiTheme="minorHAnsi" w:hAnsiTheme="minorHAnsi" w:cs="Arial"/>
          <w:color w:val="231F20"/>
          <w:spacing w:val="-27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calışmalarına</w:t>
      </w:r>
      <w:r w:rsidRPr="00C020D9">
        <w:rPr>
          <w:rFonts w:asciiTheme="minorHAnsi" w:hAnsiTheme="minorHAnsi" w:cs="Arial"/>
          <w:color w:val="231F20"/>
          <w:w w:val="8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en</w:t>
      </w:r>
      <w:r w:rsidRPr="00C020D9">
        <w:rPr>
          <w:rFonts w:asciiTheme="minorHAnsi" w:hAnsiTheme="minorHAnsi" w:cs="Arial"/>
          <w:color w:val="231F20"/>
          <w:spacing w:val="-39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verimli </w:t>
      </w:r>
      <w:r w:rsidRPr="00C020D9">
        <w:rPr>
          <w:rFonts w:asciiTheme="minorHAnsi" w:hAnsiTheme="minorHAnsi" w:cs="Arial"/>
          <w:color w:val="231F20"/>
          <w:spacing w:val="-39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Tahoma"/>
          <w:color w:val="231F20"/>
          <w:w w:val="95"/>
          <w:sz w:val="24"/>
          <w:szCs w:val="24"/>
        </w:rPr>
        <w:t>ş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ekilde </w:t>
      </w:r>
      <w:r w:rsidRPr="00C020D9">
        <w:rPr>
          <w:rFonts w:asciiTheme="minorHAnsi" w:hAnsiTheme="minorHAnsi" w:cs="Arial"/>
          <w:color w:val="231F20"/>
          <w:spacing w:val="-38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 xml:space="preserve">katkıda </w:t>
      </w:r>
      <w:r w:rsidRPr="00C020D9">
        <w:rPr>
          <w:rFonts w:asciiTheme="minorHAnsi" w:hAnsiTheme="minorHAnsi" w:cs="Arial"/>
          <w:color w:val="231F20"/>
          <w:spacing w:val="-39"/>
          <w:w w:val="95"/>
          <w:sz w:val="24"/>
          <w:szCs w:val="24"/>
        </w:rPr>
        <w:t xml:space="preserve"> </w:t>
      </w:r>
      <w:r w:rsidRPr="00C020D9">
        <w:rPr>
          <w:rFonts w:asciiTheme="minorHAnsi" w:hAnsiTheme="minorHAnsi" w:cs="Arial"/>
          <w:color w:val="231F20"/>
          <w:w w:val="95"/>
          <w:sz w:val="24"/>
          <w:szCs w:val="24"/>
        </w:rPr>
        <w:t>bulunmak</w:t>
      </w:r>
    </w:p>
    <w:sectPr w:rsidR="00CC549E" w:rsidRPr="00C02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40"/>
      <w:pgMar w:top="1580" w:right="5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D8" w:rsidRDefault="000151D8" w:rsidP="006A39AF">
      <w:r>
        <w:separator/>
      </w:r>
    </w:p>
  </w:endnote>
  <w:endnote w:type="continuationSeparator" w:id="0">
    <w:p w:rsidR="000151D8" w:rsidRDefault="000151D8" w:rsidP="006A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AF" w:rsidRDefault="006A39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AF" w:rsidRDefault="006A39A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AF" w:rsidRDefault="006A39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D8" w:rsidRDefault="000151D8" w:rsidP="006A39AF">
      <w:r>
        <w:separator/>
      </w:r>
    </w:p>
  </w:footnote>
  <w:footnote w:type="continuationSeparator" w:id="0">
    <w:p w:rsidR="000151D8" w:rsidRDefault="000151D8" w:rsidP="006A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AF" w:rsidRDefault="006A39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6A39AF" w:rsidRPr="00AE6D38" w:rsidTr="00C21F86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jc w:val="center"/>
            <w:rPr>
              <w:rFonts w:ascii="Arial" w:hAnsi="Arial" w:cs="Arial"/>
            </w:rPr>
          </w:pPr>
          <w:r w:rsidRPr="00AE6D38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14375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BASIM YAYIM MERKEZİ MÜDÜRLÜĞÜ</w:t>
          </w:r>
          <w:r>
            <w:rPr>
              <w:rFonts w:ascii="Arial" w:hAnsi="Arial" w:cs="Arial"/>
              <w:b/>
              <w:sz w:val="28"/>
            </w:rPr>
            <w:t xml:space="preserve">                 MİSYON VE VİZYON BİLDİRGESİ</w:t>
          </w:r>
        </w:p>
      </w:tc>
      <w:tc>
        <w:tcPr>
          <w:tcW w:w="1560" w:type="dxa"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YD-065</w:t>
          </w:r>
        </w:p>
      </w:tc>
    </w:tr>
    <w:tr w:rsidR="006A39AF" w:rsidRPr="00AE6D38" w:rsidTr="00C21F8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18.07.2019</w:t>
          </w:r>
          <w:bookmarkStart w:id="0" w:name="_GoBack"/>
          <w:bookmarkEnd w:id="0"/>
        </w:p>
      </w:tc>
    </w:tr>
    <w:tr w:rsidR="006A39AF" w:rsidRPr="00AE6D38" w:rsidTr="00C21F8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A39AF" w:rsidRPr="00AE6D38" w:rsidTr="00C21F8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6A39AF" w:rsidRPr="00AE6D38" w:rsidTr="00C21F8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6A39AF" w:rsidRPr="00AE6D38" w:rsidRDefault="006A39AF" w:rsidP="006A39AF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6A39AF" w:rsidRDefault="006A39A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AF" w:rsidRDefault="006A39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549E"/>
    <w:rsid w:val="000151D8"/>
    <w:rsid w:val="006A39AF"/>
    <w:rsid w:val="00C020D9"/>
    <w:rsid w:val="00C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8ED17-E4BE-4E0B-B3D5-4B96FF20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 w:hanging="2"/>
    </w:pPr>
    <w:rPr>
      <w:rFonts w:ascii="Malgun Gothic" w:eastAsia="Malgun Gothic" w:hAnsi="Malgun Gothic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A39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39AF"/>
  </w:style>
  <w:style w:type="paragraph" w:styleId="Altbilgi">
    <w:name w:val="footer"/>
    <w:basedOn w:val="Normal"/>
    <w:link w:val="AltbilgiChar"/>
    <w:uiPriority w:val="99"/>
    <w:unhideWhenUsed/>
    <w:rsid w:val="006A39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Basım Yayım Merkezi Misyon ve Vizyon Bildirgesi.FH11</dc:title>
  <dc:creator>GAMZE-1</dc:creator>
  <cp:lastModifiedBy>Acer</cp:lastModifiedBy>
  <cp:revision>3</cp:revision>
  <dcterms:created xsi:type="dcterms:W3CDTF">2015-04-02T10:38:00Z</dcterms:created>
  <dcterms:modified xsi:type="dcterms:W3CDTF">2019-07-18T08:04:00Z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LastSaved">
    <vt:filetime>2015-04-02T00:00:00Z</vt:filetime>
  </property>
</Properties>
</file>