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12043" w14:textId="5A6F7F15" w:rsidR="004A74D0" w:rsidRPr="00E82D0E" w:rsidRDefault="004A74D0" w:rsidP="00E82D0E">
      <w:pPr>
        <w:spacing w:after="0"/>
        <w:jc w:val="center"/>
      </w:pPr>
      <w:bookmarkStart w:id="0" w:name="OLE_LINK10"/>
      <w:bookmarkStart w:id="1" w:name="OLE_LINK11"/>
    </w:p>
    <w:p w14:paraId="65A1207E" w14:textId="77777777" w:rsidR="003D70F6" w:rsidRDefault="003D70F6" w:rsidP="003D70F6">
      <w:pPr>
        <w:spacing w:after="0"/>
        <w:jc w:val="center"/>
        <w:rPr>
          <w:rFonts w:asciiTheme="minorHAnsi" w:eastAsia="Times New Roman" w:hAnsiTheme="minorHAnsi" w:cstheme="minorHAnsi"/>
          <w:color w:val="000000"/>
          <w:lang w:eastAsia="tr-TR"/>
        </w:rPr>
      </w:pPr>
    </w:p>
    <w:p w14:paraId="676EF4D3" w14:textId="1178E2CA" w:rsidR="003D70F6" w:rsidRPr="003D70F6" w:rsidRDefault="003D70F6" w:rsidP="003D70F6">
      <w:pPr>
        <w:spacing w:after="0"/>
        <w:jc w:val="center"/>
        <w:rPr>
          <w:rFonts w:asciiTheme="minorHAnsi" w:eastAsia="Times New Roman" w:hAnsiTheme="minorHAnsi" w:cstheme="minorHAnsi"/>
          <w:color w:val="000000"/>
          <w:lang w:eastAsia="tr-TR"/>
        </w:rPr>
      </w:pPr>
      <w:r w:rsidRPr="003D70F6">
        <w:rPr>
          <w:rFonts w:asciiTheme="minorHAnsi" w:eastAsia="Times New Roman" w:hAnsiTheme="minorHAnsi" w:cstheme="minorHAnsi"/>
          <w:color w:val="000000"/>
          <w:lang w:eastAsia="tr-TR"/>
        </w:rPr>
        <w:t>Yıldız Teknik Üniversitesi’nin hedefi ulusal alanda öncü, uluslararası alanda</w:t>
      </w:r>
      <w:r>
        <w:rPr>
          <w:rFonts w:asciiTheme="minorHAnsi" w:eastAsia="Times New Roman" w:hAnsiTheme="minorHAnsi" w:cstheme="minorHAnsi"/>
          <w:color w:val="000000"/>
          <w:lang w:eastAsia="tr-TR"/>
        </w:rPr>
        <w:t xml:space="preserve"> </w:t>
      </w:r>
      <w:r w:rsidRPr="003D70F6">
        <w:rPr>
          <w:rFonts w:asciiTheme="minorHAnsi" w:eastAsia="Times New Roman" w:hAnsiTheme="minorHAnsi" w:cstheme="minorHAnsi"/>
          <w:color w:val="000000"/>
          <w:lang w:eastAsia="tr-TR"/>
        </w:rPr>
        <w:t>rekabetçi, ülke kalkınmasına katkı sağlayarak öncelikle ülkemiz olmak üzere</w:t>
      </w:r>
      <w:r>
        <w:rPr>
          <w:rFonts w:asciiTheme="minorHAnsi" w:eastAsia="Times New Roman" w:hAnsiTheme="minorHAnsi" w:cstheme="minorHAnsi"/>
          <w:color w:val="000000"/>
          <w:lang w:eastAsia="tr-TR"/>
        </w:rPr>
        <w:t xml:space="preserve"> </w:t>
      </w:r>
      <w:r w:rsidRPr="003D70F6">
        <w:rPr>
          <w:rFonts w:asciiTheme="minorHAnsi" w:eastAsia="Times New Roman" w:hAnsiTheme="minorHAnsi" w:cstheme="minorHAnsi"/>
          <w:color w:val="000000"/>
          <w:lang w:eastAsia="tr-TR"/>
        </w:rPr>
        <w:t>dünyadaki problemlerin çözümünde etkin rol oynayan, yenilikçi ve proaktif yeni</w:t>
      </w:r>
      <w:r>
        <w:rPr>
          <w:rFonts w:asciiTheme="minorHAnsi" w:eastAsia="Times New Roman" w:hAnsiTheme="minorHAnsi" w:cstheme="minorHAnsi"/>
          <w:color w:val="000000"/>
          <w:lang w:eastAsia="tr-TR"/>
        </w:rPr>
        <w:t xml:space="preserve"> </w:t>
      </w:r>
      <w:r w:rsidRPr="003D70F6">
        <w:rPr>
          <w:rFonts w:asciiTheme="minorHAnsi" w:eastAsia="Times New Roman" w:hAnsiTheme="minorHAnsi" w:cstheme="minorHAnsi"/>
          <w:color w:val="000000"/>
          <w:lang w:eastAsia="tr-TR"/>
        </w:rPr>
        <w:t>nesil dijital çağa uygun donanım ve yetkinliklere sahip, etik değerleri gözeten,</w:t>
      </w:r>
    </w:p>
    <w:p w14:paraId="26B3276F" w14:textId="77777777" w:rsidR="003D70F6" w:rsidRPr="003D70F6" w:rsidRDefault="003D70F6" w:rsidP="003D70F6">
      <w:pPr>
        <w:spacing w:after="0"/>
        <w:jc w:val="center"/>
        <w:rPr>
          <w:rFonts w:asciiTheme="minorHAnsi" w:eastAsia="Times New Roman" w:hAnsiTheme="minorHAnsi" w:cstheme="minorHAnsi"/>
          <w:color w:val="000000"/>
          <w:lang w:eastAsia="tr-TR"/>
        </w:rPr>
      </w:pPr>
      <w:r w:rsidRPr="003D70F6">
        <w:rPr>
          <w:rFonts w:asciiTheme="minorHAnsi" w:eastAsia="Times New Roman" w:hAnsiTheme="minorHAnsi" w:cstheme="minorHAnsi"/>
          <w:color w:val="000000"/>
          <w:lang w:eastAsia="tr-TR"/>
        </w:rPr>
        <w:t>öğrenci odaklı bir üniversite olmaktır.</w:t>
      </w:r>
    </w:p>
    <w:p w14:paraId="1A78FA89" w14:textId="77777777" w:rsidR="003D70F6" w:rsidRPr="003D70F6" w:rsidRDefault="003D70F6" w:rsidP="003D70F6">
      <w:pPr>
        <w:spacing w:after="0"/>
        <w:jc w:val="center"/>
      </w:pPr>
    </w:p>
    <w:p w14:paraId="39EB2C69" w14:textId="00ED17D9" w:rsidR="001E0972" w:rsidRPr="003D70F6" w:rsidRDefault="003D70F6" w:rsidP="003D70F6">
      <w:pPr>
        <w:spacing w:after="0"/>
        <w:jc w:val="center"/>
      </w:pPr>
      <w:r w:rsidRPr="003D70F6">
        <w:t>Üniversitemizin kalite odağı, uluslararası düzeyde Ar-</w:t>
      </w:r>
      <w:proofErr w:type="spellStart"/>
      <w:r w:rsidRPr="003D70F6">
        <w:t>Ge</w:t>
      </w:r>
      <w:proofErr w:type="spellEnd"/>
      <w:r w:rsidRPr="003D70F6">
        <w:t>, inovasyon ve</w:t>
      </w:r>
      <w:r>
        <w:t xml:space="preserve"> </w:t>
      </w:r>
      <w:r w:rsidRPr="003D70F6">
        <w:t>girişimcilikte rekabet avantajı sağlayan; değişimi yöneten ve yönlendiren;</w:t>
      </w:r>
      <w:r>
        <w:t xml:space="preserve"> </w:t>
      </w:r>
      <w:r w:rsidRPr="003D70F6">
        <w:t>paydaşlarla iş birliğini ve disiplinler arası çalışmaları teşvik eden; yönetimde ve</w:t>
      </w:r>
      <w:r>
        <w:t xml:space="preserve"> </w:t>
      </w:r>
      <w:r w:rsidRPr="003D70F6">
        <w:t>eğitimde kalite güvence sistemlerini benimseyen; toplumsal sorumluluğu</w:t>
      </w:r>
      <w:r>
        <w:t xml:space="preserve"> </w:t>
      </w:r>
      <w:r w:rsidRPr="003D70F6">
        <w:t>önemseyen; özgür, sorgulayıcı ve sonuç odaklı araştırma kültürüne sahip;</w:t>
      </w:r>
      <w:r>
        <w:t xml:space="preserve"> </w:t>
      </w:r>
      <w:r w:rsidRPr="003D70F6">
        <w:t>sürdürülebilir kalkınma amaçlarına bağlı; paydaşları ile bütüncül bir yaklaşımla</w:t>
      </w:r>
      <w:r>
        <w:t xml:space="preserve"> </w:t>
      </w:r>
      <w:r w:rsidRPr="003D70F6">
        <w:t>kurumsal aidiyete önem veren; bilginin gizliliğinin, bütünlüğünün ve</w:t>
      </w:r>
      <w:r>
        <w:t xml:space="preserve"> </w:t>
      </w:r>
      <w:r w:rsidRPr="003D70F6">
        <w:t>erişilebilirliğinin korunmasını önemseyen; insan ve çevre odaklı yaklaşım</w:t>
      </w:r>
      <w:r>
        <w:t xml:space="preserve"> </w:t>
      </w:r>
      <w:r w:rsidRPr="003D70F6">
        <w:t>çerçevesinde, personel ve öğrenci güvenliğinin sağlanması; çevre kirliliğinin</w:t>
      </w:r>
      <w:r>
        <w:t xml:space="preserve"> </w:t>
      </w:r>
      <w:r w:rsidRPr="003D70F6">
        <w:t>önlenmesi; iklim değişikliğinin azaltılması faaliyetlerini belirleyen ve uygulayan</w:t>
      </w:r>
      <w:r>
        <w:t xml:space="preserve"> </w:t>
      </w:r>
      <w:r w:rsidRPr="003D70F6">
        <w:t>bir yaklaşımı benimsemektedir.</w:t>
      </w:r>
    </w:p>
    <w:p w14:paraId="4F0FE179" w14:textId="2F49C084" w:rsidR="006876BB" w:rsidRDefault="006876BB" w:rsidP="00903150">
      <w:pPr>
        <w:spacing w:line="360" w:lineRule="auto"/>
        <w:jc w:val="center"/>
        <w:rPr>
          <w:rFonts w:asciiTheme="minorHAnsi" w:hAnsiTheme="minorHAnsi" w:cstheme="minorHAnsi"/>
        </w:rPr>
      </w:pPr>
    </w:p>
    <w:p w14:paraId="3B6B4E76" w14:textId="02D2FE3A" w:rsidR="006876BB" w:rsidRDefault="006876BB" w:rsidP="00903150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Prof. Dr. </w:t>
      </w:r>
      <w:r w:rsidR="003D70F6">
        <w:rPr>
          <w:rFonts w:asciiTheme="minorHAnsi" w:hAnsiTheme="minorHAnsi" w:cstheme="minorHAnsi"/>
        </w:rPr>
        <w:t>Eyüp DEBİK</w:t>
      </w:r>
    </w:p>
    <w:p w14:paraId="51341BD3" w14:textId="24590CFA" w:rsidR="006876BB" w:rsidRPr="00E82D0E" w:rsidRDefault="006876BB" w:rsidP="00903150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REKTÖR</w:t>
      </w:r>
    </w:p>
    <w:p w14:paraId="0E139BCD" w14:textId="77777777" w:rsidR="001E0972" w:rsidRPr="00E82D0E" w:rsidRDefault="001E0972" w:rsidP="00903150">
      <w:pPr>
        <w:spacing w:line="360" w:lineRule="auto"/>
        <w:jc w:val="center"/>
        <w:rPr>
          <w:rFonts w:asciiTheme="minorHAnsi" w:hAnsiTheme="minorHAnsi" w:cstheme="minorHAnsi"/>
        </w:rPr>
      </w:pPr>
    </w:p>
    <w:bookmarkEnd w:id="0"/>
    <w:bookmarkEnd w:id="1"/>
    <w:p w14:paraId="1B05676A" w14:textId="3A02BDCA" w:rsidR="001B322D" w:rsidRPr="00E82D0E" w:rsidRDefault="001B322D" w:rsidP="00903150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1B322D" w:rsidRPr="00E82D0E" w:rsidSect="00151E0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09F33" w14:textId="77777777" w:rsidR="0000558D" w:rsidRDefault="0000558D" w:rsidP="00151E02">
      <w:pPr>
        <w:spacing w:after="0" w:line="240" w:lineRule="auto"/>
      </w:pPr>
      <w:r>
        <w:separator/>
      </w:r>
    </w:p>
  </w:endnote>
  <w:endnote w:type="continuationSeparator" w:id="0">
    <w:p w14:paraId="332A7A5D" w14:textId="77777777" w:rsidR="0000558D" w:rsidRDefault="0000558D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151E02" w:rsidRPr="00AE6D38" w14:paraId="4C66D85A" w14:textId="77777777" w:rsidTr="00AE6D38">
      <w:tc>
        <w:tcPr>
          <w:tcW w:w="3259" w:type="dxa"/>
          <w:shd w:val="clear" w:color="auto" w:fill="auto"/>
        </w:tcPr>
        <w:p w14:paraId="1A5CC51B" w14:textId="77777777"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74026842" w14:textId="77777777"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14:paraId="1B66A8CF" w14:textId="77777777"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Yürürlük Onayı</w:t>
          </w:r>
        </w:p>
      </w:tc>
    </w:tr>
    <w:tr w:rsidR="00151E02" w:rsidRPr="00AE6D38" w14:paraId="06ACD24D" w14:textId="77777777" w:rsidTr="00AE6D38">
      <w:trPr>
        <w:trHeight w:val="1002"/>
      </w:trPr>
      <w:tc>
        <w:tcPr>
          <w:tcW w:w="3259" w:type="dxa"/>
          <w:shd w:val="clear" w:color="auto" w:fill="auto"/>
        </w:tcPr>
        <w:p w14:paraId="2086D5A8" w14:textId="647C5940" w:rsidR="001043EC" w:rsidRDefault="001043EC" w:rsidP="001043EC">
          <w:pPr>
            <w:pStyle w:val="AltBilgi"/>
            <w:jc w:val="center"/>
          </w:pPr>
          <w:r>
            <w:t xml:space="preserve">Prof. Dr. </w:t>
          </w:r>
          <w:r w:rsidR="003D70F6">
            <w:t>Vatan KARAKAYA</w:t>
          </w:r>
        </w:p>
        <w:p w14:paraId="6FBF4327" w14:textId="77777777" w:rsidR="00C647BC" w:rsidRPr="00AE6D38" w:rsidRDefault="001043EC" w:rsidP="001043EC">
          <w:pPr>
            <w:pStyle w:val="AltBilgi"/>
            <w:jc w:val="center"/>
          </w:pPr>
          <w:r>
            <w:t>Rektör Yardımcısı</w:t>
          </w:r>
        </w:p>
      </w:tc>
      <w:tc>
        <w:tcPr>
          <w:tcW w:w="3259" w:type="dxa"/>
          <w:shd w:val="clear" w:color="auto" w:fill="auto"/>
        </w:tcPr>
        <w:p w14:paraId="1780270E" w14:textId="3AEF0ADE" w:rsidR="00C647BC" w:rsidRDefault="00E659DC" w:rsidP="00C647BC">
          <w:pPr>
            <w:pStyle w:val="AltBilgi"/>
            <w:jc w:val="center"/>
          </w:pPr>
          <w:bookmarkStart w:id="2" w:name="OLE_LINK8"/>
          <w:bookmarkStart w:id="3" w:name="OLE_LINK9"/>
          <w:r>
            <w:t xml:space="preserve">Prof. Dr. </w:t>
          </w:r>
          <w:r w:rsidR="003D70F6">
            <w:t>Vatan KARAKAYA</w:t>
          </w:r>
        </w:p>
        <w:bookmarkEnd w:id="2"/>
        <w:bookmarkEnd w:id="3"/>
        <w:p w14:paraId="2A670F8A" w14:textId="77777777" w:rsidR="00151E02" w:rsidRPr="00AE6D38" w:rsidRDefault="00196596" w:rsidP="00C647BC">
          <w:pPr>
            <w:pStyle w:val="AltBilgi"/>
            <w:jc w:val="center"/>
          </w:pPr>
          <w:r>
            <w:t>Yönetim Temsilcisi</w:t>
          </w:r>
        </w:p>
      </w:tc>
      <w:tc>
        <w:tcPr>
          <w:tcW w:w="3371" w:type="dxa"/>
          <w:shd w:val="clear" w:color="auto" w:fill="auto"/>
        </w:tcPr>
        <w:p w14:paraId="4ECBF799" w14:textId="5F920705" w:rsidR="00151E02" w:rsidRDefault="00C647BC" w:rsidP="00AE6D38">
          <w:pPr>
            <w:pStyle w:val="AltBilgi"/>
            <w:jc w:val="center"/>
          </w:pPr>
          <w:r>
            <w:t xml:space="preserve">Prof. Dr. </w:t>
          </w:r>
          <w:r w:rsidR="003D70F6">
            <w:t>Eyüp DEBİK</w:t>
          </w:r>
        </w:p>
        <w:p w14:paraId="01E699F4" w14:textId="77777777" w:rsidR="00C647BC" w:rsidRPr="00AE6D38" w:rsidRDefault="00C647BC" w:rsidP="00AE6D38">
          <w:pPr>
            <w:pStyle w:val="AltBilgi"/>
            <w:jc w:val="center"/>
          </w:pPr>
          <w:r>
            <w:t>Rektör</w:t>
          </w:r>
        </w:p>
      </w:tc>
    </w:tr>
  </w:tbl>
  <w:p w14:paraId="2F0C9158" w14:textId="77777777" w:rsidR="00151E02" w:rsidRPr="00151E02" w:rsidRDefault="00A51B1C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</w:t>
    </w:r>
    <w:r w:rsidR="00711865">
      <w:rPr>
        <w:rFonts w:ascii="Arial" w:hAnsi="Arial" w:cs="Arial"/>
        <w:i/>
        <w:sz w:val="16"/>
      </w:rPr>
      <w:t>Form No: FR-146</w:t>
    </w:r>
    <w:r w:rsidR="00151E02" w:rsidRPr="00151E02">
      <w:rPr>
        <w:rFonts w:ascii="Arial" w:hAnsi="Arial" w:cs="Arial"/>
        <w:i/>
        <w:sz w:val="16"/>
      </w:rPr>
      <w:t>;</w:t>
    </w:r>
    <w:r w:rsidR="00711865">
      <w:rPr>
        <w:rFonts w:ascii="Arial" w:hAnsi="Arial" w:cs="Arial"/>
        <w:i/>
        <w:sz w:val="16"/>
      </w:rPr>
      <w:t>Revizyon Tarihi:01.11.2011</w:t>
    </w:r>
    <w:r w:rsidR="001009F7">
      <w:rPr>
        <w:rFonts w:ascii="Arial" w:hAnsi="Arial" w:cs="Arial"/>
        <w:i/>
        <w:sz w:val="16"/>
      </w:rPr>
      <w:t xml:space="preserve">; </w:t>
    </w:r>
    <w:r w:rsidR="00151E02" w:rsidRPr="00151E02">
      <w:rPr>
        <w:rFonts w:ascii="Arial" w:hAnsi="Arial" w:cs="Arial"/>
        <w:i/>
        <w:sz w:val="16"/>
      </w:rPr>
      <w:t>Re</w:t>
    </w:r>
    <w:r w:rsidR="00711865">
      <w:rPr>
        <w:rFonts w:ascii="Arial" w:hAnsi="Arial" w:cs="Arial"/>
        <w:i/>
        <w:sz w:val="16"/>
      </w:rPr>
      <w:t>vizyon:01</w:t>
    </w:r>
    <w:r>
      <w:rPr>
        <w:rFonts w:ascii="Arial" w:hAnsi="Arial" w:cs="Arial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7D2E" w14:textId="77777777" w:rsidR="0000558D" w:rsidRDefault="0000558D" w:rsidP="00151E02">
      <w:pPr>
        <w:spacing w:after="0" w:line="240" w:lineRule="auto"/>
      </w:pPr>
      <w:r>
        <w:separator/>
      </w:r>
    </w:p>
  </w:footnote>
  <w:footnote w:type="continuationSeparator" w:id="0">
    <w:p w14:paraId="4ED32005" w14:textId="77777777" w:rsidR="0000558D" w:rsidRDefault="0000558D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5"/>
      <w:gridCol w:w="5215"/>
      <w:gridCol w:w="1530"/>
      <w:gridCol w:w="1368"/>
    </w:tblGrid>
    <w:tr w:rsidR="00151E02" w:rsidRPr="00AE6D38" w14:paraId="0771B15E" w14:textId="77777777" w:rsidTr="00AE6D38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319E3D56" w14:textId="77777777" w:rsidR="00151E02" w:rsidRPr="00AE6D38" w:rsidRDefault="00B3050D" w:rsidP="00AE6D38">
          <w:pPr>
            <w:pStyle w:val="stBilgi"/>
            <w:jc w:val="center"/>
            <w:rPr>
              <w:rFonts w:ascii="Arial" w:hAnsi="Arial" w:cs="Arial"/>
            </w:rPr>
          </w:pPr>
          <w:r w:rsidRPr="00AE6D38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77089ECA" wp14:editId="20C0A6C1">
                <wp:extent cx="712470" cy="720090"/>
                <wp:effectExtent l="0" t="0" r="0" b="0"/>
                <wp:docPr id="1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51988E95" w14:textId="77777777" w:rsidR="00013CF4" w:rsidRDefault="00C94614" w:rsidP="00AE6D38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YILDIZ TEKNİK </w:t>
          </w:r>
          <w:r w:rsidR="00282FC5">
            <w:rPr>
              <w:rFonts w:ascii="Arial" w:hAnsi="Arial" w:cs="Arial"/>
              <w:b/>
              <w:sz w:val="28"/>
            </w:rPr>
            <w:t>ÜNİVERSİTESİ</w:t>
          </w:r>
        </w:p>
        <w:p w14:paraId="1EA3DA05" w14:textId="5AC348ED" w:rsidR="00151E02" w:rsidRPr="00AE6D38" w:rsidRDefault="00282FC5" w:rsidP="00AE6D3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KALİTE</w:t>
          </w:r>
          <w:r w:rsidR="00C94614">
            <w:rPr>
              <w:rFonts w:ascii="Arial" w:hAnsi="Arial" w:cs="Arial"/>
              <w:b/>
              <w:sz w:val="28"/>
            </w:rPr>
            <w:t xml:space="preserve"> POLİTİKASI</w:t>
          </w:r>
        </w:p>
      </w:tc>
      <w:tc>
        <w:tcPr>
          <w:tcW w:w="1560" w:type="dxa"/>
          <w:shd w:val="clear" w:color="auto" w:fill="auto"/>
          <w:vAlign w:val="center"/>
        </w:tcPr>
        <w:p w14:paraId="0EEFBA20" w14:textId="77777777"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14:paraId="1DC41BF8" w14:textId="77777777" w:rsidR="00151E02" w:rsidRPr="00AE6D38" w:rsidRDefault="00711865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YD-002</w:t>
          </w:r>
        </w:p>
      </w:tc>
    </w:tr>
    <w:tr w:rsidR="00151E02" w:rsidRPr="00AE6D38" w14:paraId="3320AA2F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2FAE266F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47054E82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1A1B76E" w14:textId="77777777"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14:paraId="2406C783" w14:textId="77777777" w:rsidR="00151E02" w:rsidRPr="00AE6D38" w:rsidRDefault="00C94614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01.03.2012</w:t>
          </w:r>
        </w:p>
      </w:tc>
    </w:tr>
    <w:tr w:rsidR="00151E02" w:rsidRPr="00AE6D38" w14:paraId="729AC8FB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072D8C64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96F9E75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4A1EEF4E" w14:textId="77777777"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14:paraId="1FCF6678" w14:textId="5BECD36B" w:rsidR="00151E02" w:rsidRPr="00AE6D38" w:rsidRDefault="003D70F6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21.11.2024</w:t>
          </w:r>
        </w:p>
      </w:tc>
    </w:tr>
    <w:tr w:rsidR="00151E02" w:rsidRPr="00AE6D38" w14:paraId="288214FF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371D38A6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7130EB2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127AD10" w14:textId="77777777"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14:paraId="5A2715F4" w14:textId="32E77A64" w:rsidR="00151E02" w:rsidRPr="00AE6D38" w:rsidRDefault="00EB79FC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  <w:r w:rsidR="003D70F6">
            <w:rPr>
              <w:rFonts w:ascii="Arial" w:hAnsi="Arial" w:cs="Arial"/>
              <w:b/>
              <w:sz w:val="18"/>
            </w:rPr>
            <w:t>5</w:t>
          </w:r>
        </w:p>
      </w:tc>
    </w:tr>
    <w:tr w:rsidR="00151E02" w:rsidRPr="00AE6D38" w14:paraId="51841AFE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216C4EEF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531CE790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16EC56C2" w14:textId="77777777"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14:paraId="03C902FB" w14:textId="77777777" w:rsidR="00151E02" w:rsidRPr="00AE6D38" w:rsidRDefault="000F09A2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="00151E02"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A213CD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="00151E02" w:rsidRPr="00AE6D38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="00A213CD" w:rsidRPr="00A213CD">
              <w:rPr>
                <w:rFonts w:ascii="Arial" w:hAnsi="Arial" w:cs="Arial"/>
                <w:b/>
                <w:noProof/>
                <w:sz w:val="18"/>
              </w:rPr>
              <w:t>1</w:t>
            </w:r>
          </w:fldSimple>
        </w:p>
      </w:tc>
    </w:tr>
  </w:tbl>
  <w:p w14:paraId="540C6ADF" w14:textId="77777777" w:rsidR="00151E02" w:rsidRDefault="00151E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831"/>
    <w:multiLevelType w:val="hybridMultilevel"/>
    <w:tmpl w:val="BCD49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5E6B"/>
    <w:multiLevelType w:val="hybridMultilevel"/>
    <w:tmpl w:val="FE2A470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9A5422"/>
    <w:multiLevelType w:val="hybridMultilevel"/>
    <w:tmpl w:val="BE903268"/>
    <w:lvl w:ilvl="0" w:tplc="615EE2BE">
      <w:start w:val="1"/>
      <w:numFmt w:val="bullet"/>
      <w:lvlText w:val=""/>
      <w:lvlJc w:val="left"/>
      <w:pPr>
        <w:ind w:left="113" w:firstLine="24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4190E"/>
    <w:multiLevelType w:val="hybridMultilevel"/>
    <w:tmpl w:val="B016B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229192">
    <w:abstractNumId w:val="1"/>
  </w:num>
  <w:num w:numId="2" w16cid:durableId="471210912">
    <w:abstractNumId w:val="2"/>
  </w:num>
  <w:num w:numId="3" w16cid:durableId="1058479494">
    <w:abstractNumId w:val="0"/>
  </w:num>
  <w:num w:numId="4" w16cid:durableId="60038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558D"/>
    <w:rsid w:val="00013CF4"/>
    <w:rsid w:val="000B5783"/>
    <w:rsid w:val="000F09A2"/>
    <w:rsid w:val="001009F7"/>
    <w:rsid w:val="001043EC"/>
    <w:rsid w:val="00116497"/>
    <w:rsid w:val="001232FF"/>
    <w:rsid w:val="00151E02"/>
    <w:rsid w:val="001669AD"/>
    <w:rsid w:val="00191842"/>
    <w:rsid w:val="00193B2B"/>
    <w:rsid w:val="00196596"/>
    <w:rsid w:val="001B322D"/>
    <w:rsid w:val="001E0972"/>
    <w:rsid w:val="002142BA"/>
    <w:rsid w:val="002266B7"/>
    <w:rsid w:val="00253328"/>
    <w:rsid w:val="00267AC4"/>
    <w:rsid w:val="002711EB"/>
    <w:rsid w:val="0027477C"/>
    <w:rsid w:val="00282FC5"/>
    <w:rsid w:val="00293F46"/>
    <w:rsid w:val="00297818"/>
    <w:rsid w:val="002A3BE6"/>
    <w:rsid w:val="002E2154"/>
    <w:rsid w:val="002E26EB"/>
    <w:rsid w:val="003A4B18"/>
    <w:rsid w:val="003C3C5C"/>
    <w:rsid w:val="003C7508"/>
    <w:rsid w:val="003D1C2E"/>
    <w:rsid w:val="003D2FE9"/>
    <w:rsid w:val="003D34AE"/>
    <w:rsid w:val="003D70F6"/>
    <w:rsid w:val="003E6869"/>
    <w:rsid w:val="003F0D49"/>
    <w:rsid w:val="004A74D0"/>
    <w:rsid w:val="004E654C"/>
    <w:rsid w:val="004E69B7"/>
    <w:rsid w:val="004F08B9"/>
    <w:rsid w:val="004F60B9"/>
    <w:rsid w:val="00525A21"/>
    <w:rsid w:val="00546B11"/>
    <w:rsid w:val="00550C8F"/>
    <w:rsid w:val="00551052"/>
    <w:rsid w:val="005B4853"/>
    <w:rsid w:val="005F5DE0"/>
    <w:rsid w:val="00643464"/>
    <w:rsid w:val="00666341"/>
    <w:rsid w:val="00671CD5"/>
    <w:rsid w:val="00685CAC"/>
    <w:rsid w:val="006876BB"/>
    <w:rsid w:val="006A7CF8"/>
    <w:rsid w:val="006B0B9C"/>
    <w:rsid w:val="006D4F6E"/>
    <w:rsid w:val="007072C7"/>
    <w:rsid w:val="00711865"/>
    <w:rsid w:val="007126FA"/>
    <w:rsid w:val="007209E1"/>
    <w:rsid w:val="00721596"/>
    <w:rsid w:val="00722CF1"/>
    <w:rsid w:val="007647CD"/>
    <w:rsid w:val="007A3D13"/>
    <w:rsid w:val="008D4B56"/>
    <w:rsid w:val="00900F31"/>
    <w:rsid w:val="00903150"/>
    <w:rsid w:val="00904D66"/>
    <w:rsid w:val="0090742B"/>
    <w:rsid w:val="0092702C"/>
    <w:rsid w:val="00960160"/>
    <w:rsid w:val="009735B1"/>
    <w:rsid w:val="009E626F"/>
    <w:rsid w:val="00A166CA"/>
    <w:rsid w:val="00A213CD"/>
    <w:rsid w:val="00A51B1C"/>
    <w:rsid w:val="00AA366C"/>
    <w:rsid w:val="00AA7E85"/>
    <w:rsid w:val="00AC7266"/>
    <w:rsid w:val="00AD2D9F"/>
    <w:rsid w:val="00AE2705"/>
    <w:rsid w:val="00AE400F"/>
    <w:rsid w:val="00AE6D38"/>
    <w:rsid w:val="00B3050D"/>
    <w:rsid w:val="00B36E30"/>
    <w:rsid w:val="00B519A5"/>
    <w:rsid w:val="00B54B4D"/>
    <w:rsid w:val="00B6410F"/>
    <w:rsid w:val="00B74C1A"/>
    <w:rsid w:val="00B818C8"/>
    <w:rsid w:val="00BA63C6"/>
    <w:rsid w:val="00BA688E"/>
    <w:rsid w:val="00BD29AA"/>
    <w:rsid w:val="00BF25FD"/>
    <w:rsid w:val="00C04A6C"/>
    <w:rsid w:val="00C40CC8"/>
    <w:rsid w:val="00C608D0"/>
    <w:rsid w:val="00C647BC"/>
    <w:rsid w:val="00C94614"/>
    <w:rsid w:val="00CB5568"/>
    <w:rsid w:val="00D23A62"/>
    <w:rsid w:val="00D260CB"/>
    <w:rsid w:val="00E53916"/>
    <w:rsid w:val="00E659DC"/>
    <w:rsid w:val="00E66EF2"/>
    <w:rsid w:val="00E82D0E"/>
    <w:rsid w:val="00EB79FC"/>
    <w:rsid w:val="00ED3D05"/>
    <w:rsid w:val="00EE1818"/>
    <w:rsid w:val="00EE6B6D"/>
    <w:rsid w:val="00EF2188"/>
    <w:rsid w:val="00EF2510"/>
    <w:rsid w:val="00F05C3A"/>
    <w:rsid w:val="00F42F0F"/>
    <w:rsid w:val="00F550D5"/>
    <w:rsid w:val="00F712A4"/>
    <w:rsid w:val="00F90F60"/>
    <w:rsid w:val="00F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9A581"/>
  <w15:docId w15:val="{1DBD2105-CEA6-4EE4-B112-EF2FEDD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A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B322D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6A7CF8"/>
    <w:pPr>
      <w:spacing w:after="0" w:line="240" w:lineRule="auto"/>
    </w:pPr>
    <w:rPr>
      <w:rFonts w:ascii="Helvetica Neue" w:hAnsi="Helvetica Neue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129F-1913-413E-9CB5-97DE40D6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BAŞAK</dc:creator>
  <cp:keywords/>
  <cp:lastModifiedBy>Recep BAŞAK</cp:lastModifiedBy>
  <cp:revision>15</cp:revision>
  <cp:lastPrinted>2022-01-19T12:39:00Z</cp:lastPrinted>
  <dcterms:created xsi:type="dcterms:W3CDTF">2022-03-30T20:36:00Z</dcterms:created>
  <dcterms:modified xsi:type="dcterms:W3CDTF">2024-11-21T08:35:00Z</dcterms:modified>
</cp:coreProperties>
</file>