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BCAB" w14:textId="037124E9" w:rsidR="002A6EF1" w:rsidRPr="00C758B6" w:rsidRDefault="009B06A7" w:rsidP="00FF7017">
      <w:pPr>
        <w:spacing w:before="163" w:line="360" w:lineRule="auto"/>
        <w:ind w:left="143"/>
        <w:rPr>
          <w:i/>
          <w:color w:val="000000" w:themeColor="text1"/>
          <w:sz w:val="24"/>
          <w:szCs w:val="24"/>
        </w:rPr>
      </w:pPr>
      <w:r w:rsidRPr="00C758B6">
        <w:rPr>
          <w:i/>
          <w:color w:val="000000" w:themeColor="text1"/>
          <w:sz w:val="24"/>
          <w:szCs w:val="24"/>
        </w:rPr>
        <w:t>Ek-</w:t>
      </w:r>
      <w:r w:rsidR="00C758B6" w:rsidRPr="00C758B6">
        <w:rPr>
          <w:i/>
        </w:rPr>
        <w:t xml:space="preserve">04.05.2026/04-04 gün ve sayılı Senato kararı </w:t>
      </w:r>
      <w:r w:rsidRPr="00C758B6">
        <w:rPr>
          <w:i/>
          <w:color w:val="000000" w:themeColor="text1"/>
          <w:sz w:val="24"/>
          <w:szCs w:val="24"/>
        </w:rPr>
        <w:t>Senato</w:t>
      </w:r>
      <w:r w:rsidRPr="00C758B6">
        <w:rPr>
          <w:i/>
          <w:color w:val="000000" w:themeColor="text1"/>
          <w:spacing w:val="-9"/>
          <w:sz w:val="24"/>
          <w:szCs w:val="24"/>
        </w:rPr>
        <w:t xml:space="preserve"> </w:t>
      </w:r>
      <w:r w:rsidRPr="00C758B6">
        <w:rPr>
          <w:i/>
          <w:color w:val="000000" w:themeColor="text1"/>
          <w:sz w:val="24"/>
          <w:szCs w:val="24"/>
        </w:rPr>
        <w:t>kararı</w:t>
      </w:r>
      <w:r w:rsidRPr="00C758B6">
        <w:rPr>
          <w:i/>
          <w:color w:val="000000" w:themeColor="text1"/>
          <w:spacing w:val="-9"/>
          <w:sz w:val="24"/>
          <w:szCs w:val="24"/>
        </w:rPr>
        <w:t xml:space="preserve"> </w:t>
      </w:r>
      <w:r w:rsidRPr="00C758B6">
        <w:rPr>
          <w:i/>
          <w:color w:val="000000" w:themeColor="text1"/>
          <w:spacing w:val="-2"/>
          <w:sz w:val="24"/>
          <w:szCs w:val="24"/>
        </w:rPr>
        <w:t>ekidir.</w:t>
      </w:r>
    </w:p>
    <w:p w14:paraId="7437F11E" w14:textId="77777777" w:rsidR="002A6EF1" w:rsidRPr="00FF7017" w:rsidRDefault="009B06A7" w:rsidP="00FF7017">
      <w:pPr>
        <w:pStyle w:val="GvdeMetni"/>
        <w:spacing w:before="34" w:line="360" w:lineRule="auto"/>
        <w:rPr>
          <w:i/>
        </w:rPr>
      </w:pPr>
      <w:r w:rsidRPr="00FF7017">
        <w:rPr>
          <w:i/>
          <w:noProof/>
          <w:lang w:eastAsia="tr-TR"/>
        </w:rPr>
        <w:drawing>
          <wp:anchor distT="0" distB="0" distL="0" distR="0" simplePos="0" relativeHeight="251660800" behindDoc="1" locked="0" layoutInCell="1" allowOverlap="1" wp14:anchorId="2F0A80DD" wp14:editId="40FE6AB6">
            <wp:simplePos x="0" y="0"/>
            <wp:positionH relativeFrom="page">
              <wp:posOffset>3374390</wp:posOffset>
            </wp:positionH>
            <wp:positionV relativeFrom="paragraph">
              <wp:posOffset>183304</wp:posOffset>
            </wp:positionV>
            <wp:extent cx="746887" cy="74371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46887" cy="743712"/>
                    </a:xfrm>
                    <a:prstGeom prst="rect">
                      <a:avLst/>
                    </a:prstGeom>
                  </pic:spPr>
                </pic:pic>
              </a:graphicData>
            </a:graphic>
          </wp:anchor>
        </w:drawing>
      </w:r>
    </w:p>
    <w:p w14:paraId="2129F5A0" w14:textId="77777777" w:rsidR="002A6EF1" w:rsidRPr="00FF7017" w:rsidRDefault="009B06A7" w:rsidP="00FF7017">
      <w:pPr>
        <w:spacing w:line="360" w:lineRule="auto"/>
        <w:ind w:left="118" w:right="114"/>
        <w:jc w:val="center"/>
        <w:rPr>
          <w:b/>
          <w:sz w:val="24"/>
          <w:szCs w:val="24"/>
        </w:rPr>
      </w:pPr>
      <w:bookmarkStart w:id="0" w:name="YILDIZ_TEKNİK_ÜNİVERSİTESİ"/>
      <w:bookmarkEnd w:id="0"/>
      <w:r w:rsidRPr="00FF7017">
        <w:rPr>
          <w:b/>
          <w:sz w:val="24"/>
          <w:szCs w:val="24"/>
        </w:rPr>
        <w:t>YILDIZ</w:t>
      </w:r>
      <w:r w:rsidRPr="00FF7017">
        <w:rPr>
          <w:b/>
          <w:spacing w:val="-9"/>
          <w:sz w:val="24"/>
          <w:szCs w:val="24"/>
        </w:rPr>
        <w:t xml:space="preserve"> </w:t>
      </w:r>
      <w:r w:rsidRPr="00FF7017">
        <w:rPr>
          <w:b/>
          <w:sz w:val="24"/>
          <w:szCs w:val="24"/>
        </w:rPr>
        <w:t>TEKNİK</w:t>
      </w:r>
      <w:r w:rsidRPr="00FF7017">
        <w:rPr>
          <w:b/>
          <w:spacing w:val="-8"/>
          <w:sz w:val="24"/>
          <w:szCs w:val="24"/>
        </w:rPr>
        <w:t xml:space="preserve"> </w:t>
      </w:r>
      <w:r w:rsidRPr="00FF7017">
        <w:rPr>
          <w:b/>
          <w:spacing w:val="-2"/>
          <w:sz w:val="24"/>
          <w:szCs w:val="24"/>
        </w:rPr>
        <w:t>ÜNİVERSİTESİ</w:t>
      </w:r>
    </w:p>
    <w:p w14:paraId="61C0B9FD" w14:textId="77777777" w:rsidR="002A6EF1" w:rsidRPr="00FF7017" w:rsidRDefault="009B06A7" w:rsidP="00FF7017">
      <w:pPr>
        <w:spacing w:before="121" w:line="360" w:lineRule="auto"/>
        <w:ind w:left="118" w:right="116"/>
        <w:jc w:val="center"/>
        <w:rPr>
          <w:b/>
          <w:sz w:val="24"/>
          <w:szCs w:val="24"/>
        </w:rPr>
      </w:pPr>
      <w:r w:rsidRPr="00FF7017">
        <w:rPr>
          <w:b/>
          <w:sz w:val="24"/>
          <w:szCs w:val="24"/>
        </w:rPr>
        <w:t>BİLİMSEL</w:t>
      </w:r>
      <w:r w:rsidRPr="00FF7017">
        <w:rPr>
          <w:b/>
          <w:spacing w:val="-7"/>
          <w:sz w:val="24"/>
          <w:szCs w:val="24"/>
        </w:rPr>
        <w:t xml:space="preserve"> </w:t>
      </w:r>
      <w:r w:rsidRPr="00FF7017">
        <w:rPr>
          <w:b/>
          <w:sz w:val="24"/>
          <w:szCs w:val="24"/>
        </w:rPr>
        <w:t>ARAŞTIRMA</w:t>
      </w:r>
      <w:r w:rsidRPr="00FF7017">
        <w:rPr>
          <w:b/>
          <w:spacing w:val="-5"/>
          <w:sz w:val="24"/>
          <w:szCs w:val="24"/>
        </w:rPr>
        <w:t xml:space="preserve"> </w:t>
      </w:r>
      <w:r w:rsidRPr="00FF7017">
        <w:rPr>
          <w:b/>
          <w:sz w:val="24"/>
          <w:szCs w:val="24"/>
        </w:rPr>
        <w:t>PROJELERİ</w:t>
      </w:r>
      <w:r w:rsidRPr="00FF7017">
        <w:rPr>
          <w:b/>
          <w:spacing w:val="-5"/>
          <w:sz w:val="24"/>
          <w:szCs w:val="24"/>
        </w:rPr>
        <w:t xml:space="preserve"> </w:t>
      </w:r>
      <w:r w:rsidRPr="00FF7017">
        <w:rPr>
          <w:b/>
          <w:sz w:val="24"/>
          <w:szCs w:val="24"/>
        </w:rPr>
        <w:t>KOORDİNASYON</w:t>
      </w:r>
      <w:r w:rsidRPr="00FF7017">
        <w:rPr>
          <w:b/>
          <w:spacing w:val="-5"/>
          <w:sz w:val="24"/>
          <w:szCs w:val="24"/>
        </w:rPr>
        <w:t xml:space="preserve"> </w:t>
      </w:r>
      <w:r w:rsidRPr="00FF7017">
        <w:rPr>
          <w:b/>
          <w:spacing w:val="-2"/>
          <w:sz w:val="24"/>
          <w:szCs w:val="24"/>
        </w:rPr>
        <w:t>BİRİMİ</w:t>
      </w:r>
    </w:p>
    <w:p w14:paraId="39AC07F6" w14:textId="77777777" w:rsidR="002A6EF1" w:rsidRPr="00FF7017" w:rsidRDefault="009B06A7" w:rsidP="00FF7017">
      <w:pPr>
        <w:spacing w:before="137" w:line="360" w:lineRule="auto"/>
        <w:ind w:left="118" w:right="114"/>
        <w:jc w:val="center"/>
        <w:rPr>
          <w:b/>
          <w:sz w:val="24"/>
          <w:szCs w:val="24"/>
        </w:rPr>
      </w:pPr>
      <w:r w:rsidRPr="00FF7017">
        <w:rPr>
          <w:b/>
          <w:sz w:val="24"/>
          <w:szCs w:val="24"/>
        </w:rPr>
        <w:t>UYGULAMA</w:t>
      </w:r>
      <w:r w:rsidRPr="00FF7017">
        <w:rPr>
          <w:b/>
          <w:spacing w:val="-8"/>
          <w:sz w:val="24"/>
          <w:szCs w:val="24"/>
        </w:rPr>
        <w:t xml:space="preserve"> </w:t>
      </w:r>
      <w:r w:rsidRPr="00FF7017">
        <w:rPr>
          <w:b/>
          <w:spacing w:val="-2"/>
          <w:sz w:val="24"/>
          <w:szCs w:val="24"/>
        </w:rPr>
        <w:t>YÖNERGESİ</w:t>
      </w:r>
    </w:p>
    <w:p w14:paraId="17BA352C" w14:textId="7EE31141" w:rsidR="002A6EF1" w:rsidRPr="004F763A" w:rsidRDefault="009B06A7" w:rsidP="00FF7017">
      <w:pPr>
        <w:pStyle w:val="GvdeMetni"/>
        <w:spacing w:before="147" w:line="360" w:lineRule="auto"/>
        <w:ind w:left="118" w:right="115"/>
        <w:jc w:val="center"/>
        <w:rPr>
          <w:color w:val="000000" w:themeColor="text1"/>
        </w:rPr>
      </w:pPr>
      <w:r w:rsidRPr="00BE2DB1">
        <w:rPr>
          <w:color w:val="000000" w:themeColor="text1"/>
        </w:rPr>
        <w:t>(</w:t>
      </w:r>
      <w:r w:rsidR="000B0251" w:rsidRPr="00BE2DB1">
        <w:rPr>
          <w:color w:val="000000" w:themeColor="text1"/>
        </w:rPr>
        <w:t>12.01</w:t>
      </w:r>
      <w:r w:rsidR="00BE2DB1" w:rsidRPr="00BE2DB1">
        <w:rPr>
          <w:color w:val="000000" w:themeColor="text1"/>
        </w:rPr>
        <w:t>.2021</w:t>
      </w:r>
      <w:r w:rsidRPr="00BE2DB1">
        <w:rPr>
          <w:color w:val="000000" w:themeColor="text1"/>
          <w:spacing w:val="-3"/>
        </w:rPr>
        <w:t xml:space="preserve"> </w:t>
      </w:r>
      <w:r w:rsidRPr="00BE2DB1">
        <w:rPr>
          <w:color w:val="000000" w:themeColor="text1"/>
        </w:rPr>
        <w:t>günlü,</w:t>
      </w:r>
      <w:r w:rsidRPr="00BE2DB1">
        <w:rPr>
          <w:color w:val="000000" w:themeColor="text1"/>
          <w:spacing w:val="-1"/>
        </w:rPr>
        <w:t xml:space="preserve"> </w:t>
      </w:r>
      <w:r w:rsidRPr="00BE2DB1">
        <w:rPr>
          <w:color w:val="000000" w:themeColor="text1"/>
        </w:rPr>
        <w:t>202</w:t>
      </w:r>
      <w:r w:rsidR="00BE2DB1" w:rsidRPr="00BE2DB1">
        <w:rPr>
          <w:color w:val="000000" w:themeColor="text1"/>
        </w:rPr>
        <w:t>1</w:t>
      </w:r>
      <w:r w:rsidRPr="00BE2DB1">
        <w:rPr>
          <w:color w:val="000000" w:themeColor="text1"/>
        </w:rPr>
        <w:t>/</w:t>
      </w:r>
      <w:r w:rsidR="00BE2DB1" w:rsidRPr="00BE2DB1">
        <w:rPr>
          <w:color w:val="000000" w:themeColor="text1"/>
        </w:rPr>
        <w:t>01-05</w:t>
      </w:r>
      <w:r w:rsidRPr="00BE2DB1">
        <w:rPr>
          <w:color w:val="000000" w:themeColor="text1"/>
          <w:spacing w:val="-1"/>
        </w:rPr>
        <w:t xml:space="preserve"> </w:t>
      </w:r>
      <w:r w:rsidRPr="00BE2DB1">
        <w:rPr>
          <w:color w:val="000000" w:themeColor="text1"/>
        </w:rPr>
        <w:t>sayılı</w:t>
      </w:r>
      <w:r w:rsidRPr="00BE2DB1">
        <w:rPr>
          <w:color w:val="000000" w:themeColor="text1"/>
          <w:spacing w:val="-1"/>
        </w:rPr>
        <w:t xml:space="preserve"> </w:t>
      </w:r>
      <w:r w:rsidRPr="00BE2DB1">
        <w:rPr>
          <w:color w:val="000000" w:themeColor="text1"/>
        </w:rPr>
        <w:t>Senato’da</w:t>
      </w:r>
      <w:r w:rsidRPr="00BE2DB1">
        <w:rPr>
          <w:color w:val="000000" w:themeColor="text1"/>
          <w:spacing w:val="-2"/>
        </w:rPr>
        <w:t xml:space="preserve"> </w:t>
      </w:r>
      <w:r w:rsidRPr="00BE2DB1">
        <w:rPr>
          <w:color w:val="000000" w:themeColor="text1"/>
        </w:rPr>
        <w:t xml:space="preserve">kabul </w:t>
      </w:r>
      <w:r w:rsidRPr="00BE2DB1">
        <w:rPr>
          <w:color w:val="000000" w:themeColor="text1"/>
          <w:spacing w:val="-2"/>
        </w:rPr>
        <w:t>edilmiştir.)</w:t>
      </w:r>
    </w:p>
    <w:p w14:paraId="74A2B082" w14:textId="77777777" w:rsidR="002A6EF1" w:rsidRPr="00FF7017" w:rsidRDefault="002A6EF1" w:rsidP="00FF7017">
      <w:pPr>
        <w:pStyle w:val="GvdeMetni"/>
        <w:spacing w:before="134" w:line="360" w:lineRule="auto"/>
      </w:pPr>
    </w:p>
    <w:p w14:paraId="48862E1B" w14:textId="77777777" w:rsidR="00B857C5" w:rsidRPr="00FF7017" w:rsidRDefault="00B857C5" w:rsidP="00FF7017">
      <w:pPr>
        <w:pStyle w:val="Balk1"/>
        <w:spacing w:line="360" w:lineRule="auto"/>
        <w:ind w:left="0" w:right="0"/>
      </w:pPr>
      <w:bookmarkStart w:id="1" w:name="BİRİNCİ_BÖLÜM"/>
      <w:bookmarkEnd w:id="1"/>
      <w:r w:rsidRPr="00FF7017">
        <w:t>BİRİNCİ</w:t>
      </w:r>
      <w:r w:rsidRPr="00FF7017">
        <w:rPr>
          <w:spacing w:val="-8"/>
        </w:rPr>
        <w:t xml:space="preserve"> </w:t>
      </w:r>
      <w:r w:rsidRPr="00FF7017">
        <w:rPr>
          <w:spacing w:val="-4"/>
        </w:rPr>
        <w:t>BÖLÜM</w:t>
      </w:r>
    </w:p>
    <w:p w14:paraId="159C5280" w14:textId="00631E54" w:rsidR="00B857C5" w:rsidRPr="00FF7017" w:rsidRDefault="00B857C5" w:rsidP="00FF7017">
      <w:pPr>
        <w:pStyle w:val="Balk2"/>
        <w:spacing w:line="360" w:lineRule="auto"/>
        <w:ind w:left="0"/>
        <w:jc w:val="center"/>
      </w:pPr>
      <w:r w:rsidRPr="00FF7017">
        <w:t>Başlangıç Hükümleri</w:t>
      </w:r>
      <w:bookmarkStart w:id="2" w:name="Amaç"/>
      <w:bookmarkEnd w:id="2"/>
    </w:p>
    <w:p w14:paraId="28C9C854" w14:textId="4768AC07" w:rsidR="002A6EF1" w:rsidRPr="00FF7017" w:rsidRDefault="009B06A7" w:rsidP="00FF7017">
      <w:pPr>
        <w:pStyle w:val="AralkYok"/>
        <w:tabs>
          <w:tab w:val="left" w:pos="709"/>
        </w:tabs>
        <w:spacing w:line="360" w:lineRule="auto"/>
        <w:jc w:val="both"/>
        <w:rPr>
          <w:b/>
          <w:sz w:val="24"/>
          <w:szCs w:val="24"/>
        </w:rPr>
      </w:pPr>
      <w:r w:rsidRPr="00FF7017">
        <w:rPr>
          <w:b/>
          <w:sz w:val="24"/>
          <w:szCs w:val="24"/>
        </w:rPr>
        <w:t>Amaç</w:t>
      </w:r>
    </w:p>
    <w:p w14:paraId="24340C84" w14:textId="1A3235C4" w:rsidR="00F11B07" w:rsidRPr="00FF7017" w:rsidRDefault="00F26CDF" w:rsidP="00FF7017">
      <w:pPr>
        <w:pStyle w:val="AralkYok"/>
        <w:tabs>
          <w:tab w:val="left" w:pos="709"/>
        </w:tabs>
        <w:spacing w:line="360" w:lineRule="auto"/>
        <w:jc w:val="both"/>
        <w:rPr>
          <w:sz w:val="24"/>
          <w:szCs w:val="24"/>
        </w:rPr>
      </w:pPr>
      <w:r w:rsidRPr="00FF7017">
        <w:rPr>
          <w:b/>
          <w:sz w:val="24"/>
          <w:szCs w:val="24"/>
        </w:rPr>
        <w:t>MADDE</w:t>
      </w:r>
      <w:r w:rsidR="009B06A7" w:rsidRPr="00FF7017">
        <w:rPr>
          <w:sz w:val="24"/>
          <w:szCs w:val="24"/>
        </w:rPr>
        <w:t xml:space="preserve"> </w:t>
      </w:r>
      <w:r w:rsidR="009B06A7" w:rsidRPr="00FF7017">
        <w:rPr>
          <w:b/>
          <w:sz w:val="24"/>
          <w:szCs w:val="24"/>
        </w:rPr>
        <w:t>1</w:t>
      </w:r>
      <w:r w:rsidRPr="00FF7017">
        <w:rPr>
          <w:sz w:val="24"/>
          <w:szCs w:val="24"/>
        </w:rPr>
        <w:t>-</w:t>
      </w:r>
      <w:r w:rsidR="009B06A7" w:rsidRPr="00FF7017">
        <w:rPr>
          <w:sz w:val="24"/>
          <w:szCs w:val="24"/>
        </w:rPr>
        <w:t xml:space="preserve"> (1) Bu yönergenin amacı, doktora ya da sanatta yeterlik eğitimini tamamlamış öğretim elemanları tarafından Bilimsel Araştırma Projeleri</w:t>
      </w:r>
      <w:r w:rsidR="009A6CAB" w:rsidRPr="00FF7017">
        <w:rPr>
          <w:sz w:val="24"/>
          <w:szCs w:val="24"/>
        </w:rPr>
        <w:t xml:space="preserve"> (BAP)</w:t>
      </w:r>
      <w:r w:rsidR="009B06A7" w:rsidRPr="00FF7017">
        <w:rPr>
          <w:sz w:val="24"/>
          <w:szCs w:val="24"/>
        </w:rPr>
        <w:t xml:space="preserve"> Koordinasyon Birimi’ne sunulan proje önerilerinin değerlendirilmesi, kabulü, desteklenmesi</w:t>
      </w:r>
      <w:r w:rsidR="00AB39A4" w:rsidRPr="00FF7017">
        <w:rPr>
          <w:sz w:val="24"/>
          <w:szCs w:val="24"/>
        </w:rPr>
        <w:t>;</w:t>
      </w:r>
      <w:r w:rsidR="009B06A7" w:rsidRPr="00FF7017">
        <w:rPr>
          <w:sz w:val="24"/>
          <w:szCs w:val="24"/>
        </w:rPr>
        <w:t xml:space="preserve"> bunlara ilişkin hizmetlerin yürütülmesi, izlenmesi ve sonuçlarının değerlendirilmesi</w:t>
      </w:r>
      <w:r w:rsidR="00AB39A4" w:rsidRPr="00FF7017">
        <w:rPr>
          <w:sz w:val="24"/>
          <w:szCs w:val="24"/>
        </w:rPr>
        <w:t xml:space="preserve"> ile </w:t>
      </w:r>
      <w:r w:rsidR="009B06A7" w:rsidRPr="00FF7017">
        <w:rPr>
          <w:sz w:val="24"/>
          <w:szCs w:val="24"/>
        </w:rPr>
        <w:t>ilgili usul ve esasları düzenlemektir.</w:t>
      </w:r>
      <w:r w:rsidR="00E643A2">
        <w:rPr>
          <w:sz w:val="24"/>
          <w:szCs w:val="24"/>
        </w:rPr>
        <w:t xml:space="preserve"> </w:t>
      </w:r>
      <w:r w:rsidR="00E643A2" w:rsidRPr="00811562">
        <w:rPr>
          <w:b/>
          <w:i/>
        </w:rPr>
        <w:t>(Bu fıkrada 04.05.2026/04-04 gün ve sayılı Senato kararı ile değişiklik yapılmıştır.)</w:t>
      </w:r>
    </w:p>
    <w:p w14:paraId="58682E6B" w14:textId="77777777" w:rsidR="00D978C8" w:rsidRDefault="00D978C8" w:rsidP="00FF7017">
      <w:pPr>
        <w:pStyle w:val="Balk2"/>
        <w:tabs>
          <w:tab w:val="left" w:pos="709"/>
        </w:tabs>
        <w:spacing w:line="360" w:lineRule="auto"/>
        <w:ind w:left="0"/>
        <w:rPr>
          <w:spacing w:val="-2"/>
        </w:rPr>
      </w:pPr>
      <w:bookmarkStart w:id="3" w:name="Kapsam"/>
      <w:bookmarkEnd w:id="3"/>
    </w:p>
    <w:p w14:paraId="59CEABA5" w14:textId="2025778D" w:rsidR="002A6EF1" w:rsidRPr="00FF7017" w:rsidRDefault="009B06A7" w:rsidP="00FF7017">
      <w:pPr>
        <w:pStyle w:val="Balk2"/>
        <w:tabs>
          <w:tab w:val="left" w:pos="709"/>
        </w:tabs>
        <w:spacing w:line="360" w:lineRule="auto"/>
        <w:ind w:left="0"/>
      </w:pPr>
      <w:r w:rsidRPr="00FF7017">
        <w:rPr>
          <w:spacing w:val="-2"/>
        </w:rPr>
        <w:t>Kapsam</w:t>
      </w:r>
    </w:p>
    <w:p w14:paraId="1877AB05" w14:textId="6AF37A95" w:rsidR="00F11B07" w:rsidRPr="00FF7017" w:rsidRDefault="00DD4CE7" w:rsidP="00FF7017">
      <w:pPr>
        <w:pStyle w:val="GvdeMetni"/>
        <w:tabs>
          <w:tab w:val="left" w:pos="709"/>
        </w:tabs>
        <w:spacing w:line="360" w:lineRule="auto"/>
        <w:ind w:right="136"/>
        <w:jc w:val="both"/>
      </w:pPr>
      <w:r w:rsidRPr="00FF7017">
        <w:rPr>
          <w:b/>
        </w:rPr>
        <w:t>MADDE</w:t>
      </w:r>
      <w:r w:rsidRPr="00FF7017">
        <w:t xml:space="preserve"> </w:t>
      </w:r>
      <w:r w:rsidRPr="00FF7017">
        <w:rPr>
          <w:b/>
        </w:rPr>
        <w:t>2-</w:t>
      </w:r>
      <w:r w:rsidR="009B06A7" w:rsidRPr="00FF7017">
        <w:rPr>
          <w:b/>
        </w:rPr>
        <w:t xml:space="preserve"> </w:t>
      </w:r>
      <w:r w:rsidR="009B06A7" w:rsidRPr="00FF7017">
        <w:t>(</w:t>
      </w:r>
      <w:r w:rsidRPr="00FF7017">
        <w:t>1</w:t>
      </w:r>
      <w:r w:rsidR="009B06A7" w:rsidRPr="00FF7017">
        <w:t>) Bu yönerge hükümleri Yıldız Teknik Üniversitesi tarafından yürütülen bilimsel araştırma projelerini kapsar.</w:t>
      </w:r>
    </w:p>
    <w:p w14:paraId="5BCEA1FC" w14:textId="77777777" w:rsidR="00D978C8" w:rsidRDefault="00D978C8" w:rsidP="00FF7017">
      <w:pPr>
        <w:pStyle w:val="Balk2"/>
        <w:tabs>
          <w:tab w:val="left" w:pos="709"/>
        </w:tabs>
        <w:spacing w:line="360" w:lineRule="auto"/>
        <w:ind w:left="0"/>
        <w:rPr>
          <w:spacing w:val="-2"/>
        </w:rPr>
      </w:pPr>
      <w:bookmarkStart w:id="4" w:name="Dayanak"/>
      <w:bookmarkEnd w:id="4"/>
    </w:p>
    <w:p w14:paraId="3A935865" w14:textId="73B40271" w:rsidR="002A6EF1" w:rsidRPr="00FF7017" w:rsidRDefault="009B06A7" w:rsidP="00FF7017">
      <w:pPr>
        <w:pStyle w:val="Balk2"/>
        <w:tabs>
          <w:tab w:val="left" w:pos="709"/>
        </w:tabs>
        <w:spacing w:line="360" w:lineRule="auto"/>
        <w:ind w:left="0"/>
      </w:pPr>
      <w:r w:rsidRPr="00FF7017">
        <w:rPr>
          <w:spacing w:val="-2"/>
        </w:rPr>
        <w:t>Dayanak</w:t>
      </w:r>
    </w:p>
    <w:p w14:paraId="147FFF0E" w14:textId="70F252AE" w:rsidR="00F11B07" w:rsidRPr="00FF7017" w:rsidRDefault="00DD4CE7" w:rsidP="00FF7017">
      <w:pPr>
        <w:pStyle w:val="GvdeMetni"/>
        <w:tabs>
          <w:tab w:val="left" w:pos="709"/>
        </w:tabs>
        <w:spacing w:line="360" w:lineRule="auto"/>
        <w:ind w:right="135"/>
        <w:jc w:val="both"/>
      </w:pPr>
      <w:r w:rsidRPr="00FF7017">
        <w:rPr>
          <w:b/>
        </w:rPr>
        <w:t>MADDE 3-</w:t>
      </w:r>
      <w:r w:rsidR="009B06A7" w:rsidRPr="00FF7017">
        <w:rPr>
          <w:b/>
        </w:rPr>
        <w:t xml:space="preserve"> </w:t>
      </w:r>
      <w:r w:rsidR="009B06A7" w:rsidRPr="00FF7017">
        <w:t>(</w:t>
      </w:r>
      <w:r w:rsidRPr="00FF7017">
        <w:t>1</w:t>
      </w:r>
      <w:r w:rsidR="009B06A7" w:rsidRPr="00FF7017">
        <w:t>) Bu yönerge;</w:t>
      </w:r>
      <w:r w:rsidRPr="00FF7017">
        <w:t xml:space="preserve"> </w:t>
      </w:r>
      <w:r w:rsidR="009B06A7" w:rsidRPr="00FF7017">
        <w:t>“2547 Sayılı Yükseköğretim Kanunu’nun 4684 Sayılı Kanun’la değişik 58.</w:t>
      </w:r>
      <w:r w:rsidR="00C05F68" w:rsidRPr="00FF7017">
        <w:t xml:space="preserve"> </w:t>
      </w:r>
      <w:r w:rsidR="009B06A7" w:rsidRPr="00FF7017">
        <w:t>maddesi” ile “Yükseköğretim Kurumları Bilimsel Araştırma Projeleri Hakkında Yönetmelik” ve “Yükseköğretim Kurumları Bütçelerinde Bilimsel Araştırma Projeleri İçin Tefrik Edilen Ödeneklerin Özel Hesaba Aktarılarak Kullanımı, Muhasebeleştirilmesi ile Özel Hesabın İşleyişine İlişkin Esas ve Usuller” hükümlerine dayanılarak hazırlanmıştır.</w:t>
      </w:r>
    </w:p>
    <w:p w14:paraId="09FA6818" w14:textId="77777777" w:rsidR="00D978C8" w:rsidRDefault="00D978C8" w:rsidP="00FF7017">
      <w:pPr>
        <w:pStyle w:val="Balk2"/>
        <w:tabs>
          <w:tab w:val="left" w:pos="709"/>
        </w:tabs>
        <w:spacing w:line="360" w:lineRule="auto"/>
        <w:ind w:left="0"/>
        <w:rPr>
          <w:spacing w:val="-2"/>
        </w:rPr>
      </w:pPr>
      <w:bookmarkStart w:id="5" w:name="Tanımlar"/>
      <w:bookmarkEnd w:id="5"/>
    </w:p>
    <w:p w14:paraId="4E423624" w14:textId="77777777" w:rsidR="00D978C8" w:rsidRDefault="00D978C8" w:rsidP="00FF7017">
      <w:pPr>
        <w:pStyle w:val="Balk2"/>
        <w:tabs>
          <w:tab w:val="left" w:pos="709"/>
        </w:tabs>
        <w:spacing w:line="360" w:lineRule="auto"/>
        <w:ind w:left="0"/>
        <w:rPr>
          <w:spacing w:val="-2"/>
        </w:rPr>
      </w:pPr>
    </w:p>
    <w:p w14:paraId="411573AF" w14:textId="6F91FA74" w:rsidR="002A6EF1" w:rsidRPr="00FF7017" w:rsidRDefault="009B06A7" w:rsidP="00FF7017">
      <w:pPr>
        <w:pStyle w:val="Balk2"/>
        <w:tabs>
          <w:tab w:val="left" w:pos="709"/>
        </w:tabs>
        <w:spacing w:line="360" w:lineRule="auto"/>
        <w:ind w:left="0"/>
      </w:pPr>
      <w:r w:rsidRPr="00FF7017">
        <w:rPr>
          <w:spacing w:val="-2"/>
        </w:rPr>
        <w:lastRenderedPageBreak/>
        <w:t>Tanımlar</w:t>
      </w:r>
    </w:p>
    <w:p w14:paraId="5B3912AE" w14:textId="08575866" w:rsidR="009222B9" w:rsidRPr="00FF7017" w:rsidRDefault="00DD4CE7" w:rsidP="00FF7017">
      <w:pPr>
        <w:tabs>
          <w:tab w:val="left" w:pos="709"/>
        </w:tabs>
        <w:spacing w:line="360" w:lineRule="auto"/>
        <w:jc w:val="both"/>
        <w:rPr>
          <w:spacing w:val="-2"/>
          <w:sz w:val="24"/>
          <w:szCs w:val="24"/>
        </w:rPr>
      </w:pPr>
      <w:r w:rsidRPr="00FF7017">
        <w:rPr>
          <w:b/>
          <w:sz w:val="24"/>
          <w:szCs w:val="24"/>
        </w:rPr>
        <w:t>MADDE</w:t>
      </w:r>
      <w:r w:rsidRPr="00FF7017">
        <w:rPr>
          <w:sz w:val="24"/>
          <w:szCs w:val="24"/>
        </w:rPr>
        <w:t xml:space="preserve"> </w:t>
      </w:r>
      <w:r w:rsidRPr="00FF7017">
        <w:rPr>
          <w:b/>
          <w:sz w:val="24"/>
          <w:szCs w:val="24"/>
        </w:rPr>
        <w:t>4-</w:t>
      </w:r>
      <w:r w:rsidR="009B06A7" w:rsidRPr="00FF7017">
        <w:rPr>
          <w:b/>
          <w:spacing w:val="-4"/>
          <w:sz w:val="24"/>
          <w:szCs w:val="24"/>
        </w:rPr>
        <w:t xml:space="preserve"> </w:t>
      </w:r>
      <w:r w:rsidR="009B06A7" w:rsidRPr="00FF7017">
        <w:rPr>
          <w:sz w:val="24"/>
          <w:szCs w:val="24"/>
        </w:rPr>
        <w:t>(1)</w:t>
      </w:r>
      <w:r w:rsidR="009B06A7" w:rsidRPr="00FF7017">
        <w:rPr>
          <w:spacing w:val="-2"/>
          <w:sz w:val="24"/>
          <w:szCs w:val="24"/>
        </w:rPr>
        <w:t xml:space="preserve"> </w:t>
      </w:r>
      <w:r w:rsidR="009B06A7" w:rsidRPr="00FF7017">
        <w:rPr>
          <w:sz w:val="24"/>
          <w:szCs w:val="24"/>
        </w:rPr>
        <w:t>Bu</w:t>
      </w:r>
      <w:r w:rsidR="009B06A7" w:rsidRPr="00FF7017">
        <w:rPr>
          <w:spacing w:val="-1"/>
          <w:sz w:val="24"/>
          <w:szCs w:val="24"/>
        </w:rPr>
        <w:t xml:space="preserve"> </w:t>
      </w:r>
      <w:r w:rsidR="009B06A7" w:rsidRPr="00FF7017">
        <w:rPr>
          <w:sz w:val="24"/>
          <w:szCs w:val="24"/>
        </w:rPr>
        <w:t>yönergede</w:t>
      </w:r>
      <w:r w:rsidR="009B06A7" w:rsidRPr="00FF7017">
        <w:rPr>
          <w:spacing w:val="-2"/>
          <w:sz w:val="24"/>
          <w:szCs w:val="24"/>
        </w:rPr>
        <w:t xml:space="preserve"> geçen;</w:t>
      </w:r>
    </w:p>
    <w:p w14:paraId="237B51C1" w14:textId="58B623B2" w:rsidR="009222B9" w:rsidRPr="00FF7017" w:rsidRDefault="009222B9" w:rsidP="00FF7017">
      <w:pPr>
        <w:pStyle w:val="GvdeMetni"/>
        <w:numPr>
          <w:ilvl w:val="0"/>
          <w:numId w:val="22"/>
        </w:numPr>
        <w:tabs>
          <w:tab w:val="left" w:pos="284"/>
        </w:tabs>
        <w:spacing w:line="360" w:lineRule="auto"/>
        <w:ind w:left="284" w:hanging="284"/>
        <w:jc w:val="both"/>
        <w:rPr>
          <w:spacing w:val="-2"/>
        </w:rPr>
      </w:pPr>
      <w:r w:rsidRPr="00FF7017">
        <w:rPr>
          <w:b/>
        </w:rPr>
        <w:t>Araştırmacı</w:t>
      </w:r>
      <w:r w:rsidRPr="00FF7017">
        <w:t>: Bilimsel araştırma projesinin yürütülebilmesi için proje yürütücüsü tarafından proje ekibinde yer verilen; öğretim elemanları, proje konusu ile ilgili lisansüstü öğrenim gören öğrencileri ve eğitimlerini tamamlamış olup</w:t>
      </w:r>
      <w:r w:rsidRPr="00FF7017">
        <w:rPr>
          <w:spacing w:val="-8"/>
        </w:rPr>
        <w:t xml:space="preserve"> </w:t>
      </w:r>
      <w:r w:rsidRPr="00FF7017">
        <w:t>uzmanlığı</w:t>
      </w:r>
      <w:r w:rsidRPr="00FF7017">
        <w:rPr>
          <w:spacing w:val="-8"/>
        </w:rPr>
        <w:t xml:space="preserve"> </w:t>
      </w:r>
      <w:r w:rsidRPr="00FF7017">
        <w:t>nedeniyle</w:t>
      </w:r>
      <w:r w:rsidRPr="00FF7017">
        <w:rPr>
          <w:spacing w:val="-7"/>
        </w:rPr>
        <w:t xml:space="preserve"> </w:t>
      </w:r>
      <w:r w:rsidRPr="00FF7017">
        <w:t>projede</w:t>
      </w:r>
      <w:r w:rsidRPr="00FF7017">
        <w:rPr>
          <w:spacing w:val="-9"/>
        </w:rPr>
        <w:t xml:space="preserve"> </w:t>
      </w:r>
      <w:r w:rsidRPr="00FF7017">
        <w:t>görev</w:t>
      </w:r>
      <w:r w:rsidRPr="00FF7017">
        <w:rPr>
          <w:spacing w:val="-8"/>
        </w:rPr>
        <w:t xml:space="preserve"> </w:t>
      </w:r>
      <w:r w:rsidRPr="00FF7017">
        <w:t>verilen</w:t>
      </w:r>
      <w:r w:rsidRPr="00FF7017">
        <w:rPr>
          <w:spacing w:val="-8"/>
        </w:rPr>
        <w:t xml:space="preserve"> </w:t>
      </w:r>
      <w:r w:rsidRPr="00FF7017">
        <w:t>kişileri</w:t>
      </w:r>
      <w:r w:rsidRPr="00FF7017">
        <w:rPr>
          <w:spacing w:val="-8"/>
        </w:rPr>
        <w:t xml:space="preserve"> </w:t>
      </w:r>
      <w:r w:rsidRPr="00FF7017">
        <w:t>(Lisansüstü</w:t>
      </w:r>
      <w:r w:rsidRPr="00FF7017">
        <w:rPr>
          <w:spacing w:val="-8"/>
        </w:rPr>
        <w:t xml:space="preserve"> </w:t>
      </w:r>
      <w:r w:rsidRPr="00FF7017">
        <w:t>Tez</w:t>
      </w:r>
      <w:r w:rsidRPr="00FF7017">
        <w:rPr>
          <w:spacing w:val="-9"/>
        </w:rPr>
        <w:t xml:space="preserve"> </w:t>
      </w:r>
      <w:r w:rsidRPr="00FF7017">
        <w:t xml:space="preserve">Projelerinin araştırmacısı yalnızca ilgili lisansüstü öğrenim öğrencisini ve varsa </w:t>
      </w:r>
      <w:r w:rsidR="00BE20F0" w:rsidRPr="00903C1B">
        <w:t>İkinci</w:t>
      </w:r>
      <w:r w:rsidRPr="00FF7017">
        <w:t xml:space="preserve"> </w:t>
      </w:r>
      <w:r w:rsidRPr="00FF7017">
        <w:rPr>
          <w:spacing w:val="-2"/>
        </w:rPr>
        <w:t>Danışmanı),</w:t>
      </w:r>
      <w:r w:rsidR="00811562">
        <w:rPr>
          <w:spacing w:val="-2"/>
        </w:rPr>
        <w:t xml:space="preserve"> </w:t>
      </w:r>
      <w:r w:rsidR="006B4E66" w:rsidRPr="00811562">
        <w:rPr>
          <w:b/>
          <w:i/>
          <w:sz w:val="22"/>
        </w:rPr>
        <w:t>(Bu fıkrada 04.05.2026/04-04 gün ve sayılı Senato kararı ile değişiklik yapılmıştır.)</w:t>
      </w:r>
    </w:p>
    <w:p w14:paraId="13A3CEE9" w14:textId="7DBBB43E" w:rsidR="009222B9" w:rsidRPr="00FF7017" w:rsidRDefault="009222B9" w:rsidP="00FF7017">
      <w:pPr>
        <w:pStyle w:val="GvdeMetni"/>
        <w:numPr>
          <w:ilvl w:val="0"/>
          <w:numId w:val="22"/>
        </w:numPr>
        <w:tabs>
          <w:tab w:val="left" w:pos="284"/>
        </w:tabs>
        <w:spacing w:line="360" w:lineRule="auto"/>
        <w:ind w:left="284" w:hanging="284"/>
        <w:jc w:val="both"/>
        <w:rPr>
          <w:spacing w:val="-2"/>
        </w:rPr>
      </w:pPr>
      <w:r w:rsidRPr="00FF7017">
        <w:rPr>
          <w:b/>
          <w:spacing w:val="-2"/>
        </w:rPr>
        <w:t>Bilimsel Araştırma Projesi</w:t>
      </w:r>
      <w:r w:rsidRPr="00FF7017">
        <w:rPr>
          <w:spacing w:val="-2"/>
        </w:rPr>
        <w:t>: Bilimsel değerlendirme sürecinden geçmiş, süresi ve bütçesi belirli, tamamlandığında sonuçları ile alanında bilime ve ülkenin teknolojik, ekonomik, sosyal ve kültürel kalkınmasına katkı sağlaması beklenen üniversite içi ve/veya dışı, ulusal ve/veya uluslararası kurum ya da kuruluşların katılımlarıyla yapılabilecek projeler ile bilim insanı yetiştirme ve araştırma altyapısı kurma ve geliştirme projesini,</w:t>
      </w:r>
    </w:p>
    <w:p w14:paraId="35FE742D" w14:textId="3B323D63" w:rsidR="009222B9" w:rsidRPr="00FF7017" w:rsidRDefault="009222B9" w:rsidP="00FF7017">
      <w:pPr>
        <w:pStyle w:val="GvdeMetni"/>
        <w:numPr>
          <w:ilvl w:val="0"/>
          <w:numId w:val="22"/>
        </w:numPr>
        <w:tabs>
          <w:tab w:val="left" w:pos="284"/>
        </w:tabs>
        <w:spacing w:line="360" w:lineRule="auto"/>
        <w:ind w:left="284" w:hanging="284"/>
        <w:jc w:val="both"/>
        <w:rPr>
          <w:spacing w:val="-2"/>
        </w:rPr>
      </w:pPr>
      <w:r w:rsidRPr="00FF7017">
        <w:rPr>
          <w:b/>
        </w:rPr>
        <w:t>Bilimsel Araştırma Projeleri (BAP) Koordinasyon Birimi</w:t>
      </w:r>
      <w:r w:rsidRPr="00FF7017">
        <w:t>: Bilimsel Araştırma Projeleri Komisyonunun sekretarya</w:t>
      </w:r>
      <w:r w:rsidRPr="00FF7017">
        <w:rPr>
          <w:spacing w:val="-1"/>
        </w:rPr>
        <w:t xml:space="preserve"> </w:t>
      </w:r>
      <w:r w:rsidRPr="00FF7017">
        <w:t>hizmetlerinin yürütülmesi, bütçe</w:t>
      </w:r>
      <w:r w:rsidRPr="00FF7017">
        <w:rPr>
          <w:spacing w:val="-1"/>
        </w:rPr>
        <w:t xml:space="preserve"> </w:t>
      </w:r>
      <w:r w:rsidRPr="00FF7017">
        <w:t>ödeneklerinin özel hesaba aktarılması, özel hesaba ilişkin iş ve işlemlerin yürütülmesi ve yükseköğretim kurumu araştırmacılarının görev aldığı ulusal ve uluslararası organizasyonlarca desteklenen projelerin ilgili mevzuatla belirlenen süreçlerinin yürütülmesi,</w:t>
      </w:r>
      <w:r w:rsidRPr="00FF7017">
        <w:rPr>
          <w:spacing w:val="-12"/>
        </w:rPr>
        <w:t xml:space="preserve"> </w:t>
      </w:r>
      <w:r w:rsidRPr="00FF7017">
        <w:t>izlenmesi</w:t>
      </w:r>
      <w:r w:rsidRPr="00FF7017">
        <w:rPr>
          <w:spacing w:val="-9"/>
        </w:rPr>
        <w:t xml:space="preserve"> </w:t>
      </w:r>
      <w:r w:rsidRPr="00FF7017">
        <w:t>ve</w:t>
      </w:r>
      <w:r w:rsidRPr="00FF7017">
        <w:rPr>
          <w:spacing w:val="-13"/>
        </w:rPr>
        <w:t xml:space="preserve"> </w:t>
      </w:r>
      <w:r w:rsidRPr="00FF7017">
        <w:t>üst</w:t>
      </w:r>
      <w:r w:rsidRPr="00FF7017">
        <w:rPr>
          <w:spacing w:val="-9"/>
        </w:rPr>
        <w:t xml:space="preserve"> </w:t>
      </w:r>
      <w:r w:rsidRPr="00FF7017">
        <w:t>yöneticinin</w:t>
      </w:r>
      <w:r w:rsidRPr="00FF7017">
        <w:rPr>
          <w:spacing w:val="-9"/>
        </w:rPr>
        <w:t xml:space="preserve"> </w:t>
      </w:r>
      <w:r w:rsidRPr="00FF7017">
        <w:t>bilimsel</w:t>
      </w:r>
      <w:r w:rsidRPr="00FF7017">
        <w:rPr>
          <w:spacing w:val="-9"/>
        </w:rPr>
        <w:t xml:space="preserve"> </w:t>
      </w:r>
      <w:r w:rsidRPr="00FF7017">
        <w:t>araştırma</w:t>
      </w:r>
      <w:r w:rsidRPr="00FF7017">
        <w:rPr>
          <w:spacing w:val="-11"/>
        </w:rPr>
        <w:t xml:space="preserve"> </w:t>
      </w:r>
      <w:r w:rsidRPr="00FF7017">
        <w:t>projeleri</w:t>
      </w:r>
      <w:r w:rsidRPr="00FF7017">
        <w:rPr>
          <w:spacing w:val="-11"/>
        </w:rPr>
        <w:t xml:space="preserve"> </w:t>
      </w:r>
      <w:r w:rsidRPr="00FF7017">
        <w:t>ile</w:t>
      </w:r>
      <w:r w:rsidRPr="00FF7017">
        <w:rPr>
          <w:spacing w:val="-8"/>
        </w:rPr>
        <w:t xml:space="preserve"> </w:t>
      </w:r>
      <w:r w:rsidRPr="00FF7017">
        <w:t>ilgili</w:t>
      </w:r>
      <w:r w:rsidRPr="00FF7017">
        <w:rPr>
          <w:spacing w:val="-9"/>
        </w:rPr>
        <w:t xml:space="preserve"> </w:t>
      </w:r>
      <w:r w:rsidRPr="00FF7017">
        <w:t>olarak vereceği</w:t>
      </w:r>
      <w:r w:rsidRPr="00FF7017">
        <w:rPr>
          <w:spacing w:val="-8"/>
        </w:rPr>
        <w:t xml:space="preserve"> </w:t>
      </w:r>
      <w:r w:rsidRPr="00FF7017">
        <w:t>diğer</w:t>
      </w:r>
      <w:r w:rsidRPr="00FF7017">
        <w:rPr>
          <w:spacing w:val="-9"/>
        </w:rPr>
        <w:t xml:space="preserve"> </w:t>
      </w:r>
      <w:r w:rsidRPr="00FF7017">
        <w:t>görevleri</w:t>
      </w:r>
      <w:r w:rsidRPr="00FF7017">
        <w:rPr>
          <w:spacing w:val="-8"/>
        </w:rPr>
        <w:t xml:space="preserve"> </w:t>
      </w:r>
      <w:r w:rsidRPr="00FF7017">
        <w:t>ilgili</w:t>
      </w:r>
      <w:r w:rsidRPr="00FF7017">
        <w:rPr>
          <w:spacing w:val="-10"/>
        </w:rPr>
        <w:t xml:space="preserve"> </w:t>
      </w:r>
      <w:r w:rsidRPr="00FF7017">
        <w:t>birimlerle</w:t>
      </w:r>
      <w:r w:rsidRPr="00FF7017">
        <w:rPr>
          <w:spacing w:val="-9"/>
        </w:rPr>
        <w:t xml:space="preserve"> </w:t>
      </w:r>
      <w:r w:rsidRPr="00FF7017">
        <w:t>koordine</w:t>
      </w:r>
      <w:r w:rsidRPr="00FF7017">
        <w:rPr>
          <w:spacing w:val="-14"/>
        </w:rPr>
        <w:t xml:space="preserve"> </w:t>
      </w:r>
      <w:r w:rsidRPr="00FF7017">
        <w:t>halinde</w:t>
      </w:r>
      <w:r w:rsidRPr="00FF7017">
        <w:rPr>
          <w:spacing w:val="-11"/>
        </w:rPr>
        <w:t xml:space="preserve"> </w:t>
      </w:r>
      <w:r w:rsidRPr="00FF7017">
        <w:t>yürütmekle</w:t>
      </w:r>
      <w:r w:rsidRPr="00FF7017">
        <w:rPr>
          <w:spacing w:val="-9"/>
        </w:rPr>
        <w:t xml:space="preserve"> </w:t>
      </w:r>
      <w:r w:rsidRPr="00FF7017">
        <w:t>sorumlu</w:t>
      </w:r>
      <w:r w:rsidRPr="00FF7017">
        <w:rPr>
          <w:spacing w:val="-8"/>
        </w:rPr>
        <w:t xml:space="preserve"> </w:t>
      </w:r>
      <w:r w:rsidRPr="00FF7017">
        <w:t>birim olan Yıldız Teknik Üniversitesi Bilimsel Araştırma Projeleri Koordinasyon Birimini,</w:t>
      </w:r>
    </w:p>
    <w:p w14:paraId="1842F2B9" w14:textId="624234FD" w:rsidR="009222B9" w:rsidRPr="00FF7017" w:rsidRDefault="009222B9" w:rsidP="00FF7017">
      <w:pPr>
        <w:pStyle w:val="GvdeMetni"/>
        <w:tabs>
          <w:tab w:val="left" w:pos="284"/>
        </w:tabs>
        <w:spacing w:line="360" w:lineRule="auto"/>
        <w:ind w:left="284" w:hanging="284"/>
        <w:jc w:val="both"/>
      </w:pPr>
      <w:r w:rsidRPr="00FF7017">
        <w:rPr>
          <w:spacing w:val="-2"/>
        </w:rPr>
        <w:t xml:space="preserve">ç) </w:t>
      </w:r>
      <w:r w:rsidRPr="00FF7017">
        <w:rPr>
          <w:b/>
        </w:rPr>
        <w:t>Bursiyer</w:t>
      </w:r>
      <w:r w:rsidRPr="00FF7017">
        <w:t>:</w:t>
      </w:r>
      <w:r w:rsidRPr="00FF7017">
        <w:rPr>
          <w:spacing w:val="-12"/>
        </w:rPr>
        <w:t xml:space="preserve"> H</w:t>
      </w:r>
      <w:r w:rsidRPr="00FF7017">
        <w:t>erhangi bir bilimsel</w:t>
      </w:r>
      <w:r w:rsidRPr="00FF7017">
        <w:rPr>
          <w:spacing w:val="-11"/>
        </w:rPr>
        <w:t xml:space="preserve"> </w:t>
      </w:r>
      <w:r w:rsidRPr="00FF7017">
        <w:t>araştırma</w:t>
      </w:r>
      <w:r w:rsidRPr="00FF7017">
        <w:rPr>
          <w:spacing w:val="-13"/>
        </w:rPr>
        <w:t xml:space="preserve"> </w:t>
      </w:r>
      <w:r w:rsidRPr="00FF7017">
        <w:t>projesinde araştırmacı ya da bursiyer olmamak kaydıyla proje kapsamında burslu olarak görevlendirilen tezli yüksek lisans veya doktora programlarındaki öğrencileri,</w:t>
      </w:r>
      <w:r w:rsidR="00C35FB1">
        <w:t xml:space="preserve"> </w:t>
      </w:r>
      <w:r w:rsidR="00C35FB1" w:rsidRPr="00811562">
        <w:rPr>
          <w:b/>
          <w:i/>
          <w:sz w:val="22"/>
        </w:rPr>
        <w:t>(Bu fıkrada 04.05.2026/04-04 gün ve sayılı Senato kararı ile değişiklik yapılmıştır.)</w:t>
      </w:r>
    </w:p>
    <w:p w14:paraId="04671385" w14:textId="71961FEE" w:rsidR="00804173" w:rsidRPr="00FF7017" w:rsidRDefault="00804173" w:rsidP="00FF7017">
      <w:pPr>
        <w:pStyle w:val="GvdeMetni"/>
        <w:tabs>
          <w:tab w:val="left" w:pos="284"/>
        </w:tabs>
        <w:spacing w:line="360" w:lineRule="auto"/>
        <w:ind w:left="284" w:hanging="284"/>
        <w:jc w:val="both"/>
      </w:pPr>
      <w:r w:rsidRPr="00FF7017">
        <w:t xml:space="preserve">d) </w:t>
      </w:r>
      <w:r w:rsidRPr="00FF7017">
        <w:rPr>
          <w:b/>
        </w:rPr>
        <w:t>Danışman</w:t>
      </w:r>
      <w:r w:rsidRPr="00FF7017">
        <w:t>: Bilimsel araştırma projesinin yürütülebilmesi için proje yürütücüsü tarafından proje ekibinde yer verilen; alanında uzmanlığı olan doktora veya sanatta yeterlik eğitimini tamamlamış öğretim elemanlarını,</w:t>
      </w:r>
      <w:r w:rsidR="00281D58">
        <w:t xml:space="preserve"> </w:t>
      </w:r>
      <w:r w:rsidR="00281D58" w:rsidRPr="00811562">
        <w:rPr>
          <w:b/>
          <w:i/>
          <w:sz w:val="22"/>
        </w:rPr>
        <w:t>(Bu fıkra 04.05.2026/04-04 gün ve sayılı Senato k</w:t>
      </w:r>
      <w:r w:rsidR="00281D58">
        <w:rPr>
          <w:b/>
          <w:i/>
          <w:sz w:val="22"/>
        </w:rPr>
        <w:t xml:space="preserve">ararı ile </w:t>
      </w:r>
      <w:r w:rsidR="00624185">
        <w:rPr>
          <w:b/>
          <w:i/>
          <w:sz w:val="22"/>
        </w:rPr>
        <w:t>eklenmiştir</w:t>
      </w:r>
      <w:r w:rsidR="00281D58" w:rsidRPr="00811562">
        <w:rPr>
          <w:b/>
          <w:i/>
          <w:sz w:val="22"/>
        </w:rPr>
        <w:t>.)</w:t>
      </w:r>
    </w:p>
    <w:p w14:paraId="53ED810A" w14:textId="04730540" w:rsidR="00804173" w:rsidRPr="00FF7017" w:rsidRDefault="00804173" w:rsidP="00FF7017">
      <w:pPr>
        <w:pStyle w:val="GvdeMetni"/>
        <w:tabs>
          <w:tab w:val="left" w:pos="284"/>
        </w:tabs>
        <w:spacing w:line="360" w:lineRule="auto"/>
        <w:ind w:left="284" w:hanging="284"/>
        <w:jc w:val="both"/>
      </w:pPr>
      <w:r w:rsidRPr="00FF7017">
        <w:t xml:space="preserve">e) </w:t>
      </w:r>
      <w:r w:rsidRPr="00FF7017">
        <w:rPr>
          <w:b/>
        </w:rPr>
        <w:t>Ek Bütçe</w:t>
      </w:r>
      <w:r w:rsidRPr="00FF7017">
        <w:t xml:space="preserve">: Ulusal veya uluslararası kurum ve kuruluşlar tarafından desteklenen bilimsel araştırma projelerinde kullanılmak üzere, proje </w:t>
      </w:r>
      <w:r w:rsidR="004F763A">
        <w:t>bütçesinin</w:t>
      </w:r>
      <w:r w:rsidRPr="00FF7017">
        <w:t xml:space="preserve"> </w:t>
      </w:r>
      <w:r w:rsidR="000F01D4" w:rsidRPr="004F763A">
        <w:t>%10</w:t>
      </w:r>
      <w:r w:rsidR="004F763A">
        <w:t>’unu (burs hariç)</w:t>
      </w:r>
      <w:r w:rsidR="000F01D4">
        <w:t xml:space="preserve"> </w:t>
      </w:r>
      <w:r w:rsidRPr="00FF7017">
        <w:t>aşmaması kaydıyla Komisyon tarafından önerilen ve Komisyon Başkanı tarafından onaylanan nakdi katkıyı,</w:t>
      </w:r>
      <w:r w:rsidR="00295422">
        <w:t xml:space="preserve"> </w:t>
      </w:r>
      <w:r w:rsidR="00295422" w:rsidRPr="00811562">
        <w:rPr>
          <w:b/>
          <w:i/>
          <w:sz w:val="22"/>
        </w:rPr>
        <w:t>(Bu fıkra 04.05.2026/04-04 gün ve sayılı Senato k</w:t>
      </w:r>
      <w:r w:rsidR="00295422">
        <w:rPr>
          <w:b/>
          <w:i/>
          <w:sz w:val="22"/>
        </w:rPr>
        <w:t>ararı ile eklenmiştir</w:t>
      </w:r>
      <w:r w:rsidR="00295422" w:rsidRPr="00811562">
        <w:rPr>
          <w:b/>
          <w:i/>
          <w:sz w:val="22"/>
        </w:rPr>
        <w:t>.)</w:t>
      </w:r>
    </w:p>
    <w:p w14:paraId="00FAA2FC" w14:textId="66505A14" w:rsidR="00804173" w:rsidRPr="00FF7017" w:rsidRDefault="00804173" w:rsidP="00FF7017">
      <w:pPr>
        <w:pStyle w:val="GvdeMetni"/>
        <w:tabs>
          <w:tab w:val="left" w:pos="284"/>
        </w:tabs>
        <w:spacing w:line="360" w:lineRule="auto"/>
        <w:ind w:left="284" w:hanging="284"/>
        <w:jc w:val="both"/>
      </w:pPr>
      <w:r w:rsidRPr="00FF7017">
        <w:t xml:space="preserve">f) </w:t>
      </w:r>
      <w:r w:rsidRPr="00FF7017">
        <w:tab/>
      </w:r>
      <w:r w:rsidRPr="00FF7017">
        <w:rPr>
          <w:b/>
        </w:rPr>
        <w:t>Fakülte Proje Değerlendirme Grubu (FADEG)</w:t>
      </w:r>
      <w:r w:rsidRPr="00FF7017">
        <w:t xml:space="preserve">: Bilimsel Araştırma Projeleri </w:t>
      </w:r>
      <w:r w:rsidRPr="00FF7017">
        <w:lastRenderedPageBreak/>
        <w:t xml:space="preserve">Komisyonunun ihtiyaç duyduğu Fakültelerin alt yapısı ve öncelikleri dikkate alınarak proje önerilerini </w:t>
      </w:r>
      <w:r w:rsidRPr="00903C1B">
        <w:t xml:space="preserve">bu </w:t>
      </w:r>
      <w:r w:rsidR="00BE20F0" w:rsidRPr="00903C1B">
        <w:t>y</w:t>
      </w:r>
      <w:r w:rsidRPr="00903C1B">
        <w:t>önergedeki</w:t>
      </w:r>
      <w:r w:rsidRPr="00FF7017">
        <w:t xml:space="preserve"> ilkeler doğrultusunda değerlendirmek üzere Komisyon Başkanı tarafından oluşturulan akademik grubu,</w:t>
      </w:r>
      <w:r w:rsidR="00C504A6">
        <w:t xml:space="preserve"> </w:t>
      </w:r>
      <w:r w:rsidR="00B15699" w:rsidRPr="00811562">
        <w:rPr>
          <w:b/>
          <w:i/>
          <w:sz w:val="22"/>
        </w:rPr>
        <w:t>(Bu fıkrada 04.05.2026/04-04 gün ve sayılı Senato kararı ile değişiklik yapılmıştır.)</w:t>
      </w:r>
    </w:p>
    <w:p w14:paraId="016FCD63" w14:textId="7ECA7D2F" w:rsidR="00804173" w:rsidRPr="00FF7017" w:rsidRDefault="00804173" w:rsidP="00FF7017">
      <w:pPr>
        <w:pStyle w:val="GvdeMetni"/>
        <w:tabs>
          <w:tab w:val="left" w:pos="284"/>
        </w:tabs>
        <w:spacing w:line="360" w:lineRule="auto"/>
        <w:ind w:left="284" w:hanging="284"/>
        <w:jc w:val="both"/>
      </w:pPr>
      <w:r w:rsidRPr="00FF7017">
        <w:t>g)</w:t>
      </w:r>
      <w:r w:rsidRPr="00FF7017">
        <w:tab/>
      </w:r>
      <w:r w:rsidRPr="00FF7017">
        <w:rPr>
          <w:b/>
        </w:rPr>
        <w:t>Hakem</w:t>
      </w:r>
      <w:r w:rsidRPr="00FF7017">
        <w:t>: Proje önerilerinin değerlendirilmesi için görüşlerine başvurulan ve projenin kapsadığı alanda uzmanlığı bulunan doktoralı öğretim elemanlarını,</w:t>
      </w:r>
      <w:r w:rsidR="00B15699">
        <w:t xml:space="preserve"> </w:t>
      </w:r>
      <w:r w:rsidR="00B15699" w:rsidRPr="00811562">
        <w:rPr>
          <w:b/>
          <w:i/>
          <w:sz w:val="22"/>
        </w:rPr>
        <w:t>(Bu fıkrada 04.05.2026/04-04 gün ve sayılı Senato kararı ile değişiklik yapılmıştır.)</w:t>
      </w:r>
    </w:p>
    <w:p w14:paraId="0B1432A7" w14:textId="6CFA3860" w:rsidR="00804173" w:rsidRPr="00FF7017" w:rsidRDefault="00804173" w:rsidP="00FF7017">
      <w:pPr>
        <w:pStyle w:val="GvdeMetni"/>
        <w:tabs>
          <w:tab w:val="left" w:pos="284"/>
        </w:tabs>
        <w:spacing w:line="360" w:lineRule="auto"/>
        <w:ind w:left="284" w:hanging="284"/>
        <w:jc w:val="both"/>
      </w:pPr>
      <w:r w:rsidRPr="00FF7017">
        <w:t xml:space="preserve">ğ) </w:t>
      </w:r>
      <w:r w:rsidRPr="00FF7017">
        <w:tab/>
      </w:r>
      <w:r w:rsidRPr="00FF7017">
        <w:rPr>
          <w:b/>
        </w:rPr>
        <w:t>Komisyon</w:t>
      </w:r>
      <w:r w:rsidRPr="00FF7017">
        <w:t>: Bilimsel araştırma projelerinin değerlendirilmesi, kabulü, desteklenmesi, teşvik ve koordine edilmesi, yükseköğretim kurumu araştırma performansının artırılması için tedbirler alınması ile araştırma performansının ölçülmesi, değerlendirilmesi ve araştırma politikalarının belirlenmesiyle ilgili faaliyetlerin yürütülmesi ve üst yöneticinin bilimsel araştırmalarla ilgili olarak vereceği diğer görevleri yürütmek amacıyla oluşturulan Yıldız Teknik Üniversitesi Bilimsel Araştırma Projeleri Komisyonunu,</w:t>
      </w:r>
      <w:r w:rsidR="006B4E66">
        <w:t xml:space="preserve"> </w:t>
      </w:r>
    </w:p>
    <w:p w14:paraId="71A627CE" w14:textId="68E4452E" w:rsidR="00804173" w:rsidRPr="00FF7017" w:rsidRDefault="00804173" w:rsidP="00FF7017">
      <w:pPr>
        <w:pStyle w:val="GvdeMetni"/>
        <w:tabs>
          <w:tab w:val="left" w:pos="284"/>
        </w:tabs>
        <w:spacing w:line="360" w:lineRule="auto"/>
        <w:ind w:left="284" w:hanging="284"/>
        <w:jc w:val="both"/>
      </w:pPr>
      <w:r w:rsidRPr="00FF7017">
        <w:t xml:space="preserve">h) </w:t>
      </w:r>
      <w:r w:rsidRPr="00FF7017">
        <w:tab/>
      </w:r>
      <w:r w:rsidRPr="00FF7017">
        <w:rPr>
          <w:b/>
        </w:rPr>
        <w:t>Komisyon Başkanı</w:t>
      </w:r>
      <w:r w:rsidRPr="00FF7017">
        <w:t>: Rektör Yardımcısını,</w:t>
      </w:r>
      <w:r w:rsidR="006B4E66">
        <w:t xml:space="preserve"> </w:t>
      </w:r>
      <w:r w:rsidR="006B4E66" w:rsidRPr="00811562">
        <w:rPr>
          <w:b/>
          <w:i/>
          <w:sz w:val="22"/>
        </w:rPr>
        <w:t>(Bu fıkrada 04.05.2026/04-04 gün ve sayılı Senato kararı ile değişiklik yapılmıştır.)</w:t>
      </w:r>
    </w:p>
    <w:p w14:paraId="5E2EE82A" w14:textId="230ABC1A" w:rsidR="00804173" w:rsidRPr="00FF7017" w:rsidRDefault="00804173" w:rsidP="00FF7017">
      <w:pPr>
        <w:pStyle w:val="GvdeMetni"/>
        <w:tabs>
          <w:tab w:val="left" w:pos="284"/>
        </w:tabs>
        <w:spacing w:line="360" w:lineRule="auto"/>
        <w:ind w:left="284" w:hanging="284"/>
        <w:jc w:val="both"/>
      </w:pPr>
      <w:r w:rsidRPr="00FF7017">
        <w:t>ı)</w:t>
      </w:r>
      <w:r w:rsidRPr="00FF7017">
        <w:tab/>
      </w:r>
      <w:r w:rsidRPr="00FF7017">
        <w:rPr>
          <w:b/>
        </w:rPr>
        <w:t>Koordinatör</w:t>
      </w:r>
      <w:r w:rsidRPr="00FF7017">
        <w:t>: Rektör tarafından görevlendirilen Yıldız Teknik Üniversitesi Bilimsel Araştırma Projeleri Koordinasyon Birimi Koordinatörünü,</w:t>
      </w:r>
    </w:p>
    <w:p w14:paraId="6DDF03CA" w14:textId="43CB70C7" w:rsidR="00804173" w:rsidRPr="00FF7017" w:rsidRDefault="00804173" w:rsidP="00FF7017">
      <w:pPr>
        <w:pStyle w:val="GvdeMetni"/>
        <w:tabs>
          <w:tab w:val="left" w:pos="284"/>
        </w:tabs>
        <w:spacing w:line="360" w:lineRule="auto"/>
        <w:ind w:left="284" w:hanging="284"/>
        <w:jc w:val="both"/>
      </w:pPr>
      <w:r w:rsidRPr="00FF7017">
        <w:t>i)</w:t>
      </w:r>
      <w:r w:rsidRPr="00FF7017">
        <w:tab/>
      </w:r>
      <w:r w:rsidRPr="00FF7017">
        <w:rPr>
          <w:b/>
        </w:rPr>
        <w:t>Koordinatör Yardımcısı</w:t>
      </w:r>
      <w:r w:rsidRPr="00FF7017">
        <w:t>: Rektör tarafından görevlendirilen Yıldız Teknik Üniversitesi Bilimsel Araştırma Projeleri Koordinasyon Birimi Koordinatör Yardımcısını,</w:t>
      </w:r>
    </w:p>
    <w:p w14:paraId="6EB26E0A" w14:textId="49F4DF18" w:rsidR="00804173" w:rsidRPr="00FF7017" w:rsidRDefault="00804173" w:rsidP="00FF7017">
      <w:pPr>
        <w:pStyle w:val="GvdeMetni"/>
        <w:tabs>
          <w:tab w:val="left" w:pos="284"/>
        </w:tabs>
        <w:spacing w:line="360" w:lineRule="auto"/>
        <w:ind w:left="284" w:hanging="284"/>
        <w:jc w:val="both"/>
      </w:pPr>
      <w:r w:rsidRPr="00FF7017">
        <w:t xml:space="preserve">j) </w:t>
      </w:r>
      <w:r w:rsidRPr="00FF7017">
        <w:tab/>
      </w:r>
      <w:r w:rsidRPr="00FF7017">
        <w:rPr>
          <w:b/>
        </w:rPr>
        <w:t>Proje Ekibi</w:t>
      </w:r>
      <w:r w:rsidRPr="00FF7017">
        <w:t>: Proje yürütücüsü, araştırmacılar, danışman ve bursiyerlerden oluşan ekibi,</w:t>
      </w:r>
      <w:r w:rsidR="00725DFA">
        <w:t xml:space="preserve"> </w:t>
      </w:r>
      <w:r w:rsidR="00725DFA" w:rsidRPr="00811562">
        <w:rPr>
          <w:b/>
          <w:i/>
          <w:sz w:val="22"/>
        </w:rPr>
        <w:t>(Bu fıkrada 04.05.2026/04-04 gün ve sayılı Senato kararı ile değişiklik yapılmıştır.)</w:t>
      </w:r>
    </w:p>
    <w:p w14:paraId="2E009CEF" w14:textId="7A9C0270" w:rsidR="00804173" w:rsidRPr="00FF7017" w:rsidRDefault="00804173" w:rsidP="00FF7017">
      <w:pPr>
        <w:pStyle w:val="GvdeMetni"/>
        <w:tabs>
          <w:tab w:val="left" w:pos="284"/>
        </w:tabs>
        <w:spacing w:line="360" w:lineRule="auto"/>
        <w:ind w:left="284" w:hanging="284"/>
        <w:jc w:val="both"/>
      </w:pPr>
      <w:r w:rsidRPr="00FF7017">
        <w:t xml:space="preserve">k) </w:t>
      </w:r>
      <w:r w:rsidRPr="00FF7017">
        <w:tab/>
      </w:r>
      <w:r w:rsidRPr="00FF7017">
        <w:rPr>
          <w:b/>
        </w:rPr>
        <w:t>Proje Sözleşmesi</w:t>
      </w:r>
      <w:r w:rsidRPr="00FF7017">
        <w:t>: Desteklenmesine karar verilen projeler için, Rektör Yardımcısı ve Koordinatör ile proje yürütücüsü tarafından imzalanan, projelerin yürütülmesi, sonuçlandırılması ve proje sonuçlarının yayımlanması gibi hususlarda uyulacak ilke, usul ve esaslar ile sorumlulukların belirtildiği sözleşme belgesini,</w:t>
      </w:r>
      <w:r w:rsidR="00725DFA">
        <w:t xml:space="preserve"> </w:t>
      </w:r>
      <w:r w:rsidR="00725DFA" w:rsidRPr="00811562">
        <w:rPr>
          <w:b/>
          <w:i/>
          <w:sz w:val="22"/>
        </w:rPr>
        <w:t>(Bu fıkrada 04.05.2026/04-04 gün ve sayılı Senato kararı ile değişiklik yapılmıştır.)</w:t>
      </w:r>
    </w:p>
    <w:p w14:paraId="6D4D251D" w14:textId="5D8DFE40" w:rsidR="00804173" w:rsidRPr="00FF7017" w:rsidRDefault="00804173" w:rsidP="00FF7017">
      <w:pPr>
        <w:pStyle w:val="GvdeMetni"/>
        <w:tabs>
          <w:tab w:val="left" w:pos="284"/>
        </w:tabs>
        <w:spacing w:line="360" w:lineRule="auto"/>
        <w:ind w:left="284" w:hanging="284"/>
        <w:jc w:val="both"/>
      </w:pPr>
      <w:r w:rsidRPr="00FF7017">
        <w:t xml:space="preserve">l) </w:t>
      </w:r>
      <w:r w:rsidRPr="00FF7017">
        <w:rPr>
          <w:b/>
        </w:rPr>
        <w:t>Proje Yürütücüsü</w:t>
      </w:r>
      <w:r w:rsidRPr="00FF7017">
        <w:t>: Projenin hazırlanması, teklif edilmesi ve yürütülmesinden sorumlu doktora veya sanatta yeterlik eğitimini tamamlamış Yıldız Teknik Üniversitesi öğretim elemanlarını,</w:t>
      </w:r>
      <w:r w:rsidR="00F1377A">
        <w:t xml:space="preserve"> </w:t>
      </w:r>
      <w:r w:rsidR="00F1377A" w:rsidRPr="00811562">
        <w:rPr>
          <w:b/>
          <w:i/>
          <w:sz w:val="22"/>
        </w:rPr>
        <w:t>(Bu fıkrada 04.05.2026/04-04 gün ve sayılı Senato kararı ile değişiklik yapılmıştır.)</w:t>
      </w:r>
    </w:p>
    <w:p w14:paraId="0309DF2E" w14:textId="5BCCEE2E" w:rsidR="00804173" w:rsidRPr="00FF7017" w:rsidRDefault="00804173" w:rsidP="00FF7017">
      <w:pPr>
        <w:pStyle w:val="GvdeMetni"/>
        <w:tabs>
          <w:tab w:val="left" w:pos="284"/>
        </w:tabs>
        <w:spacing w:line="360" w:lineRule="auto"/>
        <w:ind w:left="284" w:hanging="284"/>
        <w:jc w:val="both"/>
      </w:pPr>
      <w:r w:rsidRPr="00FF7017">
        <w:t xml:space="preserve">m) </w:t>
      </w:r>
      <w:r w:rsidRPr="00FF7017">
        <w:rPr>
          <w:b/>
        </w:rPr>
        <w:t>Rektör</w:t>
      </w:r>
      <w:r w:rsidRPr="00FF7017">
        <w:t>: Yıldız Teknik Üniversitesi Rektörünü,</w:t>
      </w:r>
    </w:p>
    <w:p w14:paraId="07B60E2E" w14:textId="538E9AD4" w:rsidR="009222B9" w:rsidRPr="00FF7017" w:rsidRDefault="00804173" w:rsidP="00FF7017">
      <w:pPr>
        <w:pStyle w:val="GvdeMetni"/>
        <w:tabs>
          <w:tab w:val="left" w:pos="284"/>
        </w:tabs>
        <w:spacing w:line="360" w:lineRule="auto"/>
        <w:ind w:left="284" w:hanging="284"/>
        <w:jc w:val="both"/>
      </w:pPr>
      <w:r w:rsidRPr="00FF7017">
        <w:t>n)</w:t>
      </w:r>
      <w:r w:rsidRPr="00FF7017">
        <w:tab/>
      </w:r>
      <w:r w:rsidRPr="00FF7017">
        <w:rPr>
          <w:b/>
        </w:rPr>
        <w:t>Rektör Yardımcısı</w:t>
      </w:r>
      <w:r w:rsidRPr="00FF7017">
        <w:t>: Yıldız Teknik Üniversitesi Araştırma Planlama Rektör Yardımcısını,</w:t>
      </w:r>
    </w:p>
    <w:p w14:paraId="20D6AADB" w14:textId="197DEAE8" w:rsidR="00804173" w:rsidRPr="00FF7017" w:rsidRDefault="00804173" w:rsidP="00FF7017">
      <w:pPr>
        <w:pStyle w:val="GvdeMetni"/>
        <w:tabs>
          <w:tab w:val="left" w:pos="284"/>
        </w:tabs>
        <w:spacing w:line="360" w:lineRule="auto"/>
        <w:ind w:left="284" w:hanging="284"/>
        <w:jc w:val="both"/>
      </w:pPr>
      <w:r w:rsidRPr="00FF7017">
        <w:t>o)</w:t>
      </w:r>
      <w:r w:rsidRPr="00FF7017">
        <w:tab/>
      </w:r>
      <w:r w:rsidRPr="00FF7017">
        <w:rPr>
          <w:b/>
        </w:rPr>
        <w:t>Senato</w:t>
      </w:r>
      <w:r w:rsidRPr="00FF7017">
        <w:t>: Yıldız Teknik Üniversitesi Senatosunu,</w:t>
      </w:r>
    </w:p>
    <w:p w14:paraId="5AD4318E" w14:textId="3516EC20" w:rsidR="00180D1D" w:rsidRPr="00FF7017" w:rsidRDefault="00180D1D" w:rsidP="00FF7017">
      <w:pPr>
        <w:pStyle w:val="GvdeMetni"/>
        <w:tabs>
          <w:tab w:val="left" w:pos="284"/>
        </w:tabs>
        <w:spacing w:line="360" w:lineRule="auto"/>
        <w:ind w:left="284" w:hanging="284"/>
        <w:jc w:val="both"/>
      </w:pPr>
      <w:r w:rsidRPr="00FF7017">
        <w:t>ö)</w:t>
      </w:r>
      <w:r w:rsidRPr="00FF7017">
        <w:tab/>
      </w:r>
      <w:r w:rsidRPr="00FF7017">
        <w:rPr>
          <w:b/>
          <w:spacing w:val="-2"/>
        </w:rPr>
        <w:t>Üniversite</w:t>
      </w:r>
      <w:r w:rsidRPr="00FF7017">
        <w:rPr>
          <w:spacing w:val="-2"/>
        </w:rPr>
        <w:t>:</w:t>
      </w:r>
      <w:r w:rsidRPr="00FF7017">
        <w:rPr>
          <w:spacing w:val="-4"/>
        </w:rPr>
        <w:t xml:space="preserve"> </w:t>
      </w:r>
      <w:r w:rsidRPr="00FF7017">
        <w:rPr>
          <w:spacing w:val="-2"/>
        </w:rPr>
        <w:t>Yıldız</w:t>
      </w:r>
      <w:r w:rsidRPr="00FF7017">
        <w:rPr>
          <w:spacing w:val="-4"/>
        </w:rPr>
        <w:t xml:space="preserve"> </w:t>
      </w:r>
      <w:r w:rsidRPr="00FF7017">
        <w:rPr>
          <w:spacing w:val="-2"/>
        </w:rPr>
        <w:t>Teknik Üniversitesi’ni,</w:t>
      </w:r>
    </w:p>
    <w:p w14:paraId="36F8BDCD" w14:textId="2AB6006F" w:rsidR="00F11B07" w:rsidRPr="00FF7017" w:rsidRDefault="009B06A7" w:rsidP="00FF7017">
      <w:pPr>
        <w:pStyle w:val="GvdeMetni"/>
        <w:tabs>
          <w:tab w:val="left" w:pos="709"/>
        </w:tabs>
        <w:spacing w:line="360" w:lineRule="auto"/>
        <w:rPr>
          <w:spacing w:val="-2"/>
        </w:rPr>
      </w:pPr>
      <w:r w:rsidRPr="00FF7017">
        <w:rPr>
          <w:spacing w:val="-2"/>
        </w:rPr>
        <w:t>tanımlar.</w:t>
      </w:r>
    </w:p>
    <w:p w14:paraId="3A5C2B5C" w14:textId="77777777" w:rsidR="002A6EF1" w:rsidRPr="00FF7017" w:rsidRDefault="009B06A7" w:rsidP="00FF7017">
      <w:pPr>
        <w:pStyle w:val="Balk1"/>
        <w:tabs>
          <w:tab w:val="left" w:pos="709"/>
        </w:tabs>
        <w:spacing w:before="207" w:line="360" w:lineRule="auto"/>
        <w:ind w:right="118"/>
      </w:pPr>
      <w:bookmarkStart w:id="6" w:name="İKİNCİ_BÖLÜM"/>
      <w:bookmarkEnd w:id="6"/>
      <w:r w:rsidRPr="00FF7017">
        <w:lastRenderedPageBreak/>
        <w:t>İKİNCİ</w:t>
      </w:r>
      <w:r w:rsidRPr="00FF7017">
        <w:rPr>
          <w:spacing w:val="-9"/>
        </w:rPr>
        <w:t xml:space="preserve"> </w:t>
      </w:r>
      <w:r w:rsidRPr="00FF7017">
        <w:rPr>
          <w:spacing w:val="-4"/>
        </w:rPr>
        <w:t>BÖLÜM</w:t>
      </w:r>
    </w:p>
    <w:p w14:paraId="422ED512" w14:textId="6F8D4C46" w:rsidR="00F11B07" w:rsidRPr="00FF7017" w:rsidRDefault="009B06A7" w:rsidP="00FF7017">
      <w:pPr>
        <w:pStyle w:val="Balk2"/>
        <w:tabs>
          <w:tab w:val="left" w:pos="709"/>
        </w:tabs>
        <w:spacing w:line="360" w:lineRule="auto"/>
        <w:ind w:left="118" w:right="118"/>
        <w:jc w:val="center"/>
      </w:pPr>
      <w:r w:rsidRPr="00FF7017">
        <w:t>Organlar,</w:t>
      </w:r>
      <w:r w:rsidRPr="00FF7017">
        <w:rPr>
          <w:spacing w:val="-7"/>
        </w:rPr>
        <w:t xml:space="preserve"> </w:t>
      </w:r>
      <w:r w:rsidRPr="00FF7017">
        <w:t>Görev,</w:t>
      </w:r>
      <w:r w:rsidRPr="00FF7017">
        <w:rPr>
          <w:spacing w:val="-6"/>
        </w:rPr>
        <w:t xml:space="preserve"> </w:t>
      </w:r>
      <w:r w:rsidRPr="00FF7017">
        <w:t>Yetki</w:t>
      </w:r>
      <w:r w:rsidRPr="00FF7017">
        <w:rPr>
          <w:spacing w:val="-6"/>
        </w:rPr>
        <w:t xml:space="preserve"> </w:t>
      </w:r>
      <w:r w:rsidRPr="00FF7017">
        <w:t>ve</w:t>
      </w:r>
      <w:r w:rsidRPr="00FF7017">
        <w:rPr>
          <w:spacing w:val="-5"/>
        </w:rPr>
        <w:t xml:space="preserve"> </w:t>
      </w:r>
      <w:r w:rsidRPr="00FF7017">
        <w:rPr>
          <w:spacing w:val="-2"/>
        </w:rPr>
        <w:t>Sorumlulukları</w:t>
      </w:r>
      <w:bookmarkStart w:id="7" w:name="BAP_Komisyon"/>
      <w:bookmarkEnd w:id="7"/>
    </w:p>
    <w:p w14:paraId="5791FE5C" w14:textId="417A1400" w:rsidR="002A6EF1" w:rsidRPr="00FF7017" w:rsidRDefault="009B06A7" w:rsidP="00FF7017">
      <w:pPr>
        <w:tabs>
          <w:tab w:val="left" w:pos="709"/>
        </w:tabs>
        <w:spacing w:line="360" w:lineRule="auto"/>
        <w:rPr>
          <w:b/>
          <w:sz w:val="24"/>
          <w:szCs w:val="24"/>
        </w:rPr>
      </w:pPr>
      <w:r w:rsidRPr="00FF7017">
        <w:rPr>
          <w:b/>
          <w:sz w:val="24"/>
          <w:szCs w:val="24"/>
        </w:rPr>
        <w:t>BAP</w:t>
      </w:r>
      <w:r w:rsidRPr="00FF7017">
        <w:rPr>
          <w:b/>
          <w:spacing w:val="-2"/>
          <w:sz w:val="24"/>
          <w:szCs w:val="24"/>
        </w:rPr>
        <w:t xml:space="preserve"> Komisyon</w:t>
      </w:r>
    </w:p>
    <w:p w14:paraId="49AC9759" w14:textId="37B1E71E" w:rsidR="008F742F" w:rsidRDefault="009B06A7" w:rsidP="00903C1B">
      <w:pPr>
        <w:tabs>
          <w:tab w:val="left" w:pos="709"/>
        </w:tabs>
        <w:spacing w:line="360" w:lineRule="auto"/>
        <w:ind w:right="134"/>
        <w:jc w:val="both"/>
        <w:rPr>
          <w:sz w:val="24"/>
          <w:szCs w:val="24"/>
        </w:rPr>
      </w:pPr>
      <w:r w:rsidRPr="008C6C53">
        <w:rPr>
          <w:b/>
          <w:sz w:val="24"/>
          <w:szCs w:val="24"/>
        </w:rPr>
        <w:t>MADDE</w:t>
      </w:r>
      <w:r w:rsidRPr="008C6C53">
        <w:rPr>
          <w:b/>
          <w:spacing w:val="40"/>
          <w:sz w:val="24"/>
          <w:szCs w:val="24"/>
        </w:rPr>
        <w:t xml:space="preserve"> </w:t>
      </w:r>
      <w:r w:rsidRPr="008C6C53">
        <w:rPr>
          <w:b/>
          <w:sz w:val="24"/>
          <w:szCs w:val="24"/>
        </w:rPr>
        <w:t>5-</w:t>
      </w:r>
      <w:r w:rsidRPr="008C6C53">
        <w:rPr>
          <w:b/>
          <w:spacing w:val="40"/>
          <w:sz w:val="24"/>
          <w:szCs w:val="24"/>
        </w:rPr>
        <w:t xml:space="preserve"> </w:t>
      </w:r>
      <w:r w:rsidRPr="008C6C53">
        <w:rPr>
          <w:sz w:val="24"/>
          <w:szCs w:val="24"/>
        </w:rPr>
        <w:t>(1)</w:t>
      </w:r>
      <w:r w:rsidRPr="008C6C53">
        <w:rPr>
          <w:spacing w:val="40"/>
          <w:sz w:val="24"/>
          <w:szCs w:val="24"/>
        </w:rPr>
        <w:t xml:space="preserve"> </w:t>
      </w:r>
      <w:r w:rsidRPr="008C6C53">
        <w:rPr>
          <w:sz w:val="24"/>
          <w:szCs w:val="24"/>
        </w:rPr>
        <w:t>BAP Komisyonu, Rektör Yardımcısının başkanlığında</w:t>
      </w:r>
      <w:r w:rsidR="00903C1B" w:rsidRPr="008C6C53">
        <w:rPr>
          <w:sz w:val="24"/>
          <w:szCs w:val="24"/>
        </w:rPr>
        <w:t>,</w:t>
      </w:r>
      <w:r w:rsidRPr="008C6C53">
        <w:rPr>
          <w:sz w:val="24"/>
          <w:szCs w:val="24"/>
        </w:rPr>
        <w:t xml:space="preserve"> </w:t>
      </w:r>
      <w:r w:rsidR="00744003" w:rsidRPr="008C6C53">
        <w:rPr>
          <w:sz w:val="24"/>
          <w:szCs w:val="24"/>
        </w:rPr>
        <w:t>Koo</w:t>
      </w:r>
      <w:r w:rsidR="00903C1B" w:rsidRPr="008C6C53">
        <w:rPr>
          <w:sz w:val="24"/>
          <w:szCs w:val="24"/>
        </w:rPr>
        <w:t>rdinatör</w:t>
      </w:r>
      <w:r w:rsidRPr="008C6C53">
        <w:rPr>
          <w:sz w:val="24"/>
          <w:szCs w:val="24"/>
        </w:rPr>
        <w:t xml:space="preserve"> ile</w:t>
      </w:r>
      <w:r w:rsidR="00903C1B" w:rsidRPr="008C6C53">
        <w:rPr>
          <w:sz w:val="24"/>
          <w:szCs w:val="24"/>
        </w:rPr>
        <w:t xml:space="preserve"> her fakülteden</w:t>
      </w:r>
      <w:r w:rsidRPr="008C6C53">
        <w:rPr>
          <w:sz w:val="24"/>
          <w:szCs w:val="24"/>
        </w:rPr>
        <w:t xml:space="preserve"> </w:t>
      </w:r>
      <w:r w:rsidR="00903C1B" w:rsidRPr="008C6C53">
        <w:rPr>
          <w:sz w:val="24"/>
          <w:szCs w:val="24"/>
        </w:rPr>
        <w:t>senatonun önerisiyle</w:t>
      </w:r>
      <w:r w:rsidR="00903C1B" w:rsidRPr="008C6C53">
        <w:rPr>
          <w:color w:val="FF0000"/>
          <w:spacing w:val="-8"/>
          <w:sz w:val="24"/>
          <w:szCs w:val="24"/>
        </w:rPr>
        <w:t xml:space="preserve"> </w:t>
      </w:r>
      <w:r w:rsidR="00744003" w:rsidRPr="008C6C53">
        <w:rPr>
          <w:sz w:val="24"/>
          <w:szCs w:val="24"/>
        </w:rPr>
        <w:t>Rektör</w:t>
      </w:r>
      <w:r w:rsidR="00744003" w:rsidRPr="008C6C53">
        <w:rPr>
          <w:spacing w:val="-8"/>
          <w:sz w:val="24"/>
          <w:szCs w:val="24"/>
        </w:rPr>
        <w:t xml:space="preserve"> </w:t>
      </w:r>
      <w:r w:rsidR="00744003" w:rsidRPr="008C6C53">
        <w:rPr>
          <w:sz w:val="24"/>
          <w:szCs w:val="24"/>
        </w:rPr>
        <w:t>tarafından</w:t>
      </w:r>
      <w:r w:rsidRPr="008C6C53">
        <w:rPr>
          <w:spacing w:val="-7"/>
          <w:sz w:val="24"/>
          <w:szCs w:val="24"/>
        </w:rPr>
        <w:t xml:space="preserve"> </w:t>
      </w:r>
      <w:r w:rsidRPr="008C6C53">
        <w:rPr>
          <w:sz w:val="24"/>
          <w:szCs w:val="24"/>
        </w:rPr>
        <w:t>görevlendirilen</w:t>
      </w:r>
      <w:r w:rsidR="004F763A" w:rsidRPr="008C6C53">
        <w:rPr>
          <w:sz w:val="24"/>
          <w:szCs w:val="24"/>
        </w:rPr>
        <w:t xml:space="preserve"> </w:t>
      </w:r>
      <w:r w:rsidR="00903C1B" w:rsidRPr="008C6C53">
        <w:rPr>
          <w:sz w:val="24"/>
          <w:szCs w:val="24"/>
        </w:rPr>
        <w:t xml:space="preserve">on bir </w:t>
      </w:r>
      <w:r w:rsidR="008F742F" w:rsidRPr="008C6C53">
        <w:rPr>
          <w:sz w:val="24"/>
          <w:szCs w:val="24"/>
        </w:rPr>
        <w:t xml:space="preserve">(11) </w:t>
      </w:r>
      <w:r w:rsidR="00903C1B" w:rsidRPr="008C6C53">
        <w:rPr>
          <w:sz w:val="24"/>
          <w:szCs w:val="24"/>
        </w:rPr>
        <w:t xml:space="preserve">öğretim üyesinden </w:t>
      </w:r>
      <w:r w:rsidRPr="008C6C53">
        <w:rPr>
          <w:sz w:val="24"/>
          <w:szCs w:val="24"/>
        </w:rPr>
        <w:t xml:space="preserve">oluşur. </w:t>
      </w:r>
      <w:r w:rsidR="008E7B1E" w:rsidRPr="00811562">
        <w:rPr>
          <w:b/>
          <w:i/>
        </w:rPr>
        <w:t>(Bu fıkrada 04.05.2026/04-04 gün ve sayılı Senato kararı ile değişiklik yapılmıştır.)</w:t>
      </w:r>
    </w:p>
    <w:p w14:paraId="5D121D4E" w14:textId="6F15FD73" w:rsidR="008F742F" w:rsidRDefault="008F742F" w:rsidP="008F742F">
      <w:pPr>
        <w:tabs>
          <w:tab w:val="left" w:pos="709"/>
        </w:tabs>
        <w:spacing w:line="360" w:lineRule="auto"/>
        <w:ind w:right="134"/>
        <w:jc w:val="both"/>
        <w:rPr>
          <w:sz w:val="24"/>
          <w:szCs w:val="24"/>
        </w:rPr>
      </w:pPr>
      <w:r>
        <w:rPr>
          <w:sz w:val="24"/>
          <w:szCs w:val="24"/>
        </w:rPr>
        <w:t xml:space="preserve">(2) </w:t>
      </w:r>
      <w:r w:rsidR="009B06A7" w:rsidRPr="008F742F">
        <w:rPr>
          <w:sz w:val="24"/>
          <w:szCs w:val="24"/>
        </w:rPr>
        <w:t>Komisyon üyelerinin görev süresi dört (4) yıldır. Görev süresi biten üye ile herhangi bir nedenle görevinden ayrılan komisyon üyesi yerine aynı usulle yeniden görevlendirme yapılır.</w:t>
      </w:r>
      <w:r w:rsidR="00FD351C">
        <w:rPr>
          <w:sz w:val="24"/>
          <w:szCs w:val="24"/>
        </w:rPr>
        <w:t xml:space="preserve"> </w:t>
      </w:r>
      <w:r w:rsidR="00FD351C" w:rsidRPr="00811562">
        <w:rPr>
          <w:b/>
          <w:i/>
        </w:rPr>
        <w:t>(Bu fıkrada 04.05.2026/04-04 gün ve sayılı Senato kararı ile değişiklik yapılmıştır.)</w:t>
      </w:r>
    </w:p>
    <w:p w14:paraId="36947159" w14:textId="28E7FC3D" w:rsidR="008F742F" w:rsidRDefault="008F742F" w:rsidP="008F742F">
      <w:pPr>
        <w:tabs>
          <w:tab w:val="left" w:pos="709"/>
        </w:tabs>
        <w:spacing w:line="360" w:lineRule="auto"/>
        <w:ind w:right="134"/>
        <w:jc w:val="both"/>
        <w:rPr>
          <w:sz w:val="24"/>
          <w:szCs w:val="24"/>
        </w:rPr>
      </w:pPr>
      <w:r>
        <w:rPr>
          <w:sz w:val="24"/>
          <w:szCs w:val="24"/>
        </w:rPr>
        <w:t xml:space="preserve">(3) </w:t>
      </w:r>
      <w:r w:rsidR="009B06A7" w:rsidRPr="00FF7017">
        <w:rPr>
          <w:sz w:val="24"/>
          <w:szCs w:val="24"/>
        </w:rPr>
        <w:t>Komisyon</w:t>
      </w:r>
      <w:r w:rsidR="009B06A7" w:rsidRPr="00FF7017">
        <w:rPr>
          <w:spacing w:val="-1"/>
          <w:sz w:val="24"/>
          <w:szCs w:val="24"/>
        </w:rPr>
        <w:t xml:space="preserve"> </w:t>
      </w:r>
      <w:r w:rsidR="009B06A7" w:rsidRPr="00FF7017">
        <w:rPr>
          <w:sz w:val="24"/>
          <w:szCs w:val="24"/>
        </w:rPr>
        <w:t>üyeleri</w:t>
      </w:r>
      <w:r w:rsidR="009B06A7" w:rsidRPr="00FF7017">
        <w:rPr>
          <w:spacing w:val="-1"/>
          <w:sz w:val="24"/>
          <w:szCs w:val="24"/>
        </w:rPr>
        <w:t xml:space="preserve"> </w:t>
      </w:r>
      <w:r w:rsidR="009B06A7" w:rsidRPr="00FF7017">
        <w:rPr>
          <w:sz w:val="24"/>
          <w:szCs w:val="24"/>
        </w:rPr>
        <w:t>görev, yetki</w:t>
      </w:r>
      <w:r w:rsidR="009B06A7" w:rsidRPr="00FF7017">
        <w:rPr>
          <w:spacing w:val="-1"/>
          <w:sz w:val="24"/>
          <w:szCs w:val="24"/>
        </w:rPr>
        <w:t xml:space="preserve"> </w:t>
      </w:r>
      <w:r w:rsidR="009B06A7" w:rsidRPr="00FF7017">
        <w:rPr>
          <w:sz w:val="24"/>
          <w:szCs w:val="24"/>
        </w:rPr>
        <w:t>ve</w:t>
      </w:r>
      <w:r w:rsidR="009B06A7" w:rsidRPr="00FF7017">
        <w:rPr>
          <w:spacing w:val="-2"/>
          <w:sz w:val="24"/>
          <w:szCs w:val="24"/>
        </w:rPr>
        <w:t xml:space="preserve"> </w:t>
      </w:r>
      <w:r w:rsidR="009B06A7" w:rsidRPr="00FF7017">
        <w:rPr>
          <w:sz w:val="24"/>
          <w:szCs w:val="24"/>
        </w:rPr>
        <w:t>sorumluluklarını</w:t>
      </w:r>
      <w:r w:rsidR="009B06A7" w:rsidRPr="00FF7017">
        <w:rPr>
          <w:spacing w:val="-1"/>
          <w:sz w:val="24"/>
          <w:szCs w:val="24"/>
        </w:rPr>
        <w:t xml:space="preserve"> </w:t>
      </w:r>
      <w:r w:rsidR="009B06A7" w:rsidRPr="00FF7017">
        <w:rPr>
          <w:sz w:val="24"/>
          <w:szCs w:val="24"/>
        </w:rPr>
        <w:t>yerine</w:t>
      </w:r>
      <w:r w:rsidR="009B06A7" w:rsidRPr="00FF7017">
        <w:rPr>
          <w:spacing w:val="-2"/>
          <w:sz w:val="24"/>
          <w:szCs w:val="24"/>
        </w:rPr>
        <w:t xml:space="preserve"> </w:t>
      </w:r>
      <w:r w:rsidR="009B06A7" w:rsidRPr="00FF7017">
        <w:rPr>
          <w:sz w:val="24"/>
          <w:szCs w:val="24"/>
        </w:rPr>
        <w:t>getirmediklerinin</w:t>
      </w:r>
      <w:r w:rsidR="009B06A7" w:rsidRPr="00FF7017">
        <w:rPr>
          <w:spacing w:val="-1"/>
          <w:sz w:val="24"/>
          <w:szCs w:val="24"/>
        </w:rPr>
        <w:t xml:space="preserve"> </w:t>
      </w:r>
      <w:r w:rsidR="009B06A7" w:rsidRPr="00FF7017">
        <w:rPr>
          <w:sz w:val="24"/>
          <w:szCs w:val="24"/>
        </w:rPr>
        <w:t>tespit</w:t>
      </w:r>
      <w:r w:rsidR="009B06A7" w:rsidRPr="00FF7017">
        <w:rPr>
          <w:spacing w:val="-1"/>
          <w:sz w:val="24"/>
          <w:szCs w:val="24"/>
        </w:rPr>
        <w:t xml:space="preserve"> </w:t>
      </w:r>
      <w:r w:rsidR="009B06A7" w:rsidRPr="00FF7017">
        <w:rPr>
          <w:sz w:val="24"/>
          <w:szCs w:val="24"/>
        </w:rPr>
        <w:t xml:space="preserve">edilmesi halinde, görevlendirilmelerinde izlenen usule uygun olarak Rektör tarafından görev süreleri dolmadan görevden alınabilirler. Herhangi bir nedenle görevinden ayrılan Komisyon üyesinin yerine aynı usul ile yeni bir üye görevlendirilir. Komisyon toplantılarına resmi izin, görevlendirme veya sağlık sorunu gibi yasal ve geçerli bir mazereti olmaksızın üst üste </w:t>
      </w:r>
      <w:r w:rsidR="007242AD" w:rsidRPr="00FF7017">
        <w:rPr>
          <w:sz w:val="24"/>
          <w:szCs w:val="24"/>
        </w:rPr>
        <w:t>2 (iki)</w:t>
      </w:r>
      <w:r w:rsidR="009B06A7" w:rsidRPr="00FF7017">
        <w:rPr>
          <w:sz w:val="24"/>
          <w:szCs w:val="24"/>
        </w:rPr>
        <w:t xml:space="preserve"> kez katılmayan üyenin görevi kendiliğinden sona erer.</w:t>
      </w:r>
      <w:r>
        <w:rPr>
          <w:sz w:val="24"/>
          <w:szCs w:val="24"/>
        </w:rPr>
        <w:t xml:space="preserve"> </w:t>
      </w:r>
      <w:r w:rsidR="00FD351C" w:rsidRPr="00811562">
        <w:rPr>
          <w:b/>
          <w:i/>
        </w:rPr>
        <w:t>(Bu fıkrada 04.05.2026/04-04 gün ve sayılı Senato kararı ile değişiklik yapılmıştır.)</w:t>
      </w:r>
    </w:p>
    <w:p w14:paraId="7836B29F" w14:textId="472BD6D5" w:rsidR="00F11B07" w:rsidRDefault="008F742F" w:rsidP="0054380D">
      <w:pPr>
        <w:tabs>
          <w:tab w:val="left" w:pos="709"/>
        </w:tabs>
        <w:spacing w:line="360" w:lineRule="auto"/>
        <w:ind w:right="134"/>
        <w:jc w:val="both"/>
        <w:rPr>
          <w:sz w:val="24"/>
          <w:szCs w:val="24"/>
        </w:rPr>
      </w:pPr>
      <w:r>
        <w:rPr>
          <w:sz w:val="24"/>
          <w:szCs w:val="24"/>
        </w:rPr>
        <w:t xml:space="preserve">(4) </w:t>
      </w:r>
      <w:r w:rsidR="009B06A7" w:rsidRPr="008F742F">
        <w:rPr>
          <w:sz w:val="24"/>
          <w:szCs w:val="24"/>
        </w:rPr>
        <w:t>Komisyon Üyeleri</w:t>
      </w:r>
      <w:r w:rsidR="00712BC7" w:rsidRPr="008F742F">
        <w:rPr>
          <w:sz w:val="24"/>
          <w:szCs w:val="24"/>
        </w:rPr>
        <w:t>,</w:t>
      </w:r>
      <w:r w:rsidR="009B06A7" w:rsidRPr="008F742F">
        <w:rPr>
          <w:sz w:val="24"/>
          <w:szCs w:val="24"/>
        </w:rPr>
        <w:t xml:space="preserve"> başvurusu</w:t>
      </w:r>
      <w:r w:rsidR="009B06A7" w:rsidRPr="00FF7017">
        <w:rPr>
          <w:sz w:val="24"/>
          <w:szCs w:val="24"/>
        </w:rPr>
        <w:t xml:space="preserve"> yapılan ve değerlendirilen projeler kapsamındaki tüm bilgilerin gizliliği, etik ilkelere uygun olarak hareket edilmesi ve ilgili mevzuatın gerektirdiği hususlara uygun olarak görevlerini yürütmekle sorumludur.</w:t>
      </w:r>
    </w:p>
    <w:p w14:paraId="79B15425" w14:textId="5889C686" w:rsidR="002A6EF1" w:rsidRPr="00FF7017" w:rsidRDefault="009B06A7" w:rsidP="0054380D">
      <w:pPr>
        <w:pStyle w:val="Balk2"/>
        <w:tabs>
          <w:tab w:val="left" w:pos="709"/>
        </w:tabs>
        <w:spacing w:line="360" w:lineRule="auto"/>
        <w:ind w:left="0"/>
        <w:jc w:val="both"/>
      </w:pPr>
      <w:bookmarkStart w:id="8" w:name="Komisyonun_Toplantı_ve_Karar_Yeter_Sayıs"/>
      <w:bookmarkEnd w:id="8"/>
      <w:r w:rsidRPr="00FF7017">
        <w:t>Komisyonun</w:t>
      </w:r>
      <w:r w:rsidRPr="00FF7017">
        <w:rPr>
          <w:spacing w:val="-7"/>
        </w:rPr>
        <w:t xml:space="preserve"> </w:t>
      </w:r>
      <w:r w:rsidR="00304BAA" w:rsidRPr="00FF7017">
        <w:t>t</w:t>
      </w:r>
      <w:r w:rsidRPr="00FF7017">
        <w:t>oplantı</w:t>
      </w:r>
      <w:r w:rsidRPr="00FF7017">
        <w:rPr>
          <w:spacing w:val="-4"/>
        </w:rPr>
        <w:t xml:space="preserve"> </w:t>
      </w:r>
      <w:r w:rsidRPr="00FF7017">
        <w:t>ve</w:t>
      </w:r>
      <w:r w:rsidRPr="00FF7017">
        <w:rPr>
          <w:spacing w:val="-3"/>
        </w:rPr>
        <w:t xml:space="preserve"> </w:t>
      </w:r>
      <w:r w:rsidR="00304BAA" w:rsidRPr="00FF7017">
        <w:t>k</w:t>
      </w:r>
      <w:r w:rsidRPr="00FF7017">
        <w:t>arar</w:t>
      </w:r>
      <w:r w:rsidRPr="00FF7017">
        <w:rPr>
          <w:spacing w:val="-3"/>
        </w:rPr>
        <w:t xml:space="preserve"> </w:t>
      </w:r>
      <w:r w:rsidR="00304BAA" w:rsidRPr="00FF7017">
        <w:t>y</w:t>
      </w:r>
      <w:r w:rsidRPr="00FF7017">
        <w:t>eter</w:t>
      </w:r>
      <w:r w:rsidRPr="00FF7017">
        <w:rPr>
          <w:spacing w:val="-3"/>
        </w:rPr>
        <w:t xml:space="preserve"> </w:t>
      </w:r>
      <w:r w:rsidR="00304BAA" w:rsidRPr="00FF7017">
        <w:rPr>
          <w:spacing w:val="-2"/>
        </w:rPr>
        <w:t>s</w:t>
      </w:r>
      <w:r w:rsidRPr="00FF7017">
        <w:rPr>
          <w:spacing w:val="-2"/>
        </w:rPr>
        <w:t>ayısı</w:t>
      </w:r>
    </w:p>
    <w:p w14:paraId="22F60FF2" w14:textId="2FC77C45" w:rsidR="002A6EF1" w:rsidRPr="00FF7017" w:rsidRDefault="009B06A7" w:rsidP="004B5AD7">
      <w:pPr>
        <w:pStyle w:val="GvdeMetni"/>
        <w:tabs>
          <w:tab w:val="left" w:pos="709"/>
        </w:tabs>
        <w:spacing w:line="360" w:lineRule="auto"/>
        <w:ind w:right="134"/>
        <w:jc w:val="both"/>
      </w:pPr>
      <w:r w:rsidRPr="00FF7017">
        <w:rPr>
          <w:b/>
        </w:rPr>
        <w:t xml:space="preserve">MADDE 6- </w:t>
      </w:r>
      <w:r w:rsidRPr="00FF7017">
        <w:t>(1) Komisyon, Başkanın çağrısı üzerine üye tam sayısının salt çoğunluğuyla toplanır ve kararlar toplantıya katılanların oy çokluğu ile alınır. Oyların eşit olması halinde, Başkanın kullandığı oy yönünde karar alınmış sayılır. Başkanın toplantıya katılmadığı durumlarda Koordinatör</w:t>
      </w:r>
      <w:r w:rsidR="009A6CAB" w:rsidRPr="00FF7017">
        <w:t xml:space="preserve"> veya Koordinatör Yardımcısı</w:t>
      </w:r>
      <w:r w:rsidRPr="00FF7017">
        <w:t xml:space="preserve"> toplantıya başkanlık eder.</w:t>
      </w:r>
      <w:r w:rsidR="00AA3191">
        <w:t xml:space="preserve"> </w:t>
      </w:r>
      <w:r w:rsidR="00AA3191" w:rsidRPr="00811562">
        <w:rPr>
          <w:b/>
          <w:i/>
          <w:sz w:val="22"/>
        </w:rPr>
        <w:t>(Bu fıkrada 04.05.2026/04-04 gün ve sayılı Senato kararı ile değişiklik yapılmıştır.)</w:t>
      </w:r>
    </w:p>
    <w:p w14:paraId="3A555BA9" w14:textId="35C5FFEF" w:rsidR="00F11B07" w:rsidRPr="00FF7017" w:rsidRDefault="009B06A7" w:rsidP="0054380D">
      <w:pPr>
        <w:pStyle w:val="GvdeMetni"/>
        <w:tabs>
          <w:tab w:val="left" w:pos="709"/>
        </w:tabs>
        <w:spacing w:line="360" w:lineRule="auto"/>
        <w:ind w:right="135"/>
        <w:jc w:val="both"/>
      </w:pPr>
      <w:r w:rsidRPr="00FF7017">
        <w:t xml:space="preserve">(2) Komisyon, yılda en az </w:t>
      </w:r>
      <w:r w:rsidR="007242AD" w:rsidRPr="00FF7017">
        <w:t>4 (</w:t>
      </w:r>
      <w:r w:rsidRPr="00FF7017">
        <w:t>dört</w:t>
      </w:r>
      <w:r w:rsidR="007242AD" w:rsidRPr="00FF7017">
        <w:t xml:space="preserve">) </w:t>
      </w:r>
      <w:r w:rsidRPr="00FF7017">
        <w:t xml:space="preserve">kez toplanır, gerektiği durumlarda başkanın çağrısı üzerine </w:t>
      </w:r>
      <w:bookmarkStart w:id="9" w:name="Komisyonun_Görev,_Yetki_ve_Sorumluluklar"/>
      <w:bookmarkEnd w:id="9"/>
      <w:r w:rsidRPr="00FF7017">
        <w:t>ayrıca toplanabilir.</w:t>
      </w:r>
    </w:p>
    <w:p w14:paraId="10CB2DDC" w14:textId="3B135485" w:rsidR="002A6EF1" w:rsidRPr="00FF7017" w:rsidRDefault="008206E8" w:rsidP="0054380D">
      <w:pPr>
        <w:pStyle w:val="Balk2"/>
        <w:tabs>
          <w:tab w:val="left" w:pos="709"/>
        </w:tabs>
        <w:spacing w:line="360" w:lineRule="auto"/>
        <w:ind w:left="0"/>
        <w:jc w:val="both"/>
      </w:pPr>
      <w:r w:rsidRPr="00FF7017">
        <w:t>Komisyonun</w:t>
      </w:r>
      <w:r w:rsidRPr="00FF7017">
        <w:rPr>
          <w:spacing w:val="-6"/>
        </w:rPr>
        <w:t xml:space="preserve"> </w:t>
      </w:r>
      <w:r w:rsidRPr="00FF7017">
        <w:t>görev,</w:t>
      </w:r>
      <w:r w:rsidRPr="00FF7017">
        <w:rPr>
          <w:spacing w:val="-2"/>
        </w:rPr>
        <w:t xml:space="preserve"> </w:t>
      </w:r>
      <w:r w:rsidRPr="00FF7017">
        <w:t>yetki</w:t>
      </w:r>
      <w:r w:rsidRPr="00FF7017">
        <w:rPr>
          <w:spacing w:val="-2"/>
        </w:rPr>
        <w:t xml:space="preserve"> </w:t>
      </w:r>
      <w:r w:rsidRPr="00FF7017">
        <w:t>ve</w:t>
      </w:r>
      <w:r w:rsidRPr="00FF7017">
        <w:rPr>
          <w:spacing w:val="-2"/>
        </w:rPr>
        <w:t xml:space="preserve"> sorumlulukları</w:t>
      </w:r>
    </w:p>
    <w:p w14:paraId="5DAB1C86" w14:textId="3E88300B" w:rsidR="002A6EF1" w:rsidRPr="00FF7017" w:rsidRDefault="009B06A7" w:rsidP="00FF7017">
      <w:pPr>
        <w:pStyle w:val="GvdeMetni"/>
        <w:tabs>
          <w:tab w:val="left" w:pos="709"/>
        </w:tabs>
        <w:spacing w:line="360" w:lineRule="auto"/>
        <w:ind w:right="134"/>
        <w:jc w:val="both"/>
      </w:pPr>
      <w:r w:rsidRPr="00FF7017">
        <w:rPr>
          <w:b/>
        </w:rPr>
        <w:t xml:space="preserve">MADDE 7- </w:t>
      </w:r>
      <w:r w:rsidRPr="00FF7017">
        <w:t>(1) Proje sonuçlarının yüksek katma değerli çıktılar oluşturmasını teşvik edecek ve kaynakların verimli ve etkin bir şekilde kullanılmasını destekleyecek politikaları göz önünde bulundurarak, desteklenecek proje türlerini, uygulama usul ve esaslarını belirlemek.</w:t>
      </w:r>
    </w:p>
    <w:p w14:paraId="08722516" w14:textId="77777777" w:rsidR="002A6EF1" w:rsidRPr="00FF7017" w:rsidRDefault="009B06A7" w:rsidP="00FF7017">
      <w:pPr>
        <w:pStyle w:val="ListeParagraf"/>
        <w:numPr>
          <w:ilvl w:val="0"/>
          <w:numId w:val="17"/>
        </w:numPr>
        <w:tabs>
          <w:tab w:val="left" w:pos="489"/>
          <w:tab w:val="left" w:pos="709"/>
        </w:tabs>
        <w:spacing w:line="360" w:lineRule="auto"/>
        <w:ind w:left="0" w:right="133" w:firstLine="0"/>
        <w:rPr>
          <w:sz w:val="24"/>
          <w:szCs w:val="24"/>
        </w:rPr>
      </w:pPr>
      <w:r w:rsidRPr="00FF7017">
        <w:rPr>
          <w:sz w:val="24"/>
          <w:szCs w:val="24"/>
        </w:rPr>
        <w:t>Proje ile ilgili başvuru, değerlendirme, yürütme, izleme ve sonuçlandırma ile ilgili usul ve esasları ve destek miktarını belirlemek.</w:t>
      </w:r>
    </w:p>
    <w:p w14:paraId="6BB21758" w14:textId="61D9B54D" w:rsidR="00BD2AC6" w:rsidRPr="00FF7017" w:rsidRDefault="009B06A7" w:rsidP="00FF7017">
      <w:pPr>
        <w:pStyle w:val="ListeParagraf"/>
        <w:numPr>
          <w:ilvl w:val="0"/>
          <w:numId w:val="17"/>
        </w:numPr>
        <w:tabs>
          <w:tab w:val="left" w:pos="530"/>
          <w:tab w:val="left" w:pos="709"/>
        </w:tabs>
        <w:spacing w:line="360" w:lineRule="auto"/>
        <w:ind w:left="0" w:right="136" w:firstLine="0"/>
        <w:rPr>
          <w:sz w:val="24"/>
          <w:szCs w:val="24"/>
        </w:rPr>
      </w:pPr>
      <w:r w:rsidRPr="00FF7017">
        <w:rPr>
          <w:sz w:val="24"/>
          <w:szCs w:val="24"/>
        </w:rPr>
        <w:lastRenderedPageBreak/>
        <w:t xml:space="preserve">Proje başvurularını değerlendirerek karara bağlamak, </w:t>
      </w:r>
      <w:r w:rsidR="00CD60C5" w:rsidRPr="00FF7017">
        <w:rPr>
          <w:sz w:val="24"/>
          <w:szCs w:val="24"/>
        </w:rPr>
        <w:t>gerektiğinde</w:t>
      </w:r>
      <w:r w:rsidRPr="00FF7017">
        <w:rPr>
          <w:sz w:val="24"/>
          <w:szCs w:val="24"/>
        </w:rPr>
        <w:t xml:space="preserve"> proje önerilerini hakemlere göndermek ve hakem raporları doğrultusunda değerlendirerek projenin desteklenip desteklenmeyeceğine karar vermek.</w:t>
      </w:r>
      <w:r w:rsidR="005F314D">
        <w:rPr>
          <w:sz w:val="24"/>
          <w:szCs w:val="24"/>
        </w:rPr>
        <w:t xml:space="preserve"> </w:t>
      </w:r>
      <w:r w:rsidR="005F314D" w:rsidRPr="00811562">
        <w:rPr>
          <w:b/>
          <w:i/>
        </w:rPr>
        <w:t>(Bu fıkrada 04.05.2026/04-04 gün ve sayılı Senato kararı ile değişiklik yapılmıştır.)</w:t>
      </w:r>
    </w:p>
    <w:p w14:paraId="61991E64" w14:textId="77777777" w:rsidR="00BD2AC6" w:rsidRDefault="009B06A7" w:rsidP="00FF7017">
      <w:pPr>
        <w:pStyle w:val="ListeParagraf"/>
        <w:numPr>
          <w:ilvl w:val="0"/>
          <w:numId w:val="17"/>
        </w:numPr>
        <w:tabs>
          <w:tab w:val="left" w:pos="530"/>
          <w:tab w:val="left" w:pos="709"/>
        </w:tabs>
        <w:spacing w:line="360" w:lineRule="auto"/>
        <w:ind w:left="0" w:right="136" w:firstLine="0"/>
        <w:rPr>
          <w:sz w:val="24"/>
          <w:szCs w:val="24"/>
        </w:rPr>
      </w:pPr>
      <w:r w:rsidRPr="00FF7017">
        <w:rPr>
          <w:sz w:val="24"/>
          <w:szCs w:val="24"/>
        </w:rPr>
        <w:t>Yürütülmekte</w:t>
      </w:r>
      <w:r w:rsidRPr="00FF7017">
        <w:rPr>
          <w:spacing w:val="-15"/>
          <w:sz w:val="24"/>
          <w:szCs w:val="24"/>
        </w:rPr>
        <w:t xml:space="preserve"> </w:t>
      </w:r>
      <w:r w:rsidRPr="00FF7017">
        <w:rPr>
          <w:sz w:val="24"/>
          <w:szCs w:val="24"/>
        </w:rPr>
        <w:t>olan</w:t>
      </w:r>
      <w:r w:rsidRPr="00FF7017">
        <w:rPr>
          <w:spacing w:val="-15"/>
          <w:sz w:val="24"/>
          <w:szCs w:val="24"/>
        </w:rPr>
        <w:t xml:space="preserve"> </w:t>
      </w:r>
      <w:r w:rsidRPr="00FF7017">
        <w:rPr>
          <w:sz w:val="24"/>
          <w:szCs w:val="24"/>
        </w:rPr>
        <w:t>projeler</w:t>
      </w:r>
      <w:r w:rsidRPr="00FF7017">
        <w:rPr>
          <w:spacing w:val="-15"/>
          <w:sz w:val="24"/>
          <w:szCs w:val="24"/>
        </w:rPr>
        <w:t xml:space="preserve"> </w:t>
      </w:r>
      <w:r w:rsidRPr="00FF7017">
        <w:rPr>
          <w:sz w:val="24"/>
          <w:szCs w:val="24"/>
        </w:rPr>
        <w:t>kapsamında</w:t>
      </w:r>
      <w:r w:rsidRPr="00FF7017">
        <w:rPr>
          <w:spacing w:val="-14"/>
          <w:sz w:val="24"/>
          <w:szCs w:val="24"/>
        </w:rPr>
        <w:t xml:space="preserve"> </w:t>
      </w:r>
      <w:r w:rsidRPr="00FF7017">
        <w:rPr>
          <w:sz w:val="24"/>
          <w:szCs w:val="24"/>
        </w:rPr>
        <w:t>ara</w:t>
      </w:r>
      <w:r w:rsidRPr="00FF7017">
        <w:rPr>
          <w:spacing w:val="-15"/>
          <w:sz w:val="24"/>
          <w:szCs w:val="24"/>
        </w:rPr>
        <w:t xml:space="preserve"> </w:t>
      </w:r>
      <w:r w:rsidRPr="00FF7017">
        <w:rPr>
          <w:sz w:val="24"/>
          <w:szCs w:val="24"/>
        </w:rPr>
        <w:t>ve</w:t>
      </w:r>
      <w:r w:rsidRPr="00FF7017">
        <w:rPr>
          <w:spacing w:val="-14"/>
          <w:sz w:val="24"/>
          <w:szCs w:val="24"/>
        </w:rPr>
        <w:t xml:space="preserve"> </w:t>
      </w:r>
      <w:r w:rsidRPr="00FF7017">
        <w:rPr>
          <w:sz w:val="24"/>
          <w:szCs w:val="24"/>
        </w:rPr>
        <w:t>sonuç</w:t>
      </w:r>
      <w:r w:rsidRPr="00FF7017">
        <w:rPr>
          <w:spacing w:val="-14"/>
          <w:sz w:val="24"/>
          <w:szCs w:val="24"/>
        </w:rPr>
        <w:t xml:space="preserve"> </w:t>
      </w:r>
      <w:r w:rsidRPr="00FF7017">
        <w:rPr>
          <w:sz w:val="24"/>
          <w:szCs w:val="24"/>
        </w:rPr>
        <w:t>raporların</w:t>
      </w:r>
      <w:r w:rsidR="00B8136F" w:rsidRPr="00FF7017">
        <w:rPr>
          <w:sz w:val="24"/>
          <w:szCs w:val="24"/>
        </w:rPr>
        <w:t>ın</w:t>
      </w:r>
      <w:r w:rsidRPr="00FF7017">
        <w:rPr>
          <w:spacing w:val="-13"/>
          <w:sz w:val="24"/>
          <w:szCs w:val="24"/>
        </w:rPr>
        <w:t xml:space="preserve"> </w:t>
      </w:r>
      <w:r w:rsidRPr="00FF7017">
        <w:rPr>
          <w:sz w:val="24"/>
          <w:szCs w:val="24"/>
        </w:rPr>
        <w:t>sunulmasına</w:t>
      </w:r>
      <w:r w:rsidRPr="00FF7017">
        <w:rPr>
          <w:spacing w:val="-15"/>
          <w:sz w:val="24"/>
          <w:szCs w:val="24"/>
        </w:rPr>
        <w:t xml:space="preserve"> </w:t>
      </w:r>
      <w:r w:rsidRPr="00FF7017">
        <w:rPr>
          <w:sz w:val="24"/>
          <w:szCs w:val="24"/>
        </w:rPr>
        <w:t>yönelik</w:t>
      </w:r>
      <w:r w:rsidRPr="00FF7017">
        <w:rPr>
          <w:spacing w:val="-13"/>
          <w:sz w:val="24"/>
          <w:szCs w:val="24"/>
        </w:rPr>
        <w:t xml:space="preserve"> </w:t>
      </w:r>
      <w:r w:rsidRPr="00FF7017">
        <w:rPr>
          <w:sz w:val="24"/>
          <w:szCs w:val="24"/>
        </w:rPr>
        <w:t>ilkeleri belirlemek, sunulan raporları değerlendirerek karara bağlamak.</w:t>
      </w:r>
    </w:p>
    <w:p w14:paraId="0DC6D4CB" w14:textId="104508DB" w:rsidR="002A6EF1" w:rsidRPr="00FF7017" w:rsidRDefault="00744003" w:rsidP="00FF7017">
      <w:pPr>
        <w:pStyle w:val="ListeParagraf"/>
        <w:numPr>
          <w:ilvl w:val="0"/>
          <w:numId w:val="17"/>
        </w:numPr>
        <w:tabs>
          <w:tab w:val="left" w:pos="530"/>
          <w:tab w:val="left" w:pos="709"/>
        </w:tabs>
        <w:spacing w:line="360" w:lineRule="auto"/>
        <w:ind w:left="0" w:right="136" w:firstLine="0"/>
        <w:rPr>
          <w:sz w:val="24"/>
          <w:szCs w:val="24"/>
        </w:rPr>
      </w:pPr>
      <w:r>
        <w:rPr>
          <w:sz w:val="24"/>
          <w:szCs w:val="24"/>
        </w:rPr>
        <w:t>Proje çıktıları (yayın, patent vb.) ile p</w:t>
      </w:r>
      <w:r w:rsidR="009B06A7" w:rsidRPr="00FF7017">
        <w:rPr>
          <w:sz w:val="24"/>
          <w:szCs w:val="24"/>
        </w:rPr>
        <w:t>roje</w:t>
      </w:r>
      <w:r>
        <w:rPr>
          <w:sz w:val="24"/>
          <w:szCs w:val="24"/>
        </w:rPr>
        <w:t>yle</w:t>
      </w:r>
      <w:r w:rsidR="009B06A7" w:rsidRPr="00FF7017">
        <w:rPr>
          <w:spacing w:val="-2"/>
          <w:sz w:val="24"/>
          <w:szCs w:val="24"/>
        </w:rPr>
        <w:t xml:space="preserve"> </w:t>
      </w:r>
      <w:r w:rsidR="009B06A7" w:rsidRPr="00FF7017">
        <w:rPr>
          <w:sz w:val="24"/>
          <w:szCs w:val="24"/>
        </w:rPr>
        <w:t>ilgili</w:t>
      </w:r>
      <w:r w:rsidR="009B06A7" w:rsidRPr="00FF7017">
        <w:rPr>
          <w:spacing w:val="-1"/>
          <w:sz w:val="24"/>
          <w:szCs w:val="24"/>
        </w:rPr>
        <w:t xml:space="preserve"> </w:t>
      </w:r>
      <w:r w:rsidR="009B06A7" w:rsidRPr="00FF7017">
        <w:rPr>
          <w:sz w:val="24"/>
          <w:szCs w:val="24"/>
        </w:rPr>
        <w:t>ek</w:t>
      </w:r>
      <w:r w:rsidR="009B06A7" w:rsidRPr="00FF7017">
        <w:rPr>
          <w:spacing w:val="-2"/>
          <w:sz w:val="24"/>
          <w:szCs w:val="24"/>
        </w:rPr>
        <w:t xml:space="preserve"> </w:t>
      </w:r>
      <w:r w:rsidR="009B06A7" w:rsidRPr="00FF7017">
        <w:rPr>
          <w:sz w:val="24"/>
          <w:szCs w:val="24"/>
        </w:rPr>
        <w:t>süre,</w:t>
      </w:r>
      <w:r w:rsidR="009B06A7" w:rsidRPr="00FF7017">
        <w:rPr>
          <w:spacing w:val="-4"/>
          <w:sz w:val="24"/>
          <w:szCs w:val="24"/>
        </w:rPr>
        <w:t xml:space="preserve"> </w:t>
      </w:r>
      <w:r w:rsidR="009B06A7" w:rsidRPr="00FF7017">
        <w:rPr>
          <w:sz w:val="24"/>
          <w:szCs w:val="24"/>
        </w:rPr>
        <w:t>ek</w:t>
      </w:r>
      <w:r w:rsidR="009B06A7" w:rsidRPr="00FF7017">
        <w:rPr>
          <w:spacing w:val="-1"/>
          <w:sz w:val="24"/>
          <w:szCs w:val="24"/>
        </w:rPr>
        <w:t xml:space="preserve"> </w:t>
      </w:r>
      <w:r w:rsidR="009B06A7" w:rsidRPr="00FF7017">
        <w:rPr>
          <w:sz w:val="24"/>
          <w:szCs w:val="24"/>
        </w:rPr>
        <w:t>bütçe</w:t>
      </w:r>
      <w:r w:rsidR="009B06A7" w:rsidRPr="00FF7017">
        <w:rPr>
          <w:spacing w:val="-3"/>
          <w:sz w:val="24"/>
          <w:szCs w:val="24"/>
        </w:rPr>
        <w:t xml:space="preserve"> </w:t>
      </w:r>
      <w:r w:rsidR="009B06A7" w:rsidRPr="00FF7017">
        <w:rPr>
          <w:sz w:val="24"/>
          <w:szCs w:val="24"/>
        </w:rPr>
        <w:t>ve</w:t>
      </w:r>
      <w:r w:rsidR="009B06A7" w:rsidRPr="00FF7017">
        <w:rPr>
          <w:spacing w:val="-2"/>
          <w:sz w:val="24"/>
          <w:szCs w:val="24"/>
        </w:rPr>
        <w:t xml:space="preserve"> </w:t>
      </w:r>
      <w:r w:rsidR="009B06A7" w:rsidRPr="00FF7017">
        <w:rPr>
          <w:sz w:val="24"/>
          <w:szCs w:val="24"/>
        </w:rPr>
        <w:t>diğer</w:t>
      </w:r>
      <w:r w:rsidR="009B06A7" w:rsidRPr="00FF7017">
        <w:rPr>
          <w:spacing w:val="-2"/>
          <w:sz w:val="24"/>
          <w:szCs w:val="24"/>
        </w:rPr>
        <w:t xml:space="preserve"> </w:t>
      </w:r>
      <w:r w:rsidR="009B06A7" w:rsidRPr="00FF7017">
        <w:rPr>
          <w:sz w:val="24"/>
          <w:szCs w:val="24"/>
        </w:rPr>
        <w:t>talepleri</w:t>
      </w:r>
      <w:r w:rsidR="009B06A7" w:rsidRPr="00FF7017">
        <w:rPr>
          <w:spacing w:val="-2"/>
          <w:sz w:val="24"/>
          <w:szCs w:val="24"/>
        </w:rPr>
        <w:t xml:space="preserve"> </w:t>
      </w:r>
      <w:r w:rsidR="009B06A7" w:rsidRPr="00FF7017">
        <w:rPr>
          <w:sz w:val="24"/>
          <w:szCs w:val="24"/>
        </w:rPr>
        <w:t>değerlendi</w:t>
      </w:r>
      <w:r w:rsidR="00B8136F" w:rsidRPr="00FF7017">
        <w:rPr>
          <w:sz w:val="24"/>
          <w:szCs w:val="24"/>
        </w:rPr>
        <w:t>r</w:t>
      </w:r>
      <w:r>
        <w:rPr>
          <w:sz w:val="24"/>
          <w:szCs w:val="24"/>
        </w:rPr>
        <w:t>mek ve</w:t>
      </w:r>
      <w:r w:rsidR="00B8136F" w:rsidRPr="00FF7017">
        <w:rPr>
          <w:sz w:val="24"/>
          <w:szCs w:val="24"/>
        </w:rPr>
        <w:t xml:space="preserve"> Komisyon Başkanının onayına sunmak</w:t>
      </w:r>
      <w:r w:rsidR="009B06A7" w:rsidRPr="00FF7017">
        <w:rPr>
          <w:spacing w:val="-2"/>
          <w:sz w:val="24"/>
          <w:szCs w:val="24"/>
        </w:rPr>
        <w:t>.</w:t>
      </w:r>
      <w:r w:rsidR="005F314D">
        <w:rPr>
          <w:spacing w:val="-2"/>
          <w:sz w:val="24"/>
          <w:szCs w:val="24"/>
        </w:rPr>
        <w:t xml:space="preserve"> </w:t>
      </w:r>
      <w:r w:rsidR="005F314D" w:rsidRPr="00811562">
        <w:rPr>
          <w:b/>
          <w:i/>
        </w:rPr>
        <w:t>(Bu fıkrada 04.05.2026/04-04 gün ve sayılı Senato kararı ile değişiklik yapılmıştır.)</w:t>
      </w:r>
    </w:p>
    <w:p w14:paraId="420A8503" w14:textId="74386C5B" w:rsidR="002A6EF1" w:rsidRPr="00FF7017" w:rsidRDefault="009B06A7" w:rsidP="00FF7017">
      <w:pPr>
        <w:pStyle w:val="ListeParagraf"/>
        <w:numPr>
          <w:ilvl w:val="0"/>
          <w:numId w:val="17"/>
        </w:numPr>
        <w:tabs>
          <w:tab w:val="left" w:pos="569"/>
          <w:tab w:val="left" w:pos="709"/>
        </w:tabs>
        <w:spacing w:line="360" w:lineRule="auto"/>
        <w:ind w:left="0" w:right="138" w:firstLine="0"/>
        <w:rPr>
          <w:sz w:val="24"/>
          <w:szCs w:val="24"/>
        </w:rPr>
      </w:pPr>
      <w:r w:rsidRPr="00FF7017">
        <w:rPr>
          <w:sz w:val="24"/>
          <w:szCs w:val="24"/>
        </w:rPr>
        <w:t>Sözleşme</w:t>
      </w:r>
      <w:r w:rsidRPr="00FF7017">
        <w:rPr>
          <w:spacing w:val="-15"/>
          <w:sz w:val="24"/>
          <w:szCs w:val="24"/>
        </w:rPr>
        <w:t xml:space="preserve"> </w:t>
      </w:r>
      <w:r w:rsidRPr="00FF7017">
        <w:rPr>
          <w:sz w:val="24"/>
          <w:szCs w:val="24"/>
        </w:rPr>
        <w:t>ve</w:t>
      </w:r>
      <w:r w:rsidRPr="00FF7017">
        <w:rPr>
          <w:spacing w:val="-15"/>
          <w:sz w:val="24"/>
          <w:szCs w:val="24"/>
        </w:rPr>
        <w:t xml:space="preserve"> </w:t>
      </w:r>
      <w:r w:rsidRPr="00FF7017">
        <w:rPr>
          <w:sz w:val="24"/>
          <w:szCs w:val="24"/>
        </w:rPr>
        <w:t>yönerge</w:t>
      </w:r>
      <w:r w:rsidRPr="00FF7017">
        <w:rPr>
          <w:spacing w:val="-15"/>
          <w:sz w:val="24"/>
          <w:szCs w:val="24"/>
        </w:rPr>
        <w:t xml:space="preserve"> </w:t>
      </w:r>
      <w:r w:rsidRPr="00FF7017">
        <w:rPr>
          <w:sz w:val="24"/>
          <w:szCs w:val="24"/>
        </w:rPr>
        <w:t>hükümlerine</w:t>
      </w:r>
      <w:r w:rsidRPr="00FF7017">
        <w:rPr>
          <w:spacing w:val="-15"/>
          <w:sz w:val="24"/>
          <w:szCs w:val="24"/>
        </w:rPr>
        <w:t xml:space="preserve"> </w:t>
      </w:r>
      <w:r w:rsidRPr="00FF7017">
        <w:rPr>
          <w:sz w:val="24"/>
          <w:szCs w:val="24"/>
        </w:rPr>
        <w:t>uyulmaması</w:t>
      </w:r>
      <w:r w:rsidRPr="00FF7017">
        <w:rPr>
          <w:spacing w:val="-15"/>
          <w:sz w:val="24"/>
          <w:szCs w:val="24"/>
        </w:rPr>
        <w:t xml:space="preserve"> </w:t>
      </w:r>
      <w:r w:rsidRPr="00FF7017">
        <w:rPr>
          <w:sz w:val="24"/>
          <w:szCs w:val="24"/>
        </w:rPr>
        <w:t>durumunda</w:t>
      </w:r>
      <w:r w:rsidRPr="00FF7017">
        <w:rPr>
          <w:spacing w:val="-15"/>
          <w:sz w:val="24"/>
          <w:szCs w:val="24"/>
        </w:rPr>
        <w:t xml:space="preserve"> </w:t>
      </w:r>
      <w:r w:rsidRPr="00FF7017">
        <w:rPr>
          <w:sz w:val="24"/>
          <w:szCs w:val="24"/>
        </w:rPr>
        <w:t>uygulanacak</w:t>
      </w:r>
      <w:r w:rsidRPr="00FF7017">
        <w:rPr>
          <w:spacing w:val="-15"/>
          <w:sz w:val="24"/>
          <w:szCs w:val="24"/>
        </w:rPr>
        <w:t xml:space="preserve"> </w:t>
      </w:r>
      <w:r w:rsidRPr="00FF7017">
        <w:rPr>
          <w:sz w:val="24"/>
          <w:szCs w:val="24"/>
        </w:rPr>
        <w:t>yaptırımlar</w:t>
      </w:r>
      <w:r w:rsidR="00ED61B1" w:rsidRPr="00FF7017">
        <w:rPr>
          <w:sz w:val="24"/>
          <w:szCs w:val="24"/>
        </w:rPr>
        <w:t>l</w:t>
      </w:r>
      <w:r w:rsidRPr="00FF7017">
        <w:rPr>
          <w:sz w:val="24"/>
          <w:szCs w:val="24"/>
        </w:rPr>
        <w:t>a</w:t>
      </w:r>
      <w:r w:rsidRPr="00FF7017">
        <w:rPr>
          <w:spacing w:val="-15"/>
          <w:sz w:val="24"/>
          <w:szCs w:val="24"/>
        </w:rPr>
        <w:t xml:space="preserve"> </w:t>
      </w:r>
      <w:r w:rsidR="00ED61B1" w:rsidRPr="00FF7017">
        <w:rPr>
          <w:spacing w:val="-15"/>
          <w:sz w:val="24"/>
          <w:szCs w:val="24"/>
        </w:rPr>
        <w:t xml:space="preserve">ilgili </w:t>
      </w:r>
      <w:r w:rsidR="00ED61B1" w:rsidRPr="00FF7017">
        <w:rPr>
          <w:sz w:val="24"/>
          <w:szCs w:val="24"/>
        </w:rPr>
        <w:t>görüş oluşturup Komisyon Başkanına sunmak.</w:t>
      </w:r>
      <w:r w:rsidR="00F73C9D">
        <w:rPr>
          <w:sz w:val="24"/>
          <w:szCs w:val="24"/>
        </w:rPr>
        <w:t xml:space="preserve"> </w:t>
      </w:r>
      <w:r w:rsidR="00F73C9D" w:rsidRPr="00811562">
        <w:rPr>
          <w:b/>
          <w:i/>
        </w:rPr>
        <w:t>(Bu fıkrada 04.05.2026/04-04 gün ve sayılı Senato kararı ile değişiklik yapılmıştır.)</w:t>
      </w:r>
    </w:p>
    <w:p w14:paraId="289DA37A" w14:textId="77777777" w:rsidR="002A6EF1" w:rsidRPr="00FF7017" w:rsidRDefault="009B06A7" w:rsidP="00FF7017">
      <w:pPr>
        <w:pStyle w:val="ListeParagraf"/>
        <w:numPr>
          <w:ilvl w:val="0"/>
          <w:numId w:val="17"/>
        </w:numPr>
        <w:tabs>
          <w:tab w:val="left" w:pos="533"/>
          <w:tab w:val="left" w:pos="709"/>
        </w:tabs>
        <w:spacing w:line="360" w:lineRule="auto"/>
        <w:ind w:left="0" w:right="135" w:firstLine="0"/>
        <w:rPr>
          <w:sz w:val="24"/>
          <w:szCs w:val="24"/>
        </w:rPr>
      </w:pPr>
      <w:r w:rsidRPr="00FF7017">
        <w:rPr>
          <w:sz w:val="24"/>
          <w:szCs w:val="24"/>
        </w:rPr>
        <w:t>Yürütücülüğünü Yükseköğretim Kurumu mensubu araştırmacıların yaptığı ulusal veya uluslararası</w:t>
      </w:r>
      <w:r w:rsidRPr="00FF7017">
        <w:rPr>
          <w:spacing w:val="-15"/>
          <w:sz w:val="24"/>
          <w:szCs w:val="24"/>
        </w:rPr>
        <w:t xml:space="preserve"> </w:t>
      </w:r>
      <w:r w:rsidRPr="00FF7017">
        <w:rPr>
          <w:sz w:val="24"/>
          <w:szCs w:val="24"/>
        </w:rPr>
        <w:t>kurum</w:t>
      </w:r>
      <w:r w:rsidRPr="00FF7017">
        <w:rPr>
          <w:spacing w:val="-15"/>
          <w:sz w:val="24"/>
          <w:szCs w:val="24"/>
        </w:rPr>
        <w:t xml:space="preserve"> </w:t>
      </w:r>
      <w:r w:rsidRPr="00FF7017">
        <w:rPr>
          <w:sz w:val="24"/>
          <w:szCs w:val="24"/>
        </w:rPr>
        <w:t>ve</w:t>
      </w:r>
      <w:r w:rsidRPr="00FF7017">
        <w:rPr>
          <w:spacing w:val="-15"/>
          <w:sz w:val="24"/>
          <w:szCs w:val="24"/>
        </w:rPr>
        <w:t xml:space="preserve"> </w:t>
      </w:r>
      <w:r w:rsidRPr="00FF7017">
        <w:rPr>
          <w:sz w:val="24"/>
          <w:szCs w:val="24"/>
        </w:rPr>
        <w:t>kuruluşlar</w:t>
      </w:r>
      <w:r w:rsidRPr="00FF7017">
        <w:rPr>
          <w:spacing w:val="-15"/>
          <w:sz w:val="24"/>
          <w:szCs w:val="24"/>
        </w:rPr>
        <w:t xml:space="preserve"> </w:t>
      </w:r>
      <w:r w:rsidRPr="00FF7017">
        <w:rPr>
          <w:sz w:val="24"/>
          <w:szCs w:val="24"/>
        </w:rPr>
        <w:t>tarafından</w:t>
      </w:r>
      <w:r w:rsidRPr="00FF7017">
        <w:rPr>
          <w:spacing w:val="-15"/>
          <w:sz w:val="24"/>
          <w:szCs w:val="24"/>
        </w:rPr>
        <w:t xml:space="preserve"> </w:t>
      </w:r>
      <w:r w:rsidRPr="00FF7017">
        <w:rPr>
          <w:sz w:val="24"/>
          <w:szCs w:val="24"/>
        </w:rPr>
        <w:t>desteklenen</w:t>
      </w:r>
      <w:r w:rsidRPr="00FF7017">
        <w:rPr>
          <w:spacing w:val="-15"/>
          <w:sz w:val="24"/>
          <w:szCs w:val="24"/>
        </w:rPr>
        <w:t xml:space="preserve"> </w:t>
      </w:r>
      <w:r w:rsidRPr="00FF7017">
        <w:rPr>
          <w:sz w:val="24"/>
          <w:szCs w:val="24"/>
        </w:rPr>
        <w:t>bilimsel</w:t>
      </w:r>
      <w:r w:rsidRPr="00FF7017">
        <w:rPr>
          <w:spacing w:val="-15"/>
          <w:sz w:val="24"/>
          <w:szCs w:val="24"/>
        </w:rPr>
        <w:t xml:space="preserve"> </w:t>
      </w:r>
      <w:r w:rsidRPr="00FF7017">
        <w:rPr>
          <w:sz w:val="24"/>
          <w:szCs w:val="24"/>
        </w:rPr>
        <w:t>araştırma</w:t>
      </w:r>
      <w:r w:rsidRPr="00FF7017">
        <w:rPr>
          <w:spacing w:val="-15"/>
          <w:sz w:val="24"/>
          <w:szCs w:val="24"/>
        </w:rPr>
        <w:t xml:space="preserve"> </w:t>
      </w:r>
      <w:r w:rsidRPr="00FF7017">
        <w:rPr>
          <w:sz w:val="24"/>
          <w:szCs w:val="24"/>
        </w:rPr>
        <w:t>projeleri</w:t>
      </w:r>
      <w:r w:rsidRPr="00FF7017">
        <w:rPr>
          <w:spacing w:val="-15"/>
          <w:sz w:val="24"/>
          <w:szCs w:val="24"/>
        </w:rPr>
        <w:t xml:space="preserve"> </w:t>
      </w:r>
      <w:r w:rsidRPr="00FF7017">
        <w:rPr>
          <w:sz w:val="24"/>
          <w:szCs w:val="24"/>
        </w:rPr>
        <w:t>kapsamında BAP Koordinasyon Birimi tarafından kaynak aktarımına yönelik başvurularla ilgili ilkeleri belirlemek,</w:t>
      </w:r>
      <w:r w:rsidRPr="00FF7017">
        <w:rPr>
          <w:spacing w:val="-5"/>
          <w:sz w:val="24"/>
          <w:szCs w:val="24"/>
        </w:rPr>
        <w:t xml:space="preserve"> </w:t>
      </w:r>
      <w:r w:rsidRPr="00FF7017">
        <w:rPr>
          <w:sz w:val="24"/>
          <w:szCs w:val="24"/>
        </w:rPr>
        <w:t>başvuruları</w:t>
      </w:r>
      <w:r w:rsidRPr="00FF7017">
        <w:rPr>
          <w:spacing w:val="-7"/>
          <w:sz w:val="24"/>
          <w:szCs w:val="24"/>
        </w:rPr>
        <w:t xml:space="preserve"> </w:t>
      </w:r>
      <w:r w:rsidRPr="00FF7017">
        <w:rPr>
          <w:sz w:val="24"/>
          <w:szCs w:val="24"/>
        </w:rPr>
        <w:t>değerlendirmek</w:t>
      </w:r>
      <w:r w:rsidRPr="00FF7017">
        <w:rPr>
          <w:spacing w:val="-7"/>
          <w:sz w:val="24"/>
          <w:szCs w:val="24"/>
        </w:rPr>
        <w:t xml:space="preserve"> </w:t>
      </w:r>
      <w:r w:rsidRPr="00FF7017">
        <w:rPr>
          <w:sz w:val="24"/>
          <w:szCs w:val="24"/>
        </w:rPr>
        <w:t>ve</w:t>
      </w:r>
      <w:r w:rsidRPr="00FF7017">
        <w:rPr>
          <w:spacing w:val="-8"/>
          <w:sz w:val="24"/>
          <w:szCs w:val="24"/>
        </w:rPr>
        <w:t xml:space="preserve"> </w:t>
      </w:r>
      <w:r w:rsidRPr="00FF7017">
        <w:rPr>
          <w:sz w:val="24"/>
          <w:szCs w:val="24"/>
        </w:rPr>
        <w:t>bu</w:t>
      </w:r>
      <w:r w:rsidRPr="00FF7017">
        <w:rPr>
          <w:spacing w:val="-5"/>
          <w:sz w:val="24"/>
          <w:szCs w:val="24"/>
        </w:rPr>
        <w:t xml:space="preserve"> </w:t>
      </w:r>
      <w:r w:rsidRPr="00FF7017">
        <w:rPr>
          <w:sz w:val="24"/>
          <w:szCs w:val="24"/>
        </w:rPr>
        <w:t>kapsamda</w:t>
      </w:r>
      <w:r w:rsidRPr="00FF7017">
        <w:rPr>
          <w:spacing w:val="-8"/>
          <w:sz w:val="24"/>
          <w:szCs w:val="24"/>
        </w:rPr>
        <w:t xml:space="preserve"> </w:t>
      </w:r>
      <w:r w:rsidRPr="00FF7017">
        <w:rPr>
          <w:sz w:val="24"/>
          <w:szCs w:val="24"/>
        </w:rPr>
        <w:t>destek</w:t>
      </w:r>
      <w:r w:rsidRPr="00FF7017">
        <w:rPr>
          <w:spacing w:val="-7"/>
          <w:sz w:val="24"/>
          <w:szCs w:val="24"/>
        </w:rPr>
        <w:t xml:space="preserve"> </w:t>
      </w:r>
      <w:r w:rsidRPr="00FF7017">
        <w:rPr>
          <w:sz w:val="24"/>
          <w:szCs w:val="24"/>
        </w:rPr>
        <w:t>sağlanan</w:t>
      </w:r>
      <w:r w:rsidRPr="00FF7017">
        <w:rPr>
          <w:spacing w:val="-5"/>
          <w:sz w:val="24"/>
          <w:szCs w:val="24"/>
        </w:rPr>
        <w:t xml:space="preserve"> </w:t>
      </w:r>
      <w:r w:rsidRPr="00FF7017">
        <w:rPr>
          <w:sz w:val="24"/>
          <w:szCs w:val="24"/>
        </w:rPr>
        <w:t>projeler</w:t>
      </w:r>
      <w:r w:rsidRPr="00FF7017">
        <w:rPr>
          <w:spacing w:val="-8"/>
          <w:sz w:val="24"/>
          <w:szCs w:val="24"/>
        </w:rPr>
        <w:t xml:space="preserve"> </w:t>
      </w:r>
      <w:r w:rsidRPr="00FF7017">
        <w:rPr>
          <w:sz w:val="24"/>
          <w:szCs w:val="24"/>
        </w:rPr>
        <w:t>için</w:t>
      </w:r>
      <w:r w:rsidRPr="00FF7017">
        <w:rPr>
          <w:spacing w:val="-5"/>
          <w:sz w:val="24"/>
          <w:szCs w:val="24"/>
        </w:rPr>
        <w:t xml:space="preserve"> </w:t>
      </w:r>
      <w:r w:rsidRPr="00FF7017">
        <w:rPr>
          <w:sz w:val="24"/>
          <w:szCs w:val="24"/>
        </w:rPr>
        <w:t>ara</w:t>
      </w:r>
      <w:r w:rsidRPr="00FF7017">
        <w:rPr>
          <w:spacing w:val="-6"/>
          <w:sz w:val="24"/>
          <w:szCs w:val="24"/>
        </w:rPr>
        <w:t xml:space="preserve"> </w:t>
      </w:r>
      <w:r w:rsidRPr="00FF7017">
        <w:rPr>
          <w:sz w:val="24"/>
          <w:szCs w:val="24"/>
        </w:rPr>
        <w:t>rapor ve sonuç raporu sunulmasına yönelik ilkeleri belirlemek.</w:t>
      </w:r>
    </w:p>
    <w:p w14:paraId="3613598C" w14:textId="5A781712" w:rsidR="00F11B07" w:rsidRPr="00FF7017" w:rsidRDefault="009B06A7" w:rsidP="0054380D">
      <w:pPr>
        <w:pStyle w:val="ListeParagraf"/>
        <w:numPr>
          <w:ilvl w:val="0"/>
          <w:numId w:val="17"/>
        </w:numPr>
        <w:tabs>
          <w:tab w:val="left" w:pos="593"/>
          <w:tab w:val="left" w:pos="709"/>
        </w:tabs>
        <w:spacing w:line="360" w:lineRule="auto"/>
        <w:ind w:left="0" w:right="133" w:firstLine="0"/>
        <w:rPr>
          <w:sz w:val="24"/>
          <w:szCs w:val="24"/>
        </w:rPr>
      </w:pPr>
      <w:r w:rsidRPr="00FF7017">
        <w:rPr>
          <w:sz w:val="24"/>
          <w:szCs w:val="24"/>
        </w:rPr>
        <w:t>Bilimsel</w:t>
      </w:r>
      <w:r w:rsidRPr="00FF7017">
        <w:rPr>
          <w:spacing w:val="-12"/>
          <w:sz w:val="24"/>
          <w:szCs w:val="24"/>
        </w:rPr>
        <w:t xml:space="preserve"> </w:t>
      </w:r>
      <w:r w:rsidRPr="00FF7017">
        <w:rPr>
          <w:sz w:val="24"/>
          <w:szCs w:val="24"/>
        </w:rPr>
        <w:t>araştırma</w:t>
      </w:r>
      <w:r w:rsidRPr="00FF7017">
        <w:rPr>
          <w:spacing w:val="-14"/>
          <w:sz w:val="24"/>
          <w:szCs w:val="24"/>
        </w:rPr>
        <w:t xml:space="preserve"> </w:t>
      </w:r>
      <w:r w:rsidRPr="00FF7017">
        <w:rPr>
          <w:sz w:val="24"/>
          <w:szCs w:val="24"/>
        </w:rPr>
        <w:t>projelerinin</w:t>
      </w:r>
      <w:r w:rsidRPr="00FF7017">
        <w:rPr>
          <w:spacing w:val="-13"/>
          <w:sz w:val="24"/>
          <w:szCs w:val="24"/>
        </w:rPr>
        <w:t xml:space="preserve"> </w:t>
      </w:r>
      <w:r w:rsidRPr="00FF7017">
        <w:rPr>
          <w:sz w:val="24"/>
          <w:szCs w:val="24"/>
        </w:rPr>
        <w:t>teşvik</w:t>
      </w:r>
      <w:r w:rsidRPr="00FF7017">
        <w:rPr>
          <w:spacing w:val="-13"/>
          <w:sz w:val="24"/>
          <w:szCs w:val="24"/>
        </w:rPr>
        <w:t xml:space="preserve"> </w:t>
      </w:r>
      <w:r w:rsidRPr="00FF7017">
        <w:rPr>
          <w:sz w:val="24"/>
          <w:szCs w:val="24"/>
        </w:rPr>
        <w:t>ve</w:t>
      </w:r>
      <w:r w:rsidRPr="00FF7017">
        <w:rPr>
          <w:spacing w:val="-14"/>
          <w:sz w:val="24"/>
          <w:szCs w:val="24"/>
        </w:rPr>
        <w:t xml:space="preserve"> </w:t>
      </w:r>
      <w:r w:rsidRPr="00FF7017">
        <w:rPr>
          <w:sz w:val="24"/>
          <w:szCs w:val="24"/>
        </w:rPr>
        <w:t>koordine</w:t>
      </w:r>
      <w:r w:rsidRPr="00FF7017">
        <w:rPr>
          <w:spacing w:val="-12"/>
          <w:sz w:val="24"/>
          <w:szCs w:val="24"/>
        </w:rPr>
        <w:t xml:space="preserve"> </w:t>
      </w:r>
      <w:r w:rsidRPr="00FF7017">
        <w:rPr>
          <w:sz w:val="24"/>
          <w:szCs w:val="24"/>
        </w:rPr>
        <w:t>edilmesi,</w:t>
      </w:r>
      <w:r w:rsidRPr="00FF7017">
        <w:rPr>
          <w:spacing w:val="-13"/>
          <w:sz w:val="24"/>
          <w:szCs w:val="24"/>
        </w:rPr>
        <w:t xml:space="preserve"> </w:t>
      </w:r>
      <w:r w:rsidR="00A40E80" w:rsidRPr="00744003">
        <w:rPr>
          <w:color w:val="000000" w:themeColor="text1"/>
          <w:sz w:val="24"/>
          <w:szCs w:val="24"/>
        </w:rPr>
        <w:t>Üniversite</w:t>
      </w:r>
      <w:r w:rsidR="00744003" w:rsidRPr="00744003">
        <w:rPr>
          <w:color w:val="000000" w:themeColor="text1"/>
          <w:sz w:val="24"/>
          <w:szCs w:val="24"/>
        </w:rPr>
        <w:t>nin</w:t>
      </w:r>
      <w:r w:rsidR="00A40E80">
        <w:rPr>
          <w:color w:val="000000" w:themeColor="text1"/>
          <w:sz w:val="24"/>
          <w:szCs w:val="24"/>
        </w:rPr>
        <w:t xml:space="preserve"> </w:t>
      </w:r>
      <w:r w:rsidRPr="00FF7017">
        <w:rPr>
          <w:sz w:val="24"/>
          <w:szCs w:val="24"/>
        </w:rPr>
        <w:t>araştırma performansının artırılması ve araştırma politikalarının belirlenmesi çalışmalarına katkı sağlamak.</w:t>
      </w:r>
      <w:r w:rsidR="00D85308">
        <w:rPr>
          <w:sz w:val="24"/>
          <w:szCs w:val="24"/>
        </w:rPr>
        <w:t xml:space="preserve"> </w:t>
      </w:r>
    </w:p>
    <w:p w14:paraId="40E962E1" w14:textId="0C335CFC" w:rsidR="002A6EF1" w:rsidRPr="00FF7017" w:rsidRDefault="00A227AC" w:rsidP="0054380D">
      <w:pPr>
        <w:pStyle w:val="Balk2"/>
        <w:tabs>
          <w:tab w:val="left" w:pos="709"/>
        </w:tabs>
        <w:spacing w:line="360" w:lineRule="auto"/>
        <w:ind w:left="0"/>
        <w:jc w:val="both"/>
      </w:pPr>
      <w:bookmarkStart w:id="10" w:name="BAP_Koordinasyon_Birimi_Koordinatörü"/>
      <w:bookmarkEnd w:id="10"/>
      <w:r>
        <w:rPr>
          <w:spacing w:val="-2"/>
        </w:rPr>
        <w:t>K</w:t>
      </w:r>
      <w:r w:rsidR="008206E8" w:rsidRPr="00FF7017">
        <w:rPr>
          <w:spacing w:val="-2"/>
        </w:rPr>
        <w:t>oordinatör</w:t>
      </w:r>
    </w:p>
    <w:p w14:paraId="2EE42983" w14:textId="4E42EED1" w:rsidR="00D7139C" w:rsidRPr="00FF7017" w:rsidRDefault="00F11B07" w:rsidP="00FF7017">
      <w:pPr>
        <w:pStyle w:val="GvdeMetni"/>
        <w:tabs>
          <w:tab w:val="left" w:pos="709"/>
        </w:tabs>
        <w:spacing w:line="360" w:lineRule="auto"/>
        <w:ind w:right="137"/>
        <w:jc w:val="both"/>
      </w:pPr>
      <w:r w:rsidRPr="00FF7017">
        <w:rPr>
          <w:b/>
        </w:rPr>
        <w:t>MADDE</w:t>
      </w:r>
      <w:r w:rsidR="009B06A7" w:rsidRPr="00FF7017">
        <w:rPr>
          <w:b/>
        </w:rPr>
        <w:t xml:space="preserve"> 8- </w:t>
      </w:r>
      <w:r w:rsidR="009B06A7" w:rsidRPr="00FF7017">
        <w:t>(1) Koordinatör, üniversite öğretim üyeleri arasından</w:t>
      </w:r>
      <w:r w:rsidR="00744003">
        <w:t xml:space="preserve"> dört (4) yıllığına</w:t>
      </w:r>
      <w:r w:rsidR="009B06A7" w:rsidRPr="00FF7017">
        <w:t xml:space="preserve"> Rektör tarafından görevlendirilir.</w:t>
      </w:r>
      <w:r w:rsidR="00D85308">
        <w:t xml:space="preserve"> </w:t>
      </w:r>
      <w:r w:rsidR="007D5096" w:rsidRPr="00811562">
        <w:rPr>
          <w:b/>
          <w:i/>
          <w:sz w:val="22"/>
        </w:rPr>
        <w:t>(Bu fıkrada 04.05.2026/04-04 gün ve sayılı Senato kararı ile değişiklik yapılmıştır.)</w:t>
      </w:r>
    </w:p>
    <w:p w14:paraId="2FAAE4ED" w14:textId="30705CF6" w:rsidR="002A6EF1" w:rsidRPr="00FF7017" w:rsidRDefault="009B06A7" w:rsidP="00FF7017">
      <w:pPr>
        <w:pStyle w:val="Balk2"/>
        <w:tabs>
          <w:tab w:val="left" w:pos="709"/>
        </w:tabs>
        <w:spacing w:line="360" w:lineRule="auto"/>
        <w:ind w:left="0"/>
        <w:jc w:val="both"/>
      </w:pPr>
      <w:bookmarkStart w:id="11" w:name="Koordinatörün_Görevleri:"/>
      <w:bookmarkEnd w:id="11"/>
      <w:r w:rsidRPr="00FF7017">
        <w:t>Koordinatörün</w:t>
      </w:r>
      <w:r w:rsidRPr="00FF7017">
        <w:rPr>
          <w:spacing w:val="-3"/>
        </w:rPr>
        <w:t xml:space="preserve"> </w:t>
      </w:r>
      <w:r w:rsidR="008206E8" w:rsidRPr="00FF7017">
        <w:rPr>
          <w:spacing w:val="-2"/>
        </w:rPr>
        <w:t>görevleri</w:t>
      </w:r>
    </w:p>
    <w:p w14:paraId="4A1D19BC" w14:textId="6EBB4120" w:rsidR="002A6EF1" w:rsidRPr="00FF7017" w:rsidRDefault="00F11B07" w:rsidP="00FF7017">
      <w:pPr>
        <w:pStyle w:val="GvdeMetni"/>
        <w:tabs>
          <w:tab w:val="left" w:pos="709"/>
        </w:tabs>
        <w:spacing w:line="360" w:lineRule="auto"/>
        <w:ind w:right="137"/>
        <w:jc w:val="both"/>
      </w:pPr>
      <w:r w:rsidRPr="00FF7017">
        <w:rPr>
          <w:b/>
        </w:rPr>
        <w:t>MADDE</w:t>
      </w:r>
      <w:r w:rsidR="009B06A7" w:rsidRPr="00FF7017">
        <w:rPr>
          <w:b/>
          <w:spacing w:val="-3"/>
        </w:rPr>
        <w:t xml:space="preserve"> </w:t>
      </w:r>
      <w:r w:rsidR="009B06A7" w:rsidRPr="00FF7017">
        <w:rPr>
          <w:b/>
        </w:rPr>
        <w:t>9-</w:t>
      </w:r>
      <w:r w:rsidR="009B06A7" w:rsidRPr="00FF7017">
        <w:rPr>
          <w:b/>
          <w:spacing w:val="-3"/>
        </w:rPr>
        <w:t xml:space="preserve"> </w:t>
      </w:r>
      <w:r w:rsidR="009B06A7" w:rsidRPr="00FF7017">
        <w:t>(1)</w:t>
      </w:r>
      <w:r w:rsidR="009B06A7" w:rsidRPr="00FF7017">
        <w:rPr>
          <w:spacing w:val="-1"/>
        </w:rPr>
        <w:t xml:space="preserve"> </w:t>
      </w:r>
      <w:r w:rsidR="009B06A7" w:rsidRPr="00FF7017">
        <w:t>Koordinatörlüğü</w:t>
      </w:r>
      <w:r w:rsidR="009B06A7" w:rsidRPr="00FF7017">
        <w:rPr>
          <w:spacing w:val="-2"/>
        </w:rPr>
        <w:t xml:space="preserve"> </w:t>
      </w:r>
      <w:r w:rsidR="009B06A7" w:rsidRPr="00FF7017">
        <w:t>sevk</w:t>
      </w:r>
      <w:r w:rsidR="009B06A7" w:rsidRPr="00FF7017">
        <w:rPr>
          <w:spacing w:val="-3"/>
        </w:rPr>
        <w:t xml:space="preserve"> </w:t>
      </w:r>
      <w:r w:rsidR="009B06A7" w:rsidRPr="00FF7017">
        <w:t>ve</w:t>
      </w:r>
      <w:r w:rsidR="009B06A7" w:rsidRPr="00FF7017">
        <w:rPr>
          <w:spacing w:val="-3"/>
        </w:rPr>
        <w:t xml:space="preserve"> </w:t>
      </w:r>
      <w:r w:rsidR="009B06A7" w:rsidRPr="00FF7017">
        <w:t>idare</w:t>
      </w:r>
      <w:r w:rsidR="009B06A7" w:rsidRPr="00FF7017">
        <w:rPr>
          <w:spacing w:val="-3"/>
        </w:rPr>
        <w:t xml:space="preserve"> </w:t>
      </w:r>
      <w:r w:rsidR="009B06A7" w:rsidRPr="00FF7017">
        <w:t>etmek,</w:t>
      </w:r>
      <w:r w:rsidR="009B06A7" w:rsidRPr="00FF7017">
        <w:rPr>
          <w:spacing w:val="-2"/>
        </w:rPr>
        <w:t xml:space="preserve"> </w:t>
      </w:r>
      <w:r w:rsidR="009B06A7" w:rsidRPr="00FF7017">
        <w:t>koordinatörlük</w:t>
      </w:r>
      <w:r w:rsidR="009B06A7" w:rsidRPr="00FF7017">
        <w:rPr>
          <w:spacing w:val="-2"/>
        </w:rPr>
        <w:t xml:space="preserve"> </w:t>
      </w:r>
      <w:r w:rsidR="009B06A7" w:rsidRPr="00FF7017">
        <w:t>iş</w:t>
      </w:r>
      <w:r w:rsidR="009B06A7" w:rsidRPr="00FF7017">
        <w:rPr>
          <w:spacing w:val="-2"/>
        </w:rPr>
        <w:t xml:space="preserve"> </w:t>
      </w:r>
      <w:r w:rsidR="009B06A7" w:rsidRPr="00FF7017">
        <w:t>ve</w:t>
      </w:r>
      <w:r w:rsidR="009B06A7" w:rsidRPr="00FF7017">
        <w:rPr>
          <w:spacing w:val="-3"/>
        </w:rPr>
        <w:t xml:space="preserve"> </w:t>
      </w:r>
      <w:r w:rsidR="009B06A7" w:rsidRPr="00FF7017">
        <w:t>işlemlerini,</w:t>
      </w:r>
      <w:r w:rsidR="009B06A7" w:rsidRPr="00FF7017">
        <w:rPr>
          <w:spacing w:val="-2"/>
        </w:rPr>
        <w:t xml:space="preserve"> </w:t>
      </w:r>
      <w:r w:rsidR="009B06A7" w:rsidRPr="00FF7017">
        <w:t>kurumun amaç ve hedefleri doğrultusunda ekonomik, kaliteli, etkin ve verimli bir şekilde gerçekleştirmeye yönelik düzenleme ve iş planlaması yapmak, uygulamaları denetlemek.</w:t>
      </w:r>
    </w:p>
    <w:p w14:paraId="59711FA1" w14:textId="77777777" w:rsidR="002A6EF1" w:rsidRPr="00FF7017" w:rsidRDefault="009B06A7" w:rsidP="00FF7017">
      <w:pPr>
        <w:pStyle w:val="ListeParagraf"/>
        <w:numPr>
          <w:ilvl w:val="0"/>
          <w:numId w:val="16"/>
        </w:numPr>
        <w:tabs>
          <w:tab w:val="left" w:pos="482"/>
          <w:tab w:val="left" w:pos="709"/>
        </w:tabs>
        <w:spacing w:line="360" w:lineRule="auto"/>
        <w:ind w:left="0" w:firstLine="0"/>
        <w:rPr>
          <w:sz w:val="24"/>
          <w:szCs w:val="24"/>
        </w:rPr>
      </w:pPr>
      <w:r w:rsidRPr="00FF7017">
        <w:rPr>
          <w:sz w:val="24"/>
          <w:szCs w:val="24"/>
        </w:rPr>
        <w:t>Kurum</w:t>
      </w:r>
      <w:r w:rsidRPr="00FF7017">
        <w:rPr>
          <w:spacing w:val="-5"/>
          <w:sz w:val="24"/>
          <w:szCs w:val="24"/>
        </w:rPr>
        <w:t xml:space="preserve"> </w:t>
      </w:r>
      <w:r w:rsidRPr="00FF7017">
        <w:rPr>
          <w:sz w:val="24"/>
          <w:szCs w:val="24"/>
        </w:rPr>
        <w:t>içi</w:t>
      </w:r>
      <w:r w:rsidRPr="00FF7017">
        <w:rPr>
          <w:spacing w:val="-1"/>
          <w:sz w:val="24"/>
          <w:szCs w:val="24"/>
        </w:rPr>
        <w:t xml:space="preserve"> </w:t>
      </w:r>
      <w:r w:rsidRPr="00FF7017">
        <w:rPr>
          <w:sz w:val="24"/>
          <w:szCs w:val="24"/>
        </w:rPr>
        <w:t>ve</w:t>
      </w:r>
      <w:r w:rsidRPr="00FF7017">
        <w:rPr>
          <w:spacing w:val="-2"/>
          <w:sz w:val="24"/>
          <w:szCs w:val="24"/>
        </w:rPr>
        <w:t xml:space="preserve"> </w:t>
      </w:r>
      <w:r w:rsidRPr="00FF7017">
        <w:rPr>
          <w:sz w:val="24"/>
          <w:szCs w:val="24"/>
        </w:rPr>
        <w:t>kurum</w:t>
      </w:r>
      <w:r w:rsidRPr="00FF7017">
        <w:rPr>
          <w:spacing w:val="-3"/>
          <w:sz w:val="24"/>
          <w:szCs w:val="24"/>
        </w:rPr>
        <w:t xml:space="preserve"> </w:t>
      </w:r>
      <w:r w:rsidRPr="00FF7017">
        <w:rPr>
          <w:sz w:val="24"/>
          <w:szCs w:val="24"/>
        </w:rPr>
        <w:t>dışında</w:t>
      </w:r>
      <w:r w:rsidRPr="00FF7017">
        <w:rPr>
          <w:spacing w:val="-2"/>
          <w:sz w:val="24"/>
          <w:szCs w:val="24"/>
        </w:rPr>
        <w:t xml:space="preserve"> </w:t>
      </w:r>
      <w:r w:rsidRPr="00FF7017">
        <w:rPr>
          <w:sz w:val="24"/>
          <w:szCs w:val="24"/>
        </w:rPr>
        <w:t>Koordinatörlüğü</w:t>
      </w:r>
      <w:r w:rsidRPr="00FF7017">
        <w:rPr>
          <w:spacing w:val="-1"/>
          <w:sz w:val="24"/>
          <w:szCs w:val="24"/>
        </w:rPr>
        <w:t xml:space="preserve"> </w:t>
      </w:r>
      <w:r w:rsidRPr="00FF7017">
        <w:rPr>
          <w:sz w:val="24"/>
          <w:szCs w:val="24"/>
        </w:rPr>
        <w:t>temsil</w:t>
      </w:r>
      <w:r w:rsidRPr="00FF7017">
        <w:rPr>
          <w:spacing w:val="-1"/>
          <w:sz w:val="24"/>
          <w:szCs w:val="24"/>
        </w:rPr>
        <w:t xml:space="preserve"> </w:t>
      </w:r>
      <w:r w:rsidRPr="00FF7017">
        <w:rPr>
          <w:spacing w:val="-2"/>
          <w:sz w:val="24"/>
          <w:szCs w:val="24"/>
        </w:rPr>
        <w:t>etmek.</w:t>
      </w:r>
    </w:p>
    <w:p w14:paraId="574983CB" w14:textId="766B585B" w:rsidR="002A6EF1" w:rsidRPr="00FF7017" w:rsidRDefault="009B06A7" w:rsidP="00FF7017">
      <w:pPr>
        <w:pStyle w:val="ListeParagraf"/>
        <w:numPr>
          <w:ilvl w:val="0"/>
          <w:numId w:val="16"/>
        </w:numPr>
        <w:tabs>
          <w:tab w:val="left" w:pos="516"/>
          <w:tab w:val="left" w:pos="709"/>
        </w:tabs>
        <w:spacing w:line="360" w:lineRule="auto"/>
        <w:ind w:left="0" w:firstLine="0"/>
        <w:rPr>
          <w:sz w:val="24"/>
          <w:szCs w:val="24"/>
        </w:rPr>
      </w:pPr>
      <w:r w:rsidRPr="00FF7017">
        <w:rPr>
          <w:sz w:val="24"/>
          <w:szCs w:val="24"/>
        </w:rPr>
        <w:t>Koordinatörlük</w:t>
      </w:r>
      <w:r w:rsidRPr="00FF7017">
        <w:rPr>
          <w:spacing w:val="30"/>
          <w:sz w:val="24"/>
          <w:szCs w:val="24"/>
        </w:rPr>
        <w:t xml:space="preserve"> </w:t>
      </w:r>
      <w:r w:rsidRPr="00FF7017">
        <w:rPr>
          <w:sz w:val="24"/>
          <w:szCs w:val="24"/>
        </w:rPr>
        <w:t>çalışanları</w:t>
      </w:r>
      <w:r w:rsidRPr="00FF7017">
        <w:rPr>
          <w:spacing w:val="33"/>
          <w:sz w:val="24"/>
          <w:szCs w:val="24"/>
        </w:rPr>
        <w:t xml:space="preserve"> </w:t>
      </w:r>
      <w:r w:rsidRPr="00FF7017">
        <w:rPr>
          <w:sz w:val="24"/>
          <w:szCs w:val="24"/>
        </w:rPr>
        <w:t>arasında</w:t>
      </w:r>
      <w:r w:rsidRPr="00FF7017">
        <w:rPr>
          <w:spacing w:val="34"/>
          <w:sz w:val="24"/>
          <w:szCs w:val="24"/>
        </w:rPr>
        <w:t xml:space="preserve"> </w:t>
      </w:r>
      <w:r w:rsidRPr="00FF7017">
        <w:rPr>
          <w:sz w:val="24"/>
          <w:szCs w:val="24"/>
        </w:rPr>
        <w:t>eşgüdümü</w:t>
      </w:r>
      <w:r w:rsidRPr="00FF7017">
        <w:rPr>
          <w:spacing w:val="34"/>
          <w:sz w:val="24"/>
          <w:szCs w:val="24"/>
        </w:rPr>
        <w:t xml:space="preserve"> </w:t>
      </w:r>
      <w:r w:rsidRPr="00FF7017">
        <w:rPr>
          <w:sz w:val="24"/>
          <w:szCs w:val="24"/>
        </w:rPr>
        <w:t>sağlamak,</w:t>
      </w:r>
      <w:r w:rsidRPr="00FF7017">
        <w:rPr>
          <w:spacing w:val="32"/>
          <w:sz w:val="24"/>
          <w:szCs w:val="24"/>
        </w:rPr>
        <w:t xml:space="preserve"> </w:t>
      </w:r>
      <w:r w:rsidRPr="00FF7017">
        <w:rPr>
          <w:sz w:val="24"/>
          <w:szCs w:val="24"/>
        </w:rPr>
        <w:t>görev,</w:t>
      </w:r>
      <w:r w:rsidRPr="00FF7017">
        <w:rPr>
          <w:spacing w:val="32"/>
          <w:sz w:val="24"/>
          <w:szCs w:val="24"/>
        </w:rPr>
        <w:t xml:space="preserve"> </w:t>
      </w:r>
      <w:r w:rsidRPr="00FF7017">
        <w:rPr>
          <w:sz w:val="24"/>
          <w:szCs w:val="24"/>
        </w:rPr>
        <w:t>yetki</w:t>
      </w:r>
      <w:r w:rsidRPr="00FF7017">
        <w:rPr>
          <w:spacing w:val="33"/>
          <w:sz w:val="24"/>
          <w:szCs w:val="24"/>
        </w:rPr>
        <w:t xml:space="preserve"> </w:t>
      </w:r>
      <w:r w:rsidRPr="00FF7017">
        <w:rPr>
          <w:sz w:val="24"/>
          <w:szCs w:val="24"/>
        </w:rPr>
        <w:t>ve</w:t>
      </w:r>
      <w:r w:rsidRPr="00FF7017">
        <w:rPr>
          <w:spacing w:val="37"/>
          <w:sz w:val="24"/>
          <w:szCs w:val="24"/>
        </w:rPr>
        <w:t xml:space="preserve"> </w:t>
      </w:r>
      <w:r w:rsidRPr="00FF7017">
        <w:rPr>
          <w:spacing w:val="-2"/>
          <w:sz w:val="24"/>
          <w:szCs w:val="24"/>
        </w:rPr>
        <w:t>sorum</w:t>
      </w:r>
      <w:r w:rsidR="00B14A10" w:rsidRPr="00FF7017">
        <w:rPr>
          <w:spacing w:val="-2"/>
          <w:sz w:val="24"/>
          <w:szCs w:val="24"/>
        </w:rPr>
        <w:t>lu</w:t>
      </w:r>
      <w:r w:rsidRPr="00FF7017">
        <w:rPr>
          <w:spacing w:val="-2"/>
          <w:sz w:val="24"/>
          <w:szCs w:val="24"/>
        </w:rPr>
        <w:t>luklarını</w:t>
      </w:r>
      <w:r w:rsidR="003C0E92" w:rsidRPr="00FF7017">
        <w:rPr>
          <w:spacing w:val="-2"/>
          <w:sz w:val="24"/>
          <w:szCs w:val="24"/>
        </w:rPr>
        <w:t xml:space="preserve"> </w:t>
      </w:r>
      <w:r w:rsidRPr="00FF7017">
        <w:rPr>
          <w:spacing w:val="-2"/>
          <w:sz w:val="24"/>
          <w:szCs w:val="24"/>
        </w:rPr>
        <w:t>belirlemek.</w:t>
      </w:r>
    </w:p>
    <w:p w14:paraId="3A51E773" w14:textId="77777777" w:rsidR="002A6EF1" w:rsidRPr="00FF7017" w:rsidRDefault="009B06A7" w:rsidP="00FF7017">
      <w:pPr>
        <w:pStyle w:val="ListeParagraf"/>
        <w:numPr>
          <w:ilvl w:val="0"/>
          <w:numId w:val="16"/>
        </w:numPr>
        <w:tabs>
          <w:tab w:val="left" w:pos="482"/>
          <w:tab w:val="left" w:pos="709"/>
        </w:tabs>
        <w:spacing w:line="360" w:lineRule="auto"/>
        <w:ind w:left="0" w:firstLine="0"/>
        <w:rPr>
          <w:sz w:val="24"/>
          <w:szCs w:val="24"/>
        </w:rPr>
      </w:pPr>
      <w:r w:rsidRPr="00FF7017">
        <w:rPr>
          <w:sz w:val="24"/>
          <w:szCs w:val="24"/>
        </w:rPr>
        <w:t>Koordinatörlüğün</w:t>
      </w:r>
      <w:r w:rsidRPr="00FF7017">
        <w:rPr>
          <w:spacing w:val="-10"/>
          <w:sz w:val="24"/>
          <w:szCs w:val="24"/>
        </w:rPr>
        <w:t xml:space="preserve"> </w:t>
      </w:r>
      <w:r w:rsidRPr="00FF7017">
        <w:rPr>
          <w:sz w:val="24"/>
          <w:szCs w:val="24"/>
        </w:rPr>
        <w:t>her</w:t>
      </w:r>
      <w:r w:rsidRPr="00FF7017">
        <w:rPr>
          <w:spacing w:val="-6"/>
          <w:sz w:val="24"/>
          <w:szCs w:val="24"/>
        </w:rPr>
        <w:t xml:space="preserve"> </w:t>
      </w:r>
      <w:r w:rsidRPr="00FF7017">
        <w:rPr>
          <w:sz w:val="24"/>
          <w:szCs w:val="24"/>
        </w:rPr>
        <w:t>türlü</w:t>
      </w:r>
      <w:r w:rsidRPr="00FF7017">
        <w:rPr>
          <w:spacing w:val="-5"/>
          <w:sz w:val="24"/>
          <w:szCs w:val="24"/>
        </w:rPr>
        <w:t xml:space="preserve"> </w:t>
      </w:r>
      <w:r w:rsidRPr="00FF7017">
        <w:rPr>
          <w:sz w:val="24"/>
          <w:szCs w:val="24"/>
        </w:rPr>
        <w:t>ihtiyaçlarını</w:t>
      </w:r>
      <w:r w:rsidRPr="00FF7017">
        <w:rPr>
          <w:spacing w:val="-5"/>
          <w:sz w:val="24"/>
          <w:szCs w:val="24"/>
        </w:rPr>
        <w:t xml:space="preserve"> </w:t>
      </w:r>
      <w:r w:rsidRPr="00FF7017">
        <w:rPr>
          <w:sz w:val="24"/>
          <w:szCs w:val="24"/>
        </w:rPr>
        <w:t>belirlemek</w:t>
      </w:r>
      <w:r w:rsidRPr="00FF7017">
        <w:rPr>
          <w:spacing w:val="-5"/>
          <w:sz w:val="24"/>
          <w:szCs w:val="24"/>
        </w:rPr>
        <w:t xml:space="preserve"> </w:t>
      </w:r>
      <w:r w:rsidRPr="00FF7017">
        <w:rPr>
          <w:sz w:val="24"/>
          <w:szCs w:val="24"/>
        </w:rPr>
        <w:t>ve</w:t>
      </w:r>
      <w:r w:rsidRPr="00FF7017">
        <w:rPr>
          <w:spacing w:val="-6"/>
          <w:sz w:val="24"/>
          <w:szCs w:val="24"/>
        </w:rPr>
        <w:t xml:space="preserve"> </w:t>
      </w:r>
      <w:r w:rsidRPr="00FF7017">
        <w:rPr>
          <w:sz w:val="24"/>
          <w:szCs w:val="24"/>
        </w:rPr>
        <w:t>karşılanmasını</w:t>
      </w:r>
      <w:r w:rsidRPr="00FF7017">
        <w:rPr>
          <w:spacing w:val="-7"/>
          <w:sz w:val="24"/>
          <w:szCs w:val="24"/>
        </w:rPr>
        <w:t xml:space="preserve"> </w:t>
      </w:r>
      <w:r w:rsidRPr="00FF7017">
        <w:rPr>
          <w:spacing w:val="-2"/>
          <w:sz w:val="24"/>
          <w:szCs w:val="24"/>
        </w:rPr>
        <w:t>sağlamak.</w:t>
      </w:r>
    </w:p>
    <w:p w14:paraId="23F72815" w14:textId="34BC4FD9" w:rsidR="002A6EF1" w:rsidRPr="00744003" w:rsidRDefault="009B06A7" w:rsidP="00FF7017">
      <w:pPr>
        <w:pStyle w:val="ListeParagraf"/>
        <w:numPr>
          <w:ilvl w:val="0"/>
          <w:numId w:val="16"/>
        </w:numPr>
        <w:tabs>
          <w:tab w:val="left" w:pos="499"/>
          <w:tab w:val="left" w:pos="709"/>
        </w:tabs>
        <w:spacing w:line="360" w:lineRule="auto"/>
        <w:ind w:left="0" w:firstLine="0"/>
        <w:rPr>
          <w:sz w:val="24"/>
          <w:szCs w:val="24"/>
        </w:rPr>
      </w:pPr>
      <w:r w:rsidRPr="00FF7017">
        <w:rPr>
          <w:sz w:val="24"/>
          <w:szCs w:val="24"/>
        </w:rPr>
        <w:t>Koordinatörlüğün</w:t>
      </w:r>
      <w:r w:rsidRPr="00FF7017">
        <w:rPr>
          <w:spacing w:val="10"/>
          <w:sz w:val="24"/>
          <w:szCs w:val="24"/>
        </w:rPr>
        <w:t xml:space="preserve"> </w:t>
      </w:r>
      <w:r w:rsidRPr="00FF7017">
        <w:rPr>
          <w:sz w:val="24"/>
          <w:szCs w:val="24"/>
        </w:rPr>
        <w:t>stratejik</w:t>
      </w:r>
      <w:r w:rsidRPr="00FF7017">
        <w:rPr>
          <w:spacing w:val="15"/>
          <w:sz w:val="24"/>
          <w:szCs w:val="24"/>
        </w:rPr>
        <w:t xml:space="preserve"> </w:t>
      </w:r>
      <w:r w:rsidRPr="00FF7017">
        <w:rPr>
          <w:sz w:val="24"/>
          <w:szCs w:val="24"/>
        </w:rPr>
        <w:t>planını,</w:t>
      </w:r>
      <w:r w:rsidRPr="00FF7017">
        <w:rPr>
          <w:spacing w:val="12"/>
          <w:sz w:val="24"/>
          <w:szCs w:val="24"/>
        </w:rPr>
        <w:t xml:space="preserve"> </w:t>
      </w:r>
      <w:r w:rsidRPr="00FF7017">
        <w:rPr>
          <w:sz w:val="24"/>
          <w:szCs w:val="24"/>
        </w:rPr>
        <w:t>faaliyet</w:t>
      </w:r>
      <w:r w:rsidRPr="00FF7017">
        <w:rPr>
          <w:spacing w:val="15"/>
          <w:sz w:val="24"/>
          <w:szCs w:val="24"/>
        </w:rPr>
        <w:t xml:space="preserve"> </w:t>
      </w:r>
      <w:r w:rsidRPr="00FF7017">
        <w:rPr>
          <w:sz w:val="24"/>
          <w:szCs w:val="24"/>
        </w:rPr>
        <w:t>raporlarını</w:t>
      </w:r>
      <w:r w:rsidRPr="00FF7017">
        <w:rPr>
          <w:spacing w:val="13"/>
          <w:sz w:val="24"/>
          <w:szCs w:val="24"/>
        </w:rPr>
        <w:t xml:space="preserve"> </w:t>
      </w:r>
      <w:r w:rsidRPr="00FF7017">
        <w:rPr>
          <w:sz w:val="24"/>
          <w:szCs w:val="24"/>
        </w:rPr>
        <w:t>ve</w:t>
      </w:r>
      <w:r w:rsidRPr="00FF7017">
        <w:rPr>
          <w:spacing w:val="13"/>
          <w:sz w:val="24"/>
          <w:szCs w:val="24"/>
        </w:rPr>
        <w:t xml:space="preserve"> </w:t>
      </w:r>
      <w:r w:rsidRPr="00FF7017">
        <w:rPr>
          <w:sz w:val="24"/>
          <w:szCs w:val="24"/>
        </w:rPr>
        <w:t>istatiksel</w:t>
      </w:r>
      <w:r w:rsidRPr="00FF7017">
        <w:rPr>
          <w:spacing w:val="13"/>
          <w:sz w:val="24"/>
          <w:szCs w:val="24"/>
        </w:rPr>
        <w:t xml:space="preserve"> </w:t>
      </w:r>
      <w:r w:rsidRPr="00FF7017">
        <w:rPr>
          <w:sz w:val="24"/>
          <w:szCs w:val="24"/>
        </w:rPr>
        <w:t>raporlarını</w:t>
      </w:r>
      <w:r w:rsidRPr="00FF7017">
        <w:rPr>
          <w:spacing w:val="16"/>
          <w:sz w:val="24"/>
          <w:szCs w:val="24"/>
        </w:rPr>
        <w:t xml:space="preserve"> </w:t>
      </w:r>
      <w:r w:rsidRPr="00FF7017">
        <w:rPr>
          <w:spacing w:val="-2"/>
          <w:sz w:val="24"/>
          <w:szCs w:val="24"/>
        </w:rPr>
        <w:t>hazırlamak</w:t>
      </w:r>
      <w:r w:rsidR="00744003">
        <w:rPr>
          <w:spacing w:val="-2"/>
          <w:sz w:val="24"/>
          <w:szCs w:val="24"/>
        </w:rPr>
        <w:t xml:space="preserve"> </w:t>
      </w:r>
      <w:r w:rsidRPr="00744003">
        <w:rPr>
          <w:sz w:val="24"/>
          <w:szCs w:val="24"/>
        </w:rPr>
        <w:t>ve</w:t>
      </w:r>
      <w:r w:rsidRPr="00744003">
        <w:rPr>
          <w:spacing w:val="-2"/>
          <w:sz w:val="24"/>
          <w:szCs w:val="24"/>
        </w:rPr>
        <w:t xml:space="preserve"> </w:t>
      </w:r>
      <w:r w:rsidRPr="00744003">
        <w:rPr>
          <w:sz w:val="24"/>
          <w:szCs w:val="24"/>
        </w:rPr>
        <w:t>üst yönetime</w:t>
      </w:r>
      <w:r w:rsidRPr="00744003">
        <w:rPr>
          <w:spacing w:val="-1"/>
          <w:sz w:val="24"/>
          <w:szCs w:val="24"/>
        </w:rPr>
        <w:t xml:space="preserve"> </w:t>
      </w:r>
      <w:r w:rsidRPr="00744003">
        <w:rPr>
          <w:spacing w:val="-2"/>
          <w:sz w:val="24"/>
          <w:szCs w:val="24"/>
        </w:rPr>
        <w:t>sunmak.</w:t>
      </w:r>
    </w:p>
    <w:p w14:paraId="5BC97B67" w14:textId="77777777" w:rsidR="002A6EF1" w:rsidRPr="00FF7017" w:rsidRDefault="009B06A7" w:rsidP="00FF7017">
      <w:pPr>
        <w:pStyle w:val="ListeParagraf"/>
        <w:numPr>
          <w:ilvl w:val="0"/>
          <w:numId w:val="16"/>
        </w:numPr>
        <w:tabs>
          <w:tab w:val="left" w:pos="482"/>
          <w:tab w:val="left" w:pos="709"/>
        </w:tabs>
        <w:spacing w:line="360" w:lineRule="auto"/>
        <w:ind w:left="0" w:firstLine="0"/>
        <w:rPr>
          <w:sz w:val="24"/>
          <w:szCs w:val="24"/>
        </w:rPr>
      </w:pPr>
      <w:r w:rsidRPr="00FF7017">
        <w:rPr>
          <w:sz w:val="24"/>
          <w:szCs w:val="24"/>
        </w:rPr>
        <w:lastRenderedPageBreak/>
        <w:t>Komisyonun</w:t>
      </w:r>
      <w:r w:rsidRPr="00FF7017">
        <w:rPr>
          <w:spacing w:val="-7"/>
          <w:sz w:val="24"/>
          <w:szCs w:val="24"/>
        </w:rPr>
        <w:t xml:space="preserve"> </w:t>
      </w:r>
      <w:r w:rsidRPr="00FF7017">
        <w:rPr>
          <w:sz w:val="24"/>
          <w:szCs w:val="24"/>
        </w:rPr>
        <w:t>toplantı</w:t>
      </w:r>
      <w:r w:rsidRPr="00FF7017">
        <w:rPr>
          <w:spacing w:val="-4"/>
          <w:sz w:val="24"/>
          <w:szCs w:val="24"/>
        </w:rPr>
        <w:t xml:space="preserve"> </w:t>
      </w:r>
      <w:r w:rsidRPr="00FF7017">
        <w:rPr>
          <w:sz w:val="24"/>
          <w:szCs w:val="24"/>
        </w:rPr>
        <w:t>çağrılarını</w:t>
      </w:r>
      <w:r w:rsidRPr="00FF7017">
        <w:rPr>
          <w:spacing w:val="-4"/>
          <w:sz w:val="24"/>
          <w:szCs w:val="24"/>
        </w:rPr>
        <w:t xml:space="preserve"> </w:t>
      </w:r>
      <w:r w:rsidRPr="00FF7017">
        <w:rPr>
          <w:sz w:val="24"/>
          <w:szCs w:val="24"/>
        </w:rPr>
        <w:t>yapmak,</w:t>
      </w:r>
      <w:r w:rsidRPr="00FF7017">
        <w:rPr>
          <w:spacing w:val="-5"/>
          <w:sz w:val="24"/>
          <w:szCs w:val="24"/>
        </w:rPr>
        <w:t xml:space="preserve"> </w:t>
      </w:r>
      <w:r w:rsidRPr="00FF7017">
        <w:rPr>
          <w:sz w:val="24"/>
          <w:szCs w:val="24"/>
        </w:rPr>
        <w:t>gündemini</w:t>
      </w:r>
      <w:r w:rsidRPr="00FF7017">
        <w:rPr>
          <w:spacing w:val="-2"/>
          <w:sz w:val="24"/>
          <w:szCs w:val="24"/>
        </w:rPr>
        <w:t xml:space="preserve"> </w:t>
      </w:r>
      <w:r w:rsidRPr="00FF7017">
        <w:rPr>
          <w:sz w:val="24"/>
          <w:szCs w:val="24"/>
        </w:rPr>
        <w:t>hazırlamak,</w:t>
      </w:r>
      <w:r w:rsidRPr="00FF7017">
        <w:rPr>
          <w:spacing w:val="-5"/>
          <w:sz w:val="24"/>
          <w:szCs w:val="24"/>
        </w:rPr>
        <w:t xml:space="preserve"> </w:t>
      </w:r>
      <w:r w:rsidRPr="00FF7017">
        <w:rPr>
          <w:sz w:val="24"/>
          <w:szCs w:val="24"/>
        </w:rPr>
        <w:t>raportörlüğünü</w:t>
      </w:r>
      <w:r w:rsidRPr="00FF7017">
        <w:rPr>
          <w:spacing w:val="-4"/>
          <w:sz w:val="24"/>
          <w:szCs w:val="24"/>
        </w:rPr>
        <w:t xml:space="preserve"> </w:t>
      </w:r>
      <w:r w:rsidRPr="00FF7017">
        <w:rPr>
          <w:spacing w:val="-2"/>
          <w:sz w:val="24"/>
          <w:szCs w:val="24"/>
        </w:rPr>
        <w:t>yapmak.</w:t>
      </w:r>
    </w:p>
    <w:p w14:paraId="5B900D16" w14:textId="77777777" w:rsidR="002A6EF1" w:rsidRPr="00FF7017" w:rsidRDefault="009B06A7" w:rsidP="00FF7017">
      <w:pPr>
        <w:pStyle w:val="ListeParagraf"/>
        <w:numPr>
          <w:ilvl w:val="0"/>
          <w:numId w:val="16"/>
        </w:numPr>
        <w:tabs>
          <w:tab w:val="left" w:pos="492"/>
          <w:tab w:val="left" w:pos="709"/>
        </w:tabs>
        <w:spacing w:line="360" w:lineRule="auto"/>
        <w:ind w:left="0" w:right="135" w:firstLine="0"/>
        <w:rPr>
          <w:sz w:val="24"/>
          <w:szCs w:val="24"/>
        </w:rPr>
      </w:pPr>
      <w:r w:rsidRPr="00FF7017">
        <w:rPr>
          <w:sz w:val="24"/>
          <w:szCs w:val="24"/>
        </w:rPr>
        <w:t xml:space="preserve">Komisyon ve birim çalışmaları hakkında dönemsel raporları hazırlamak ve ilgili birimlere </w:t>
      </w:r>
      <w:r w:rsidRPr="00FF7017">
        <w:rPr>
          <w:spacing w:val="-2"/>
          <w:sz w:val="24"/>
          <w:szCs w:val="24"/>
        </w:rPr>
        <w:t>sunmak.</w:t>
      </w:r>
    </w:p>
    <w:p w14:paraId="555B2118" w14:textId="77777777" w:rsidR="005D26E6" w:rsidRDefault="009B06A7" w:rsidP="005D26E6">
      <w:pPr>
        <w:pStyle w:val="ListeParagraf"/>
        <w:numPr>
          <w:ilvl w:val="0"/>
          <w:numId w:val="16"/>
        </w:numPr>
        <w:tabs>
          <w:tab w:val="left" w:pos="482"/>
          <w:tab w:val="left" w:pos="709"/>
        </w:tabs>
        <w:spacing w:line="360" w:lineRule="auto"/>
        <w:ind w:left="0" w:firstLine="0"/>
        <w:rPr>
          <w:sz w:val="24"/>
          <w:szCs w:val="24"/>
        </w:rPr>
      </w:pPr>
      <w:r w:rsidRPr="00FF7017">
        <w:rPr>
          <w:sz w:val="24"/>
          <w:szCs w:val="24"/>
        </w:rPr>
        <w:t>Birim</w:t>
      </w:r>
      <w:r w:rsidRPr="00FF7017">
        <w:rPr>
          <w:spacing w:val="-6"/>
          <w:sz w:val="24"/>
          <w:szCs w:val="24"/>
        </w:rPr>
        <w:t xml:space="preserve"> </w:t>
      </w:r>
      <w:r w:rsidRPr="00FF7017">
        <w:rPr>
          <w:sz w:val="24"/>
          <w:szCs w:val="24"/>
        </w:rPr>
        <w:t>internet</w:t>
      </w:r>
      <w:r w:rsidRPr="00FF7017">
        <w:rPr>
          <w:spacing w:val="-2"/>
          <w:sz w:val="24"/>
          <w:szCs w:val="24"/>
        </w:rPr>
        <w:t xml:space="preserve"> </w:t>
      </w:r>
      <w:r w:rsidRPr="00FF7017">
        <w:rPr>
          <w:sz w:val="24"/>
          <w:szCs w:val="24"/>
        </w:rPr>
        <w:t>sitesinin</w:t>
      </w:r>
      <w:r w:rsidRPr="00FF7017">
        <w:rPr>
          <w:spacing w:val="-4"/>
          <w:sz w:val="24"/>
          <w:szCs w:val="24"/>
        </w:rPr>
        <w:t xml:space="preserve"> </w:t>
      </w:r>
      <w:r w:rsidRPr="00FF7017">
        <w:rPr>
          <w:sz w:val="24"/>
          <w:szCs w:val="24"/>
        </w:rPr>
        <w:t>kullanım</w:t>
      </w:r>
      <w:r w:rsidRPr="00FF7017">
        <w:rPr>
          <w:spacing w:val="-4"/>
          <w:sz w:val="24"/>
          <w:szCs w:val="24"/>
        </w:rPr>
        <w:t xml:space="preserve"> </w:t>
      </w:r>
      <w:r w:rsidRPr="00FF7017">
        <w:rPr>
          <w:sz w:val="24"/>
          <w:szCs w:val="24"/>
        </w:rPr>
        <w:t>amacına</w:t>
      </w:r>
      <w:r w:rsidRPr="00FF7017">
        <w:rPr>
          <w:spacing w:val="-3"/>
          <w:sz w:val="24"/>
          <w:szCs w:val="24"/>
        </w:rPr>
        <w:t xml:space="preserve"> </w:t>
      </w:r>
      <w:r w:rsidRPr="00FF7017">
        <w:rPr>
          <w:sz w:val="24"/>
          <w:szCs w:val="24"/>
        </w:rPr>
        <w:t>uygun</w:t>
      </w:r>
      <w:r w:rsidRPr="00FF7017">
        <w:rPr>
          <w:spacing w:val="-1"/>
          <w:sz w:val="24"/>
          <w:szCs w:val="24"/>
        </w:rPr>
        <w:t xml:space="preserve"> </w:t>
      </w:r>
      <w:r w:rsidRPr="00FF7017">
        <w:rPr>
          <w:sz w:val="24"/>
          <w:szCs w:val="24"/>
        </w:rPr>
        <w:t>ve</w:t>
      </w:r>
      <w:r w:rsidRPr="00FF7017">
        <w:rPr>
          <w:spacing w:val="-3"/>
          <w:sz w:val="24"/>
          <w:szCs w:val="24"/>
        </w:rPr>
        <w:t xml:space="preserve"> </w:t>
      </w:r>
      <w:r w:rsidRPr="00FF7017">
        <w:rPr>
          <w:sz w:val="24"/>
          <w:szCs w:val="24"/>
        </w:rPr>
        <w:t>güncel</w:t>
      </w:r>
      <w:r w:rsidRPr="00FF7017">
        <w:rPr>
          <w:spacing w:val="-2"/>
          <w:sz w:val="24"/>
          <w:szCs w:val="24"/>
        </w:rPr>
        <w:t xml:space="preserve"> </w:t>
      </w:r>
      <w:r w:rsidRPr="00FF7017">
        <w:rPr>
          <w:sz w:val="24"/>
          <w:szCs w:val="24"/>
        </w:rPr>
        <w:t>olmasını</w:t>
      </w:r>
      <w:r w:rsidRPr="00FF7017">
        <w:rPr>
          <w:spacing w:val="-1"/>
          <w:sz w:val="24"/>
          <w:szCs w:val="24"/>
        </w:rPr>
        <w:t xml:space="preserve"> </w:t>
      </w:r>
      <w:r w:rsidRPr="00FF7017">
        <w:rPr>
          <w:spacing w:val="-2"/>
          <w:sz w:val="24"/>
          <w:szCs w:val="24"/>
        </w:rPr>
        <w:t>sağlamak.</w:t>
      </w:r>
    </w:p>
    <w:p w14:paraId="31567A74" w14:textId="77777777" w:rsidR="005D26E6" w:rsidRDefault="009B06A7" w:rsidP="005D26E6">
      <w:pPr>
        <w:pStyle w:val="ListeParagraf"/>
        <w:numPr>
          <w:ilvl w:val="0"/>
          <w:numId w:val="16"/>
        </w:numPr>
        <w:tabs>
          <w:tab w:val="left" w:pos="482"/>
          <w:tab w:val="left" w:pos="709"/>
        </w:tabs>
        <w:spacing w:line="360" w:lineRule="auto"/>
        <w:ind w:left="0" w:firstLine="0"/>
        <w:rPr>
          <w:sz w:val="24"/>
          <w:szCs w:val="24"/>
        </w:rPr>
      </w:pPr>
      <w:r w:rsidRPr="005D26E6">
        <w:rPr>
          <w:sz w:val="24"/>
          <w:szCs w:val="24"/>
        </w:rPr>
        <w:t>İlgili Yönetmelik hükümlerine uygun olarak projeler hakkında Yükseköğretim Bilgi Sistemi (YÖKSİS)’ne veri aktarılmasını sağlamak ve kamuoyuna duyurulmak üzere Rektörlüğe rapor vermek.</w:t>
      </w:r>
      <w:r w:rsidR="00FF1122" w:rsidRPr="005D26E6">
        <w:rPr>
          <w:sz w:val="24"/>
          <w:szCs w:val="24"/>
        </w:rPr>
        <w:t xml:space="preserve"> </w:t>
      </w:r>
    </w:p>
    <w:p w14:paraId="65E842F5" w14:textId="76A01099" w:rsidR="00F11B07" w:rsidRPr="005D26E6" w:rsidRDefault="009B06A7" w:rsidP="0054380D">
      <w:pPr>
        <w:pStyle w:val="ListeParagraf"/>
        <w:numPr>
          <w:ilvl w:val="0"/>
          <w:numId w:val="16"/>
        </w:numPr>
        <w:tabs>
          <w:tab w:val="left" w:pos="482"/>
          <w:tab w:val="left" w:pos="709"/>
        </w:tabs>
        <w:spacing w:line="360" w:lineRule="auto"/>
        <w:ind w:left="0" w:firstLine="0"/>
        <w:rPr>
          <w:sz w:val="24"/>
          <w:szCs w:val="24"/>
        </w:rPr>
      </w:pPr>
      <w:r w:rsidRPr="005D26E6">
        <w:rPr>
          <w:sz w:val="24"/>
          <w:szCs w:val="24"/>
        </w:rPr>
        <w:t>Rektör</w:t>
      </w:r>
      <w:r w:rsidRPr="005D26E6">
        <w:rPr>
          <w:spacing w:val="-3"/>
          <w:sz w:val="24"/>
          <w:szCs w:val="24"/>
        </w:rPr>
        <w:t xml:space="preserve"> </w:t>
      </w:r>
      <w:r w:rsidRPr="005D26E6">
        <w:rPr>
          <w:sz w:val="24"/>
          <w:szCs w:val="24"/>
        </w:rPr>
        <w:t>tarafından</w:t>
      </w:r>
      <w:r w:rsidRPr="005D26E6">
        <w:rPr>
          <w:spacing w:val="-2"/>
          <w:sz w:val="24"/>
          <w:szCs w:val="24"/>
        </w:rPr>
        <w:t xml:space="preserve"> </w:t>
      </w:r>
      <w:r w:rsidRPr="005D26E6">
        <w:rPr>
          <w:sz w:val="24"/>
          <w:szCs w:val="24"/>
        </w:rPr>
        <w:t>verilecek</w:t>
      </w:r>
      <w:r w:rsidRPr="005D26E6">
        <w:rPr>
          <w:spacing w:val="-2"/>
          <w:sz w:val="24"/>
          <w:szCs w:val="24"/>
        </w:rPr>
        <w:t xml:space="preserve"> </w:t>
      </w:r>
      <w:r w:rsidRPr="005D26E6">
        <w:rPr>
          <w:sz w:val="24"/>
          <w:szCs w:val="24"/>
        </w:rPr>
        <w:t>diğer</w:t>
      </w:r>
      <w:r w:rsidRPr="005D26E6">
        <w:rPr>
          <w:spacing w:val="-3"/>
          <w:sz w:val="24"/>
          <w:szCs w:val="24"/>
        </w:rPr>
        <w:t xml:space="preserve"> </w:t>
      </w:r>
      <w:r w:rsidRPr="005D26E6">
        <w:rPr>
          <w:sz w:val="24"/>
          <w:szCs w:val="24"/>
        </w:rPr>
        <w:t>görevleri</w:t>
      </w:r>
      <w:r w:rsidRPr="005D26E6">
        <w:rPr>
          <w:spacing w:val="-2"/>
          <w:sz w:val="24"/>
          <w:szCs w:val="24"/>
        </w:rPr>
        <w:t xml:space="preserve"> yürütmek.</w:t>
      </w:r>
    </w:p>
    <w:p w14:paraId="79DDEA18" w14:textId="598375B5" w:rsidR="002A6EF1" w:rsidRPr="00FF7017" w:rsidRDefault="00D7139C" w:rsidP="0054380D">
      <w:pPr>
        <w:pStyle w:val="Balk2"/>
        <w:tabs>
          <w:tab w:val="left" w:pos="709"/>
        </w:tabs>
        <w:spacing w:line="360" w:lineRule="auto"/>
        <w:ind w:left="0"/>
      </w:pPr>
      <w:bookmarkStart w:id="12" w:name="BAP_Koordinasyon_Birimi_Koordinatör_Yard"/>
      <w:bookmarkEnd w:id="12"/>
      <w:r>
        <w:t>K</w:t>
      </w:r>
      <w:r w:rsidR="008206E8" w:rsidRPr="00FF7017">
        <w:t>oordinatör</w:t>
      </w:r>
      <w:r w:rsidR="008206E8" w:rsidRPr="00FF7017">
        <w:rPr>
          <w:spacing w:val="-3"/>
        </w:rPr>
        <w:t xml:space="preserve"> </w:t>
      </w:r>
      <w:r w:rsidR="008206E8" w:rsidRPr="00FF7017">
        <w:rPr>
          <w:spacing w:val="-2"/>
        </w:rPr>
        <w:t>yardımcısı</w:t>
      </w:r>
    </w:p>
    <w:p w14:paraId="516A91A1" w14:textId="12E9D5CC" w:rsidR="002A6EF1" w:rsidRPr="00FF7017" w:rsidRDefault="00F11B07" w:rsidP="00FF7017">
      <w:pPr>
        <w:pStyle w:val="GvdeMetni"/>
        <w:tabs>
          <w:tab w:val="left" w:pos="709"/>
        </w:tabs>
        <w:spacing w:line="360" w:lineRule="auto"/>
        <w:ind w:right="134"/>
        <w:jc w:val="both"/>
      </w:pPr>
      <w:r w:rsidRPr="00FF7017">
        <w:rPr>
          <w:b/>
        </w:rPr>
        <w:t>MADDE</w:t>
      </w:r>
      <w:r w:rsidR="009B06A7" w:rsidRPr="00FF7017">
        <w:rPr>
          <w:b/>
        </w:rPr>
        <w:t xml:space="preserve"> 10- </w:t>
      </w:r>
      <w:r w:rsidR="009B06A7" w:rsidRPr="00FF7017">
        <w:t xml:space="preserve">(1) Koordinatör Yardımcısı, </w:t>
      </w:r>
      <w:r w:rsidR="00D7139C">
        <w:t>üniversite</w:t>
      </w:r>
      <w:r w:rsidR="009B06A7" w:rsidRPr="00FF7017">
        <w:t xml:space="preserve"> öğretim </w:t>
      </w:r>
      <w:r w:rsidR="0034790A" w:rsidRPr="00FF7017">
        <w:t>elemanları</w:t>
      </w:r>
      <w:r w:rsidR="009B06A7" w:rsidRPr="00FF7017">
        <w:t xml:space="preserve"> arasından Koordinatör tarafından görevlendirilir.</w:t>
      </w:r>
      <w:r w:rsidR="0010168B" w:rsidRPr="00FF7017">
        <w:t xml:space="preserve"> </w:t>
      </w:r>
      <w:r w:rsidR="00D7139C">
        <w:t>Koordinatör yardımcısının görevi, koordinatörlüğün iş ve işlemlerinde koordinatöre yardımcı olmaktır.</w:t>
      </w:r>
      <w:r w:rsidR="00B136A3">
        <w:t xml:space="preserve"> </w:t>
      </w:r>
      <w:r w:rsidR="00B136A3" w:rsidRPr="00811562">
        <w:rPr>
          <w:b/>
          <w:i/>
          <w:sz w:val="22"/>
        </w:rPr>
        <w:t>(Bu fıkrada 04.05.2026/04-04 gün ve sayılı Senato kararı ile değişiklik yapılmıştır.)</w:t>
      </w:r>
    </w:p>
    <w:p w14:paraId="13144197" w14:textId="460D3BC9" w:rsidR="00F11B07" w:rsidRPr="00FF7017" w:rsidRDefault="009B06A7" w:rsidP="0054380D">
      <w:pPr>
        <w:pStyle w:val="GvdeMetni"/>
        <w:tabs>
          <w:tab w:val="left" w:pos="709"/>
        </w:tabs>
        <w:spacing w:line="360" w:lineRule="auto"/>
        <w:ind w:right="20"/>
        <w:jc w:val="both"/>
      </w:pPr>
      <w:r w:rsidRPr="00FF7017">
        <w:t>(2) Koordinatör Yardımcısının görev süresi Koordinatörün görev süresi ile sınırlıdır. Görev süresi biten Koordinatör Yardımcısı aynı usul ile yeniden görevlendirilebilir.</w:t>
      </w:r>
      <w:r w:rsidR="0010168B" w:rsidRPr="00FF7017">
        <w:t xml:space="preserve"> </w:t>
      </w:r>
    </w:p>
    <w:p w14:paraId="28E0840E" w14:textId="07F86D9A" w:rsidR="002A6EF1" w:rsidRPr="00FF7017" w:rsidRDefault="009B06A7" w:rsidP="0054380D">
      <w:pPr>
        <w:pStyle w:val="Balk2"/>
        <w:tabs>
          <w:tab w:val="left" w:pos="709"/>
        </w:tabs>
        <w:spacing w:line="360" w:lineRule="auto"/>
        <w:ind w:left="0"/>
      </w:pPr>
      <w:bookmarkStart w:id="13" w:name="Fakülte_Proje_Değerlendirme_Grubu_(FADEG"/>
      <w:bookmarkEnd w:id="13"/>
      <w:r w:rsidRPr="00FF7017">
        <w:t>Fakülte</w:t>
      </w:r>
      <w:r w:rsidRPr="00FF7017">
        <w:rPr>
          <w:spacing w:val="-6"/>
        </w:rPr>
        <w:t xml:space="preserve"> </w:t>
      </w:r>
      <w:r w:rsidR="008206E8" w:rsidRPr="00FF7017">
        <w:t>proje</w:t>
      </w:r>
      <w:r w:rsidR="008206E8" w:rsidRPr="00FF7017">
        <w:rPr>
          <w:spacing w:val="-3"/>
        </w:rPr>
        <w:t xml:space="preserve"> </w:t>
      </w:r>
      <w:r w:rsidR="008206E8" w:rsidRPr="00FF7017">
        <w:t>değerlendirme</w:t>
      </w:r>
      <w:r w:rsidR="008206E8" w:rsidRPr="00FF7017">
        <w:rPr>
          <w:spacing w:val="-6"/>
        </w:rPr>
        <w:t xml:space="preserve"> </w:t>
      </w:r>
      <w:r w:rsidR="008206E8" w:rsidRPr="00FF7017">
        <w:t>grubu</w:t>
      </w:r>
      <w:r w:rsidR="008206E8" w:rsidRPr="00FF7017">
        <w:rPr>
          <w:spacing w:val="-2"/>
        </w:rPr>
        <w:t xml:space="preserve"> </w:t>
      </w:r>
      <w:r w:rsidRPr="00FF7017">
        <w:rPr>
          <w:spacing w:val="-2"/>
        </w:rPr>
        <w:t>(FADEG)</w:t>
      </w:r>
    </w:p>
    <w:p w14:paraId="26E422CC" w14:textId="11D0545A" w:rsidR="002A6EF1" w:rsidRPr="00FF7017" w:rsidRDefault="00F11B07" w:rsidP="00FF7017">
      <w:pPr>
        <w:pStyle w:val="GvdeMetni"/>
        <w:tabs>
          <w:tab w:val="left" w:pos="709"/>
        </w:tabs>
        <w:spacing w:line="360" w:lineRule="auto"/>
        <w:jc w:val="both"/>
      </w:pPr>
      <w:r w:rsidRPr="00FF7017">
        <w:rPr>
          <w:b/>
        </w:rPr>
        <w:t>MADDE</w:t>
      </w:r>
      <w:r w:rsidR="009B06A7" w:rsidRPr="00FF7017">
        <w:rPr>
          <w:b/>
          <w:spacing w:val="-17"/>
        </w:rPr>
        <w:t xml:space="preserve"> </w:t>
      </w:r>
      <w:r w:rsidR="009B06A7" w:rsidRPr="00FF7017">
        <w:rPr>
          <w:b/>
        </w:rPr>
        <w:t>11-</w:t>
      </w:r>
      <w:r w:rsidR="009B06A7" w:rsidRPr="00FF7017">
        <w:rPr>
          <w:b/>
          <w:spacing w:val="-15"/>
        </w:rPr>
        <w:t xml:space="preserve"> </w:t>
      </w:r>
      <w:r w:rsidR="009B06A7" w:rsidRPr="00FF7017">
        <w:t>(1)</w:t>
      </w:r>
      <w:r w:rsidR="009B06A7" w:rsidRPr="00FF7017">
        <w:rPr>
          <w:spacing w:val="-15"/>
        </w:rPr>
        <w:t xml:space="preserve"> </w:t>
      </w:r>
      <w:r w:rsidR="009B06A7" w:rsidRPr="00FF7017">
        <w:t>Komisyona</w:t>
      </w:r>
      <w:r w:rsidR="009B06A7" w:rsidRPr="00FF7017">
        <w:rPr>
          <w:spacing w:val="-15"/>
        </w:rPr>
        <w:t xml:space="preserve"> </w:t>
      </w:r>
      <w:r w:rsidR="009B06A7" w:rsidRPr="00FF7017">
        <w:t>çalışmalarında</w:t>
      </w:r>
      <w:r w:rsidR="009B06A7" w:rsidRPr="00FF7017">
        <w:rPr>
          <w:spacing w:val="-15"/>
        </w:rPr>
        <w:t xml:space="preserve"> </w:t>
      </w:r>
      <w:r w:rsidR="009B06A7" w:rsidRPr="00FF7017">
        <w:t>yardımcı</w:t>
      </w:r>
      <w:r w:rsidR="009B06A7" w:rsidRPr="00FF7017">
        <w:rPr>
          <w:spacing w:val="-13"/>
        </w:rPr>
        <w:t xml:space="preserve"> </w:t>
      </w:r>
      <w:r w:rsidR="009B06A7" w:rsidRPr="00FF7017">
        <w:t>olmak</w:t>
      </w:r>
      <w:r w:rsidR="009B06A7" w:rsidRPr="00FF7017">
        <w:rPr>
          <w:spacing w:val="-14"/>
        </w:rPr>
        <w:t xml:space="preserve"> </w:t>
      </w:r>
      <w:r w:rsidR="009B06A7" w:rsidRPr="00FF7017">
        <w:t>üzere,</w:t>
      </w:r>
      <w:r w:rsidR="009B06A7" w:rsidRPr="00FF7017">
        <w:rPr>
          <w:spacing w:val="-15"/>
        </w:rPr>
        <w:t xml:space="preserve"> </w:t>
      </w:r>
      <w:r w:rsidR="00D7139C">
        <w:rPr>
          <w:spacing w:val="-15"/>
        </w:rPr>
        <w:t xml:space="preserve">her bir </w:t>
      </w:r>
      <w:r w:rsidR="009B06A7" w:rsidRPr="00FF7017">
        <w:t>Fakülte</w:t>
      </w:r>
      <w:r w:rsidR="00D7139C">
        <w:t xml:space="preserve"> bünyesinde</w:t>
      </w:r>
      <w:r w:rsidR="009B06A7" w:rsidRPr="00FF7017">
        <w:rPr>
          <w:spacing w:val="-4"/>
        </w:rPr>
        <w:t xml:space="preserve"> </w:t>
      </w:r>
      <w:r w:rsidR="009B06A7" w:rsidRPr="00FF7017">
        <w:t>“Fakülte</w:t>
      </w:r>
      <w:r w:rsidR="009B06A7" w:rsidRPr="00FF7017">
        <w:rPr>
          <w:spacing w:val="-4"/>
        </w:rPr>
        <w:t xml:space="preserve"> </w:t>
      </w:r>
      <w:r w:rsidR="009B06A7" w:rsidRPr="00FF7017">
        <w:t>Proje</w:t>
      </w:r>
      <w:r w:rsidR="009B06A7" w:rsidRPr="00FF7017">
        <w:rPr>
          <w:spacing w:val="-4"/>
        </w:rPr>
        <w:t xml:space="preserve"> </w:t>
      </w:r>
      <w:r w:rsidR="009B06A7" w:rsidRPr="00FF7017">
        <w:t>Değerlendirme</w:t>
      </w:r>
      <w:r w:rsidR="009B06A7" w:rsidRPr="00FF7017">
        <w:rPr>
          <w:spacing w:val="-2"/>
        </w:rPr>
        <w:t xml:space="preserve"> </w:t>
      </w:r>
      <w:r w:rsidR="009B06A7" w:rsidRPr="00FF7017">
        <w:t>Grubu</w:t>
      </w:r>
      <w:r w:rsidR="009B06A7" w:rsidRPr="00FF7017">
        <w:rPr>
          <w:spacing w:val="-3"/>
        </w:rPr>
        <w:t xml:space="preserve"> </w:t>
      </w:r>
      <w:r w:rsidR="009B06A7" w:rsidRPr="00FF7017">
        <w:t>(FADEG)”</w:t>
      </w:r>
      <w:r w:rsidR="009B06A7" w:rsidRPr="00FF7017">
        <w:rPr>
          <w:spacing w:val="-4"/>
        </w:rPr>
        <w:t xml:space="preserve"> </w:t>
      </w:r>
      <w:r w:rsidR="009B06A7" w:rsidRPr="00FF7017">
        <w:rPr>
          <w:spacing w:val="-2"/>
        </w:rPr>
        <w:t>oluşturulur.</w:t>
      </w:r>
    </w:p>
    <w:p w14:paraId="1917A715" w14:textId="573934D0" w:rsidR="002A6EF1" w:rsidRPr="00FF7017" w:rsidRDefault="009B06A7" w:rsidP="00FF7017">
      <w:pPr>
        <w:pStyle w:val="ListeParagraf"/>
        <w:numPr>
          <w:ilvl w:val="0"/>
          <w:numId w:val="23"/>
        </w:numPr>
        <w:tabs>
          <w:tab w:val="left" w:pos="0"/>
          <w:tab w:val="left" w:pos="360"/>
          <w:tab w:val="left" w:pos="709"/>
        </w:tabs>
        <w:spacing w:line="360" w:lineRule="auto"/>
        <w:ind w:left="0" w:right="134" w:firstLine="0"/>
        <w:rPr>
          <w:sz w:val="24"/>
          <w:szCs w:val="24"/>
        </w:rPr>
      </w:pPr>
      <w:r w:rsidRPr="00C211A8">
        <w:rPr>
          <w:sz w:val="24"/>
          <w:szCs w:val="24"/>
        </w:rPr>
        <w:t>FADEG üyeleri, Fakülte</w:t>
      </w:r>
      <w:r w:rsidR="00D7139C" w:rsidRPr="00C211A8">
        <w:rPr>
          <w:sz w:val="24"/>
          <w:szCs w:val="24"/>
        </w:rPr>
        <w:t xml:space="preserve">de yer alan </w:t>
      </w:r>
      <w:r w:rsidR="007654CC" w:rsidRPr="00C211A8">
        <w:rPr>
          <w:sz w:val="24"/>
          <w:szCs w:val="24"/>
        </w:rPr>
        <w:t xml:space="preserve">farklı </w:t>
      </w:r>
      <w:r w:rsidR="00D7139C" w:rsidRPr="00C211A8">
        <w:rPr>
          <w:sz w:val="24"/>
          <w:szCs w:val="24"/>
        </w:rPr>
        <w:t>bölüm</w:t>
      </w:r>
      <w:r w:rsidR="007654CC" w:rsidRPr="00C211A8">
        <w:rPr>
          <w:sz w:val="24"/>
          <w:szCs w:val="24"/>
        </w:rPr>
        <w:t>ler</w:t>
      </w:r>
      <w:r w:rsidR="00D7139C" w:rsidRPr="00C211A8">
        <w:rPr>
          <w:sz w:val="24"/>
          <w:szCs w:val="24"/>
        </w:rPr>
        <w:t>de görevli öğretim üyeleri arasından bir (1) öğretim üyesi 4 (dört) yıllığına komisyon başkanı tarafından görevlendirilir.</w:t>
      </w:r>
      <w:r w:rsidRPr="00C211A8">
        <w:rPr>
          <w:sz w:val="24"/>
          <w:szCs w:val="24"/>
        </w:rPr>
        <w:t xml:space="preserve"> Grupların oluşumunda grup alanına ilişkin her bölümün temsil edilmesine özen gösterilir. Bölümlerdeki öğretim üyesi sayısı ve önerilen</w:t>
      </w:r>
      <w:r w:rsidRPr="00C211A8">
        <w:rPr>
          <w:spacing w:val="-2"/>
          <w:sz w:val="24"/>
          <w:szCs w:val="24"/>
        </w:rPr>
        <w:t xml:space="preserve"> </w:t>
      </w:r>
      <w:r w:rsidRPr="00C211A8">
        <w:rPr>
          <w:sz w:val="24"/>
          <w:szCs w:val="24"/>
        </w:rPr>
        <w:t>proje</w:t>
      </w:r>
      <w:r w:rsidRPr="00C211A8">
        <w:rPr>
          <w:spacing w:val="-3"/>
          <w:sz w:val="24"/>
          <w:szCs w:val="24"/>
        </w:rPr>
        <w:t xml:space="preserve"> </w:t>
      </w:r>
      <w:r w:rsidRPr="00C211A8">
        <w:rPr>
          <w:sz w:val="24"/>
          <w:szCs w:val="24"/>
        </w:rPr>
        <w:t>sayısı</w:t>
      </w:r>
      <w:r w:rsidRPr="00C211A8">
        <w:rPr>
          <w:spacing w:val="-2"/>
          <w:sz w:val="24"/>
          <w:szCs w:val="24"/>
        </w:rPr>
        <w:t xml:space="preserve"> </w:t>
      </w:r>
      <w:r w:rsidRPr="00C211A8">
        <w:rPr>
          <w:sz w:val="24"/>
          <w:szCs w:val="24"/>
        </w:rPr>
        <w:t>göz</w:t>
      </w:r>
      <w:r w:rsidRPr="00C211A8">
        <w:rPr>
          <w:spacing w:val="-1"/>
          <w:sz w:val="24"/>
          <w:szCs w:val="24"/>
        </w:rPr>
        <w:t xml:space="preserve"> </w:t>
      </w:r>
      <w:r w:rsidRPr="00C211A8">
        <w:rPr>
          <w:sz w:val="24"/>
          <w:szCs w:val="24"/>
        </w:rPr>
        <w:t>önüne</w:t>
      </w:r>
      <w:r w:rsidRPr="00C211A8">
        <w:rPr>
          <w:spacing w:val="-3"/>
          <w:sz w:val="24"/>
          <w:szCs w:val="24"/>
        </w:rPr>
        <w:t xml:space="preserve"> </w:t>
      </w:r>
      <w:r w:rsidRPr="00C211A8">
        <w:rPr>
          <w:sz w:val="24"/>
          <w:szCs w:val="24"/>
        </w:rPr>
        <w:t>alınarak,</w:t>
      </w:r>
      <w:r w:rsidRPr="00C211A8">
        <w:rPr>
          <w:spacing w:val="-2"/>
          <w:sz w:val="24"/>
          <w:szCs w:val="24"/>
        </w:rPr>
        <w:t xml:space="preserve"> </w:t>
      </w:r>
      <w:r w:rsidRPr="00C211A8">
        <w:rPr>
          <w:sz w:val="24"/>
          <w:szCs w:val="24"/>
        </w:rPr>
        <w:t>gerekirse</w:t>
      </w:r>
      <w:r w:rsidRPr="00C211A8">
        <w:rPr>
          <w:spacing w:val="-1"/>
          <w:sz w:val="24"/>
          <w:szCs w:val="24"/>
        </w:rPr>
        <w:t xml:space="preserve"> </w:t>
      </w:r>
      <w:r w:rsidRPr="00C211A8">
        <w:rPr>
          <w:sz w:val="24"/>
          <w:szCs w:val="24"/>
        </w:rPr>
        <w:t>birkaç</w:t>
      </w:r>
      <w:r w:rsidRPr="00C211A8">
        <w:rPr>
          <w:spacing w:val="-3"/>
          <w:sz w:val="24"/>
          <w:szCs w:val="24"/>
        </w:rPr>
        <w:t xml:space="preserve"> </w:t>
      </w:r>
      <w:r w:rsidRPr="00C211A8">
        <w:rPr>
          <w:sz w:val="24"/>
          <w:szCs w:val="24"/>
        </w:rPr>
        <w:t>bölüm</w:t>
      </w:r>
      <w:r w:rsidRPr="00C211A8">
        <w:rPr>
          <w:spacing w:val="-2"/>
          <w:sz w:val="24"/>
          <w:szCs w:val="24"/>
        </w:rPr>
        <w:t xml:space="preserve"> </w:t>
      </w:r>
      <w:r w:rsidRPr="00C211A8">
        <w:rPr>
          <w:sz w:val="24"/>
          <w:szCs w:val="24"/>
        </w:rPr>
        <w:t>için</w:t>
      </w:r>
      <w:r w:rsidRPr="00C211A8">
        <w:rPr>
          <w:spacing w:val="-2"/>
          <w:sz w:val="24"/>
          <w:szCs w:val="24"/>
        </w:rPr>
        <w:t xml:space="preserve"> </w:t>
      </w:r>
      <w:r w:rsidRPr="00C211A8">
        <w:rPr>
          <w:sz w:val="24"/>
          <w:szCs w:val="24"/>
        </w:rPr>
        <w:t>bir</w:t>
      </w:r>
      <w:r w:rsidRPr="00C211A8">
        <w:rPr>
          <w:spacing w:val="-3"/>
          <w:sz w:val="24"/>
          <w:szCs w:val="24"/>
        </w:rPr>
        <w:t xml:space="preserve"> </w:t>
      </w:r>
      <w:r w:rsidRPr="00C211A8">
        <w:rPr>
          <w:sz w:val="24"/>
          <w:szCs w:val="24"/>
        </w:rPr>
        <w:t>temsilci</w:t>
      </w:r>
      <w:r w:rsidRPr="00C211A8">
        <w:rPr>
          <w:spacing w:val="-2"/>
          <w:sz w:val="24"/>
          <w:szCs w:val="24"/>
        </w:rPr>
        <w:t xml:space="preserve"> </w:t>
      </w:r>
      <w:r w:rsidRPr="00C211A8">
        <w:rPr>
          <w:sz w:val="24"/>
          <w:szCs w:val="24"/>
        </w:rPr>
        <w:t>üye</w:t>
      </w:r>
      <w:r w:rsidRPr="00C211A8">
        <w:rPr>
          <w:spacing w:val="-3"/>
          <w:sz w:val="24"/>
          <w:szCs w:val="24"/>
        </w:rPr>
        <w:t xml:space="preserve"> </w:t>
      </w:r>
      <w:r w:rsidRPr="00C211A8">
        <w:rPr>
          <w:sz w:val="24"/>
          <w:szCs w:val="24"/>
        </w:rPr>
        <w:t>talebinde bulunulur.</w:t>
      </w:r>
      <w:r w:rsidRPr="00FF7017">
        <w:rPr>
          <w:sz w:val="24"/>
          <w:szCs w:val="24"/>
        </w:rPr>
        <w:t xml:space="preserve"> Süresi bitmeden ayrılan üyenin yerine aynı usulle görevlendirme yapılır. </w:t>
      </w:r>
      <w:r w:rsidR="0001226E">
        <w:rPr>
          <w:sz w:val="24"/>
          <w:szCs w:val="24"/>
        </w:rPr>
        <w:t xml:space="preserve"> </w:t>
      </w:r>
      <w:r w:rsidR="0001226E" w:rsidRPr="00811562">
        <w:rPr>
          <w:b/>
          <w:i/>
        </w:rPr>
        <w:t>(Bu fıkrada 04.05.2026/04-04 gün ve sayılı Senato kararı ile değişiklik yapılmıştır.)</w:t>
      </w:r>
    </w:p>
    <w:p w14:paraId="3B71823B" w14:textId="4DE6A1EF" w:rsidR="002A6EF1" w:rsidRPr="007601E1" w:rsidRDefault="007654CC" w:rsidP="00FF7017">
      <w:pPr>
        <w:pStyle w:val="ListeParagraf"/>
        <w:numPr>
          <w:ilvl w:val="0"/>
          <w:numId w:val="23"/>
        </w:numPr>
        <w:tabs>
          <w:tab w:val="left" w:pos="0"/>
          <w:tab w:val="left" w:pos="360"/>
          <w:tab w:val="left" w:pos="709"/>
        </w:tabs>
        <w:spacing w:line="360" w:lineRule="auto"/>
        <w:ind w:left="0" w:right="137" w:firstLine="0"/>
        <w:rPr>
          <w:sz w:val="24"/>
          <w:szCs w:val="24"/>
        </w:rPr>
      </w:pPr>
      <w:r>
        <w:rPr>
          <w:sz w:val="24"/>
          <w:szCs w:val="24"/>
        </w:rPr>
        <w:t>Görev s</w:t>
      </w:r>
      <w:r w:rsidR="009B06A7" w:rsidRPr="00FF7017">
        <w:rPr>
          <w:sz w:val="24"/>
          <w:szCs w:val="24"/>
        </w:rPr>
        <w:t xml:space="preserve">üresi dolan üyeler yeniden seçilebilir. Altı ay ve daha uzun süreli görevden ayrılmalarda kalan süreyi doldurmak üzere yeni bir üye seçilir. </w:t>
      </w:r>
      <w:r w:rsidRPr="007601E1">
        <w:rPr>
          <w:sz w:val="24"/>
          <w:szCs w:val="24"/>
        </w:rPr>
        <w:t xml:space="preserve">BAP Komisyonunda yer alan </w:t>
      </w:r>
      <w:r w:rsidR="009B06A7" w:rsidRPr="007601E1">
        <w:rPr>
          <w:sz w:val="24"/>
          <w:szCs w:val="24"/>
        </w:rPr>
        <w:t>Fakülte üyesi</w:t>
      </w:r>
      <w:r w:rsidRPr="007601E1">
        <w:rPr>
          <w:sz w:val="24"/>
          <w:szCs w:val="24"/>
        </w:rPr>
        <w:t xml:space="preserve"> aynı zamanda</w:t>
      </w:r>
      <w:r w:rsidR="009B06A7" w:rsidRPr="007601E1">
        <w:rPr>
          <w:sz w:val="24"/>
          <w:szCs w:val="24"/>
        </w:rPr>
        <w:t xml:space="preserve"> FADEG grubu</w:t>
      </w:r>
      <w:r w:rsidRPr="007601E1">
        <w:rPr>
          <w:sz w:val="24"/>
          <w:szCs w:val="24"/>
        </w:rPr>
        <w:t xml:space="preserve"> başkanıdır.</w:t>
      </w:r>
      <w:r w:rsidR="0001226E">
        <w:rPr>
          <w:sz w:val="24"/>
          <w:szCs w:val="24"/>
        </w:rPr>
        <w:t xml:space="preserve"> </w:t>
      </w:r>
      <w:r w:rsidR="0001226E" w:rsidRPr="00811562">
        <w:rPr>
          <w:b/>
          <w:i/>
        </w:rPr>
        <w:t>(Bu fıkrada 04.05.2026/04-04 gün ve sayılı Senato kararı ile değişiklik yapılmıştır.)</w:t>
      </w:r>
    </w:p>
    <w:p w14:paraId="0C9DF4B8" w14:textId="77777777" w:rsidR="002A6EF1" w:rsidRPr="00FF7017" w:rsidRDefault="009B06A7" w:rsidP="00FF7017">
      <w:pPr>
        <w:pStyle w:val="ListeParagraf"/>
        <w:numPr>
          <w:ilvl w:val="0"/>
          <w:numId w:val="23"/>
        </w:numPr>
        <w:tabs>
          <w:tab w:val="left" w:pos="0"/>
          <w:tab w:val="left" w:pos="360"/>
          <w:tab w:val="left" w:pos="535"/>
          <w:tab w:val="left" w:pos="709"/>
        </w:tabs>
        <w:spacing w:line="360" w:lineRule="auto"/>
        <w:ind w:left="0" w:right="136" w:firstLine="0"/>
        <w:rPr>
          <w:sz w:val="24"/>
          <w:szCs w:val="24"/>
        </w:rPr>
      </w:pPr>
      <w:r w:rsidRPr="00FF7017">
        <w:rPr>
          <w:sz w:val="24"/>
          <w:szCs w:val="24"/>
        </w:rPr>
        <w:t>FADEG, çalışmalarını Komisyonun belirlediği usul ve esaslara uygun olarak yürütür. Komisyon</w:t>
      </w:r>
      <w:r w:rsidRPr="00FF7017">
        <w:rPr>
          <w:spacing w:val="-15"/>
          <w:sz w:val="24"/>
          <w:szCs w:val="24"/>
        </w:rPr>
        <w:t xml:space="preserve"> </w:t>
      </w:r>
      <w:r w:rsidRPr="00FF7017">
        <w:rPr>
          <w:sz w:val="24"/>
          <w:szCs w:val="24"/>
        </w:rPr>
        <w:t>üyesi,</w:t>
      </w:r>
      <w:r w:rsidRPr="00FF7017">
        <w:rPr>
          <w:spacing w:val="-15"/>
          <w:sz w:val="24"/>
          <w:szCs w:val="24"/>
        </w:rPr>
        <w:t xml:space="preserve"> </w:t>
      </w:r>
      <w:r w:rsidRPr="00FF7017">
        <w:rPr>
          <w:sz w:val="24"/>
          <w:szCs w:val="24"/>
        </w:rPr>
        <w:t>FADEG</w:t>
      </w:r>
      <w:r w:rsidRPr="00FF7017">
        <w:rPr>
          <w:spacing w:val="-13"/>
          <w:sz w:val="24"/>
          <w:szCs w:val="24"/>
        </w:rPr>
        <w:t xml:space="preserve"> </w:t>
      </w:r>
      <w:r w:rsidRPr="00FF7017">
        <w:rPr>
          <w:sz w:val="24"/>
          <w:szCs w:val="24"/>
        </w:rPr>
        <w:t>üyelerinin</w:t>
      </w:r>
      <w:r w:rsidRPr="00FF7017">
        <w:rPr>
          <w:spacing w:val="-12"/>
          <w:sz w:val="24"/>
          <w:szCs w:val="24"/>
        </w:rPr>
        <w:t xml:space="preserve"> </w:t>
      </w:r>
      <w:r w:rsidRPr="00FF7017">
        <w:rPr>
          <w:sz w:val="24"/>
          <w:szCs w:val="24"/>
        </w:rPr>
        <w:t>projelerle</w:t>
      </w:r>
      <w:r w:rsidRPr="00FF7017">
        <w:rPr>
          <w:spacing w:val="-13"/>
          <w:sz w:val="24"/>
          <w:szCs w:val="24"/>
        </w:rPr>
        <w:t xml:space="preserve"> </w:t>
      </w:r>
      <w:r w:rsidRPr="00FF7017">
        <w:rPr>
          <w:sz w:val="24"/>
          <w:szCs w:val="24"/>
        </w:rPr>
        <w:t>ilgili</w:t>
      </w:r>
      <w:r w:rsidRPr="00FF7017">
        <w:rPr>
          <w:spacing w:val="-12"/>
          <w:sz w:val="24"/>
          <w:szCs w:val="24"/>
        </w:rPr>
        <w:t xml:space="preserve"> </w:t>
      </w:r>
      <w:r w:rsidRPr="00FF7017">
        <w:rPr>
          <w:sz w:val="24"/>
          <w:szCs w:val="24"/>
        </w:rPr>
        <w:t>değerlendirmelerini</w:t>
      </w:r>
      <w:r w:rsidRPr="00FF7017">
        <w:rPr>
          <w:spacing w:val="-14"/>
          <w:sz w:val="24"/>
          <w:szCs w:val="24"/>
        </w:rPr>
        <w:t xml:space="preserve"> </w:t>
      </w:r>
      <w:r w:rsidRPr="00FF7017">
        <w:rPr>
          <w:sz w:val="24"/>
          <w:szCs w:val="24"/>
        </w:rPr>
        <w:t>görüşmek</w:t>
      </w:r>
      <w:r w:rsidRPr="00FF7017">
        <w:rPr>
          <w:spacing w:val="-15"/>
          <w:sz w:val="24"/>
          <w:szCs w:val="24"/>
        </w:rPr>
        <w:t xml:space="preserve"> </w:t>
      </w:r>
      <w:r w:rsidRPr="00FF7017">
        <w:rPr>
          <w:sz w:val="24"/>
          <w:szCs w:val="24"/>
        </w:rPr>
        <w:t>üzere</w:t>
      </w:r>
      <w:r w:rsidRPr="00FF7017">
        <w:rPr>
          <w:spacing w:val="-14"/>
          <w:sz w:val="24"/>
          <w:szCs w:val="24"/>
        </w:rPr>
        <w:t xml:space="preserve"> </w:t>
      </w:r>
      <w:r w:rsidRPr="00FF7017">
        <w:rPr>
          <w:sz w:val="24"/>
          <w:szCs w:val="24"/>
        </w:rPr>
        <w:t>grubu toplantıya çağırır ve değerlendirme sonuçlarını Komisyona sunar.</w:t>
      </w:r>
    </w:p>
    <w:p w14:paraId="22C1DDCF" w14:textId="73C7FC06" w:rsidR="002A6EF1" w:rsidRPr="00FF7017" w:rsidRDefault="009B06A7" w:rsidP="00FF7017">
      <w:pPr>
        <w:pStyle w:val="ListeParagraf"/>
        <w:numPr>
          <w:ilvl w:val="0"/>
          <w:numId w:val="23"/>
        </w:numPr>
        <w:tabs>
          <w:tab w:val="left" w:pos="0"/>
          <w:tab w:val="left" w:pos="360"/>
          <w:tab w:val="left" w:pos="533"/>
          <w:tab w:val="left" w:pos="709"/>
        </w:tabs>
        <w:spacing w:line="360" w:lineRule="auto"/>
        <w:ind w:left="0" w:right="136" w:firstLine="0"/>
        <w:rPr>
          <w:sz w:val="24"/>
          <w:szCs w:val="24"/>
        </w:rPr>
      </w:pPr>
      <w:r w:rsidRPr="00FF7017">
        <w:rPr>
          <w:sz w:val="24"/>
          <w:szCs w:val="24"/>
        </w:rPr>
        <w:t xml:space="preserve">FADEG üyeleri, proje başvurularını değerlendirmek, gerekli </w:t>
      </w:r>
      <w:r w:rsidR="0034790A" w:rsidRPr="00FF7017">
        <w:rPr>
          <w:sz w:val="24"/>
          <w:szCs w:val="24"/>
        </w:rPr>
        <w:t>olan</w:t>
      </w:r>
      <w:r w:rsidRPr="00FF7017">
        <w:rPr>
          <w:sz w:val="24"/>
          <w:szCs w:val="24"/>
        </w:rPr>
        <w:t xml:space="preserve"> proje önerilerini hakemlere göndermek ve hakem raporları doğrultusunda değerlendirerek projenin desteklenip </w:t>
      </w:r>
      <w:r w:rsidRPr="00FF7017">
        <w:rPr>
          <w:sz w:val="24"/>
          <w:szCs w:val="24"/>
        </w:rPr>
        <w:lastRenderedPageBreak/>
        <w:t>desteklenmeyeceğine ilişkin görüşlerini Komisyon üyesine sunar.</w:t>
      </w:r>
      <w:r w:rsidR="00C545DE">
        <w:rPr>
          <w:sz w:val="24"/>
          <w:szCs w:val="24"/>
        </w:rPr>
        <w:t xml:space="preserve"> </w:t>
      </w:r>
      <w:r w:rsidR="00C545DE" w:rsidRPr="00811562">
        <w:rPr>
          <w:b/>
          <w:i/>
        </w:rPr>
        <w:t>(Bu fıkrada 04.05.2026/04-04 gün ve sayılı Senato kararı ile değişiklik yapılmıştır.)</w:t>
      </w:r>
    </w:p>
    <w:p w14:paraId="02671310" w14:textId="475556F1" w:rsidR="002A6EF1" w:rsidRPr="007A47A5" w:rsidRDefault="009B06A7" w:rsidP="00FF7017">
      <w:pPr>
        <w:pStyle w:val="ListeParagraf"/>
        <w:numPr>
          <w:ilvl w:val="0"/>
          <w:numId w:val="23"/>
        </w:numPr>
        <w:tabs>
          <w:tab w:val="left" w:pos="0"/>
          <w:tab w:val="left" w:pos="360"/>
          <w:tab w:val="left" w:pos="709"/>
        </w:tabs>
        <w:spacing w:line="360" w:lineRule="auto"/>
        <w:ind w:left="0" w:right="138" w:firstLine="0"/>
        <w:rPr>
          <w:sz w:val="24"/>
          <w:szCs w:val="24"/>
        </w:rPr>
      </w:pPr>
      <w:r w:rsidRPr="007A47A5">
        <w:rPr>
          <w:sz w:val="24"/>
          <w:szCs w:val="24"/>
        </w:rPr>
        <w:t>FADEG üyeleri, yürütülmekte olan projeler kapsamında sunulan ara</w:t>
      </w:r>
      <w:r w:rsidR="007654CC">
        <w:rPr>
          <w:sz w:val="24"/>
          <w:szCs w:val="24"/>
        </w:rPr>
        <w:t xml:space="preserve"> raporları</w:t>
      </w:r>
      <w:r w:rsidRPr="007A47A5">
        <w:rPr>
          <w:sz w:val="24"/>
          <w:szCs w:val="24"/>
        </w:rPr>
        <w:t xml:space="preserve"> ve sonuç raporları</w:t>
      </w:r>
      <w:r w:rsidR="007654CC">
        <w:rPr>
          <w:sz w:val="24"/>
          <w:szCs w:val="24"/>
        </w:rPr>
        <w:t>nı</w:t>
      </w:r>
      <w:r w:rsidRPr="007A47A5">
        <w:rPr>
          <w:sz w:val="24"/>
          <w:szCs w:val="24"/>
        </w:rPr>
        <w:t xml:space="preserve"> </w:t>
      </w:r>
      <w:r w:rsidRPr="007A47A5">
        <w:rPr>
          <w:spacing w:val="-2"/>
          <w:sz w:val="24"/>
          <w:szCs w:val="24"/>
        </w:rPr>
        <w:t>değerlendirir.</w:t>
      </w:r>
    </w:p>
    <w:p w14:paraId="4752FD84" w14:textId="2A1CEA57" w:rsidR="002A6EF1" w:rsidRPr="00FF7017" w:rsidRDefault="009B06A7" w:rsidP="00FF7017">
      <w:pPr>
        <w:pStyle w:val="ListeParagraf"/>
        <w:numPr>
          <w:ilvl w:val="0"/>
          <w:numId w:val="23"/>
        </w:numPr>
        <w:tabs>
          <w:tab w:val="left" w:pos="0"/>
          <w:tab w:val="left" w:pos="360"/>
          <w:tab w:val="left" w:pos="709"/>
        </w:tabs>
        <w:spacing w:line="360" w:lineRule="auto"/>
        <w:ind w:left="0" w:firstLine="0"/>
        <w:rPr>
          <w:sz w:val="24"/>
          <w:szCs w:val="24"/>
        </w:rPr>
      </w:pPr>
      <w:r w:rsidRPr="00FF7017">
        <w:rPr>
          <w:sz w:val="24"/>
          <w:szCs w:val="24"/>
        </w:rPr>
        <w:t>FADEG</w:t>
      </w:r>
      <w:r w:rsidRPr="00FF7017">
        <w:rPr>
          <w:spacing w:val="-5"/>
          <w:sz w:val="24"/>
          <w:szCs w:val="24"/>
        </w:rPr>
        <w:t xml:space="preserve"> </w:t>
      </w:r>
      <w:r w:rsidRPr="00FF7017">
        <w:rPr>
          <w:sz w:val="24"/>
          <w:szCs w:val="24"/>
        </w:rPr>
        <w:t>üyeleri,</w:t>
      </w:r>
      <w:r w:rsidR="007654CC">
        <w:rPr>
          <w:sz w:val="24"/>
          <w:szCs w:val="24"/>
        </w:rPr>
        <w:t xml:space="preserve"> proje çıktıları (yayın, patent vb.) ile p</w:t>
      </w:r>
      <w:r w:rsidR="007654CC" w:rsidRPr="00FF7017">
        <w:rPr>
          <w:sz w:val="24"/>
          <w:szCs w:val="24"/>
        </w:rPr>
        <w:t>roje</w:t>
      </w:r>
      <w:r w:rsidR="007654CC">
        <w:rPr>
          <w:sz w:val="24"/>
          <w:szCs w:val="24"/>
        </w:rPr>
        <w:t>yle</w:t>
      </w:r>
      <w:r w:rsidR="007654CC" w:rsidRPr="00FF7017">
        <w:rPr>
          <w:spacing w:val="-2"/>
          <w:sz w:val="24"/>
          <w:szCs w:val="24"/>
        </w:rPr>
        <w:t xml:space="preserve"> </w:t>
      </w:r>
      <w:r w:rsidR="007654CC" w:rsidRPr="00FF7017">
        <w:rPr>
          <w:sz w:val="24"/>
          <w:szCs w:val="24"/>
        </w:rPr>
        <w:t>ilgili</w:t>
      </w:r>
      <w:r w:rsidR="007654CC" w:rsidRPr="00FF7017">
        <w:rPr>
          <w:spacing w:val="-1"/>
          <w:sz w:val="24"/>
          <w:szCs w:val="24"/>
        </w:rPr>
        <w:t xml:space="preserve"> </w:t>
      </w:r>
      <w:r w:rsidR="007654CC" w:rsidRPr="00FF7017">
        <w:rPr>
          <w:sz w:val="24"/>
          <w:szCs w:val="24"/>
        </w:rPr>
        <w:t>ek</w:t>
      </w:r>
      <w:r w:rsidR="007654CC" w:rsidRPr="00FF7017">
        <w:rPr>
          <w:spacing w:val="-2"/>
          <w:sz w:val="24"/>
          <w:szCs w:val="24"/>
        </w:rPr>
        <w:t xml:space="preserve"> </w:t>
      </w:r>
      <w:r w:rsidR="007654CC" w:rsidRPr="00FF7017">
        <w:rPr>
          <w:sz w:val="24"/>
          <w:szCs w:val="24"/>
        </w:rPr>
        <w:t>süre,</w:t>
      </w:r>
      <w:r w:rsidR="007654CC" w:rsidRPr="00FF7017">
        <w:rPr>
          <w:spacing w:val="-4"/>
          <w:sz w:val="24"/>
          <w:szCs w:val="24"/>
        </w:rPr>
        <w:t xml:space="preserve"> </w:t>
      </w:r>
      <w:r w:rsidR="007654CC" w:rsidRPr="00FF7017">
        <w:rPr>
          <w:sz w:val="24"/>
          <w:szCs w:val="24"/>
        </w:rPr>
        <w:t>ek</w:t>
      </w:r>
      <w:r w:rsidR="007654CC" w:rsidRPr="00FF7017">
        <w:rPr>
          <w:spacing w:val="-1"/>
          <w:sz w:val="24"/>
          <w:szCs w:val="24"/>
        </w:rPr>
        <w:t xml:space="preserve"> </w:t>
      </w:r>
      <w:r w:rsidR="007654CC" w:rsidRPr="00FF7017">
        <w:rPr>
          <w:sz w:val="24"/>
          <w:szCs w:val="24"/>
        </w:rPr>
        <w:t>bütçe</w:t>
      </w:r>
      <w:r w:rsidR="007654CC" w:rsidRPr="00FF7017">
        <w:rPr>
          <w:spacing w:val="-3"/>
          <w:sz w:val="24"/>
          <w:szCs w:val="24"/>
        </w:rPr>
        <w:t xml:space="preserve"> </w:t>
      </w:r>
      <w:r w:rsidR="007654CC" w:rsidRPr="00FF7017">
        <w:rPr>
          <w:sz w:val="24"/>
          <w:szCs w:val="24"/>
        </w:rPr>
        <w:t>ve</w:t>
      </w:r>
      <w:r w:rsidR="007654CC" w:rsidRPr="00FF7017">
        <w:rPr>
          <w:spacing w:val="-2"/>
          <w:sz w:val="24"/>
          <w:szCs w:val="24"/>
        </w:rPr>
        <w:t xml:space="preserve"> </w:t>
      </w:r>
      <w:r w:rsidR="007654CC" w:rsidRPr="00FF7017">
        <w:rPr>
          <w:sz w:val="24"/>
          <w:szCs w:val="24"/>
        </w:rPr>
        <w:t>diğer</w:t>
      </w:r>
      <w:r w:rsidR="007654CC" w:rsidRPr="00FF7017">
        <w:rPr>
          <w:spacing w:val="-2"/>
          <w:sz w:val="24"/>
          <w:szCs w:val="24"/>
        </w:rPr>
        <w:t xml:space="preserve"> </w:t>
      </w:r>
      <w:r w:rsidRPr="00FF7017">
        <w:rPr>
          <w:sz w:val="24"/>
          <w:szCs w:val="24"/>
        </w:rPr>
        <w:t>talepleri</w:t>
      </w:r>
      <w:r w:rsidRPr="00FF7017">
        <w:rPr>
          <w:spacing w:val="-1"/>
          <w:sz w:val="24"/>
          <w:szCs w:val="24"/>
        </w:rPr>
        <w:t xml:space="preserve"> </w:t>
      </w:r>
      <w:r w:rsidRPr="00FF7017">
        <w:rPr>
          <w:spacing w:val="-2"/>
          <w:sz w:val="24"/>
          <w:szCs w:val="24"/>
        </w:rPr>
        <w:t>değerlendirir.</w:t>
      </w:r>
    </w:p>
    <w:p w14:paraId="55D48D57" w14:textId="77777777" w:rsidR="002A6EF1" w:rsidRPr="00FF7017" w:rsidRDefault="002A6EF1" w:rsidP="00FF7017">
      <w:pPr>
        <w:pStyle w:val="GvdeMetni"/>
        <w:spacing w:line="360" w:lineRule="auto"/>
      </w:pPr>
    </w:p>
    <w:p w14:paraId="516EEDD7" w14:textId="77777777" w:rsidR="002A6EF1" w:rsidRPr="00FF7017" w:rsidRDefault="009B06A7" w:rsidP="00FF7017">
      <w:pPr>
        <w:pStyle w:val="Balk1"/>
        <w:spacing w:line="360" w:lineRule="auto"/>
        <w:ind w:right="119"/>
      </w:pPr>
      <w:bookmarkStart w:id="14" w:name="ÜÇÜNCÜ_BÖLÜM"/>
      <w:bookmarkEnd w:id="14"/>
      <w:r w:rsidRPr="00FF7017">
        <w:t>ÜÇÜNCÜ</w:t>
      </w:r>
      <w:r w:rsidRPr="00FF7017">
        <w:rPr>
          <w:spacing w:val="-11"/>
        </w:rPr>
        <w:t xml:space="preserve"> </w:t>
      </w:r>
      <w:r w:rsidRPr="00FF7017">
        <w:rPr>
          <w:spacing w:val="-2"/>
        </w:rPr>
        <w:t>BÖLÜM</w:t>
      </w:r>
    </w:p>
    <w:p w14:paraId="27A72CE5" w14:textId="77777777" w:rsidR="002A6EF1" w:rsidRPr="00FF7017" w:rsidRDefault="009B06A7" w:rsidP="00FF7017">
      <w:pPr>
        <w:pStyle w:val="Balk2"/>
        <w:spacing w:line="360" w:lineRule="auto"/>
        <w:ind w:left="118" w:right="118"/>
        <w:jc w:val="center"/>
      </w:pPr>
      <w:r w:rsidRPr="00FF7017">
        <w:t>Proje</w:t>
      </w:r>
      <w:r w:rsidRPr="00FF7017">
        <w:rPr>
          <w:spacing w:val="-7"/>
        </w:rPr>
        <w:t xml:space="preserve"> </w:t>
      </w:r>
      <w:r w:rsidRPr="00FF7017">
        <w:rPr>
          <w:spacing w:val="-2"/>
        </w:rPr>
        <w:t>İşlemleri</w:t>
      </w:r>
    </w:p>
    <w:p w14:paraId="53721439" w14:textId="4401C2D9" w:rsidR="002A6EF1" w:rsidRPr="00FF7017" w:rsidRDefault="009B06A7" w:rsidP="00FF7017">
      <w:pPr>
        <w:tabs>
          <w:tab w:val="left" w:pos="709"/>
        </w:tabs>
        <w:spacing w:before="238" w:line="360" w:lineRule="auto"/>
        <w:rPr>
          <w:b/>
          <w:sz w:val="24"/>
          <w:szCs w:val="24"/>
        </w:rPr>
      </w:pPr>
      <w:bookmarkStart w:id="15" w:name="Proje_Türleri"/>
      <w:bookmarkEnd w:id="15"/>
      <w:r w:rsidRPr="00FF7017">
        <w:rPr>
          <w:b/>
          <w:sz w:val="24"/>
          <w:szCs w:val="24"/>
        </w:rPr>
        <w:t>Proje</w:t>
      </w:r>
      <w:r w:rsidRPr="00FF7017">
        <w:rPr>
          <w:b/>
          <w:spacing w:val="-9"/>
          <w:sz w:val="24"/>
          <w:szCs w:val="24"/>
        </w:rPr>
        <w:t xml:space="preserve"> </w:t>
      </w:r>
      <w:r w:rsidR="008206E8" w:rsidRPr="00FF7017">
        <w:rPr>
          <w:b/>
          <w:spacing w:val="-2"/>
          <w:sz w:val="24"/>
          <w:szCs w:val="24"/>
        </w:rPr>
        <w:t>türleri</w:t>
      </w:r>
    </w:p>
    <w:p w14:paraId="5A7EB00A" w14:textId="55F52249" w:rsidR="002A6EF1" w:rsidRPr="00FF7017" w:rsidRDefault="00F11B07" w:rsidP="00FF7017">
      <w:pPr>
        <w:pStyle w:val="GvdeMetni"/>
        <w:tabs>
          <w:tab w:val="left" w:pos="709"/>
        </w:tabs>
        <w:spacing w:before="3" w:line="360" w:lineRule="auto"/>
        <w:ind w:right="135"/>
        <w:jc w:val="both"/>
      </w:pPr>
      <w:r w:rsidRPr="00FF7017">
        <w:rPr>
          <w:b/>
        </w:rPr>
        <w:t>MADDE</w:t>
      </w:r>
      <w:r w:rsidR="009B06A7" w:rsidRPr="00FF7017">
        <w:rPr>
          <w:b/>
        </w:rPr>
        <w:t xml:space="preserve"> 12- </w:t>
      </w:r>
      <w:r w:rsidR="009B06A7" w:rsidRPr="00FF7017">
        <w:t>(1) Komisyon tarafından desteklenmesine karar verilen proje türleri aşağıda verilmiştir. Komisyon, belirtilen bu projelerin kapsamında değişiklik yapabilir, gerekli gördüklerini uygulamadan kaldırabilir ve yeni proje türleri oluşturabilir.</w:t>
      </w:r>
    </w:p>
    <w:p w14:paraId="49344799" w14:textId="4CE5F8D3" w:rsidR="002A6EF1" w:rsidRPr="00FF7017" w:rsidRDefault="009B06A7" w:rsidP="00FF7017">
      <w:pPr>
        <w:pStyle w:val="ListeParagraf"/>
        <w:numPr>
          <w:ilvl w:val="0"/>
          <w:numId w:val="28"/>
        </w:numPr>
        <w:spacing w:line="360" w:lineRule="auto"/>
        <w:ind w:left="0" w:right="135" w:firstLine="0"/>
        <w:rPr>
          <w:sz w:val="24"/>
          <w:szCs w:val="24"/>
        </w:rPr>
      </w:pPr>
      <w:bookmarkStart w:id="16" w:name="_Hlk189494013"/>
      <w:r w:rsidRPr="00347F5E">
        <w:rPr>
          <w:b/>
          <w:sz w:val="24"/>
          <w:szCs w:val="24"/>
        </w:rPr>
        <w:t>Genel Araştırma Projeleri (GAP):</w:t>
      </w:r>
      <w:r w:rsidRPr="00FF7017">
        <w:rPr>
          <w:sz w:val="24"/>
          <w:szCs w:val="24"/>
        </w:rPr>
        <w:t xml:space="preserve"> </w:t>
      </w:r>
      <w:r w:rsidR="007654CC">
        <w:rPr>
          <w:sz w:val="24"/>
          <w:szCs w:val="24"/>
        </w:rPr>
        <w:t>D</w:t>
      </w:r>
      <w:r w:rsidR="0034790A" w:rsidRPr="00FF7017">
        <w:rPr>
          <w:sz w:val="24"/>
          <w:szCs w:val="24"/>
        </w:rPr>
        <w:t>oktora</w:t>
      </w:r>
      <w:r w:rsidR="0034790A" w:rsidRPr="00FF7017">
        <w:rPr>
          <w:spacing w:val="-15"/>
          <w:sz w:val="24"/>
          <w:szCs w:val="24"/>
        </w:rPr>
        <w:t xml:space="preserve"> </w:t>
      </w:r>
      <w:r w:rsidR="0034790A" w:rsidRPr="00FF7017">
        <w:rPr>
          <w:sz w:val="24"/>
          <w:szCs w:val="24"/>
        </w:rPr>
        <w:t>ya</w:t>
      </w:r>
      <w:r w:rsidR="0034790A" w:rsidRPr="00FF7017">
        <w:rPr>
          <w:spacing w:val="-13"/>
          <w:sz w:val="24"/>
          <w:szCs w:val="24"/>
        </w:rPr>
        <w:t xml:space="preserve"> </w:t>
      </w:r>
      <w:r w:rsidR="0034790A" w:rsidRPr="00FF7017">
        <w:rPr>
          <w:sz w:val="24"/>
          <w:szCs w:val="24"/>
        </w:rPr>
        <w:t>da</w:t>
      </w:r>
      <w:r w:rsidR="0034790A" w:rsidRPr="00FF7017">
        <w:rPr>
          <w:spacing w:val="-13"/>
          <w:sz w:val="24"/>
          <w:szCs w:val="24"/>
        </w:rPr>
        <w:t xml:space="preserve"> </w:t>
      </w:r>
      <w:r w:rsidR="0034790A" w:rsidRPr="00FF7017">
        <w:rPr>
          <w:sz w:val="24"/>
          <w:szCs w:val="24"/>
        </w:rPr>
        <w:t>sanatta</w:t>
      </w:r>
      <w:r w:rsidR="0034790A" w:rsidRPr="00FF7017">
        <w:rPr>
          <w:spacing w:val="-12"/>
          <w:sz w:val="24"/>
          <w:szCs w:val="24"/>
        </w:rPr>
        <w:t xml:space="preserve"> </w:t>
      </w:r>
      <w:r w:rsidR="0034790A" w:rsidRPr="00FF7017">
        <w:rPr>
          <w:sz w:val="24"/>
          <w:szCs w:val="24"/>
        </w:rPr>
        <w:t>yeterlik</w:t>
      </w:r>
      <w:r w:rsidR="0034790A" w:rsidRPr="00FF7017">
        <w:rPr>
          <w:spacing w:val="-11"/>
          <w:sz w:val="24"/>
          <w:szCs w:val="24"/>
        </w:rPr>
        <w:t xml:space="preserve"> </w:t>
      </w:r>
      <w:r w:rsidR="0034790A" w:rsidRPr="00FF7017">
        <w:rPr>
          <w:sz w:val="24"/>
          <w:szCs w:val="24"/>
        </w:rPr>
        <w:t>eğitimini</w:t>
      </w:r>
      <w:r w:rsidR="0034790A" w:rsidRPr="00FF7017">
        <w:rPr>
          <w:spacing w:val="-11"/>
          <w:sz w:val="24"/>
          <w:szCs w:val="24"/>
        </w:rPr>
        <w:t xml:space="preserve"> </w:t>
      </w:r>
      <w:r w:rsidR="0034790A" w:rsidRPr="00FF7017">
        <w:rPr>
          <w:sz w:val="24"/>
          <w:szCs w:val="24"/>
        </w:rPr>
        <w:t>tamamlamış</w:t>
      </w:r>
      <w:r w:rsidR="0034790A" w:rsidRPr="00FF7017">
        <w:rPr>
          <w:spacing w:val="-11"/>
          <w:sz w:val="24"/>
          <w:szCs w:val="24"/>
        </w:rPr>
        <w:t xml:space="preserve"> </w:t>
      </w:r>
      <w:r w:rsidR="00793031">
        <w:rPr>
          <w:spacing w:val="-11"/>
          <w:sz w:val="24"/>
          <w:szCs w:val="24"/>
        </w:rPr>
        <w:t xml:space="preserve">Üniversitenin kadrolu </w:t>
      </w:r>
      <w:r w:rsidRPr="00FF7017">
        <w:rPr>
          <w:sz w:val="24"/>
          <w:szCs w:val="24"/>
        </w:rPr>
        <w:t>öğretim</w:t>
      </w:r>
      <w:r w:rsidRPr="00FF7017">
        <w:rPr>
          <w:spacing w:val="-14"/>
          <w:sz w:val="24"/>
          <w:szCs w:val="24"/>
        </w:rPr>
        <w:t xml:space="preserve"> </w:t>
      </w:r>
      <w:r w:rsidRPr="00FF7017">
        <w:rPr>
          <w:sz w:val="24"/>
          <w:szCs w:val="24"/>
        </w:rPr>
        <w:t>elemanlarının</w:t>
      </w:r>
      <w:r w:rsidRPr="00FF7017">
        <w:rPr>
          <w:spacing w:val="-12"/>
          <w:sz w:val="24"/>
          <w:szCs w:val="24"/>
        </w:rPr>
        <w:t xml:space="preserve"> </w:t>
      </w:r>
      <w:r w:rsidRPr="00FF7017">
        <w:rPr>
          <w:sz w:val="24"/>
          <w:szCs w:val="24"/>
        </w:rPr>
        <w:t>yürüttüğü</w:t>
      </w:r>
      <w:r w:rsidRPr="00FF7017">
        <w:rPr>
          <w:spacing w:val="-12"/>
          <w:sz w:val="24"/>
          <w:szCs w:val="24"/>
        </w:rPr>
        <w:t xml:space="preserve"> </w:t>
      </w:r>
      <w:r w:rsidRPr="00FF7017">
        <w:rPr>
          <w:sz w:val="24"/>
          <w:szCs w:val="24"/>
        </w:rPr>
        <w:t xml:space="preserve">ve araştırma alanı kısıtlaması olmayan, genel araştırma ve geliştirme faaliyetlerini içeren </w:t>
      </w:r>
      <w:r w:rsidRPr="00FF7017">
        <w:rPr>
          <w:spacing w:val="-2"/>
          <w:sz w:val="24"/>
          <w:szCs w:val="24"/>
        </w:rPr>
        <w:t>projelerdir.</w:t>
      </w:r>
      <w:r w:rsidR="0010168B" w:rsidRPr="00FF7017">
        <w:rPr>
          <w:spacing w:val="-2"/>
          <w:sz w:val="24"/>
          <w:szCs w:val="24"/>
        </w:rPr>
        <w:t xml:space="preserve">  </w:t>
      </w:r>
      <w:r w:rsidR="000C42E8" w:rsidRPr="00811562">
        <w:rPr>
          <w:b/>
          <w:i/>
        </w:rPr>
        <w:t>(Bu fıkrada 04.05.2026/04-04 gün ve sayılı Senato kararı ile değişiklik yapılmıştır.)</w:t>
      </w:r>
    </w:p>
    <w:p w14:paraId="6076C133" w14:textId="6DAA9A1C" w:rsidR="002A6EF1" w:rsidRPr="00FF7017" w:rsidRDefault="009B06A7" w:rsidP="00FF7017">
      <w:pPr>
        <w:pStyle w:val="ListeParagraf"/>
        <w:numPr>
          <w:ilvl w:val="0"/>
          <w:numId w:val="28"/>
        </w:numPr>
        <w:spacing w:line="360" w:lineRule="auto"/>
        <w:ind w:left="0" w:right="134" w:firstLine="0"/>
        <w:rPr>
          <w:sz w:val="24"/>
          <w:szCs w:val="24"/>
        </w:rPr>
      </w:pPr>
      <w:r w:rsidRPr="00347F5E">
        <w:rPr>
          <w:b/>
          <w:sz w:val="24"/>
          <w:szCs w:val="24"/>
        </w:rPr>
        <w:t>Çok Disiplinli Araştırma Projeleri (ÇAP):</w:t>
      </w:r>
      <w:r w:rsidRPr="00FF7017">
        <w:rPr>
          <w:sz w:val="24"/>
          <w:szCs w:val="24"/>
        </w:rPr>
        <w:t xml:space="preserve"> </w:t>
      </w:r>
      <w:r w:rsidR="00347F5E" w:rsidRPr="00793031">
        <w:rPr>
          <w:sz w:val="24"/>
          <w:szCs w:val="24"/>
        </w:rPr>
        <w:t>Üniversite</w:t>
      </w:r>
      <w:r w:rsidR="00793031" w:rsidRPr="00793031">
        <w:rPr>
          <w:sz w:val="24"/>
          <w:szCs w:val="24"/>
        </w:rPr>
        <w:t>nin</w:t>
      </w:r>
      <w:r w:rsidRPr="00FF7017">
        <w:rPr>
          <w:sz w:val="24"/>
          <w:szCs w:val="24"/>
        </w:rPr>
        <w:t xml:space="preserve"> stratejik planı ve ülkemizin bilim ve teknolojideki öncelikli ihtiyaçları doğrultusunda çok disiplinli ve çok paydaşlı araştırma projeleridir. Bu kapsamda desteklenen projelerin, Üniversite veya </w:t>
      </w:r>
      <w:r w:rsidR="00793031">
        <w:rPr>
          <w:sz w:val="24"/>
          <w:szCs w:val="24"/>
        </w:rPr>
        <w:t xml:space="preserve">Üniversite </w:t>
      </w:r>
      <w:r w:rsidRPr="00FF7017">
        <w:rPr>
          <w:sz w:val="24"/>
          <w:szCs w:val="24"/>
        </w:rPr>
        <w:t xml:space="preserve">dışındaki ulusal veya uluslararası kurum ve kuruluşlardaki farklı disiplinlerden en az </w:t>
      </w:r>
      <w:r w:rsidR="0048786D" w:rsidRPr="00FF7017">
        <w:rPr>
          <w:sz w:val="24"/>
          <w:szCs w:val="24"/>
        </w:rPr>
        <w:t>üç</w:t>
      </w:r>
      <w:r w:rsidRPr="00FF7017">
        <w:rPr>
          <w:sz w:val="24"/>
          <w:szCs w:val="24"/>
        </w:rPr>
        <w:t xml:space="preserve"> (</w:t>
      </w:r>
      <w:r w:rsidR="0048786D" w:rsidRPr="00FF7017">
        <w:rPr>
          <w:sz w:val="24"/>
          <w:szCs w:val="24"/>
        </w:rPr>
        <w:t>3</w:t>
      </w:r>
      <w:r w:rsidRPr="00FF7017">
        <w:rPr>
          <w:sz w:val="24"/>
          <w:szCs w:val="24"/>
        </w:rPr>
        <w:t>) bölümün iş birliği ile yürütülmesi ve çok disiplinli bir araştırmaya yönelik olması gerekmektedir. Bu tür projelerde, iş</w:t>
      </w:r>
      <w:r w:rsidR="00657BF3" w:rsidRPr="00FF7017">
        <w:rPr>
          <w:sz w:val="24"/>
          <w:szCs w:val="24"/>
        </w:rPr>
        <w:t xml:space="preserve"> </w:t>
      </w:r>
      <w:r w:rsidRPr="00FF7017">
        <w:rPr>
          <w:sz w:val="24"/>
          <w:szCs w:val="24"/>
        </w:rPr>
        <w:t>birliği yapılan kurum/ kuruluşun proje bütçesine katkıda bulunması ve/veya insan kaynağı desteği sağlaması</w:t>
      </w:r>
      <w:r w:rsidR="0091069E" w:rsidRPr="00FF7017">
        <w:rPr>
          <w:sz w:val="24"/>
          <w:szCs w:val="24"/>
        </w:rPr>
        <w:t xml:space="preserve"> </w:t>
      </w:r>
      <w:r w:rsidRPr="00FF7017">
        <w:rPr>
          <w:sz w:val="24"/>
          <w:szCs w:val="24"/>
        </w:rPr>
        <w:t>ve/veya araştırma altyapılarını proje kapsamında kullandırması gibi ayni ve nakdi katkı sağlaması beklenir.</w:t>
      </w:r>
      <w:r w:rsidR="00793031">
        <w:rPr>
          <w:sz w:val="24"/>
          <w:szCs w:val="24"/>
        </w:rPr>
        <w:t xml:space="preserve"> Bu projelerde görevli proje yürütücüsünün, d</w:t>
      </w:r>
      <w:r w:rsidR="00793031" w:rsidRPr="00FF7017">
        <w:rPr>
          <w:sz w:val="24"/>
          <w:szCs w:val="24"/>
        </w:rPr>
        <w:t>oktora</w:t>
      </w:r>
      <w:r w:rsidR="00793031" w:rsidRPr="00FF7017">
        <w:rPr>
          <w:spacing w:val="-15"/>
          <w:sz w:val="24"/>
          <w:szCs w:val="24"/>
        </w:rPr>
        <w:t xml:space="preserve"> </w:t>
      </w:r>
      <w:r w:rsidR="00793031" w:rsidRPr="00FF7017">
        <w:rPr>
          <w:sz w:val="24"/>
          <w:szCs w:val="24"/>
        </w:rPr>
        <w:t>ya</w:t>
      </w:r>
      <w:r w:rsidR="00793031" w:rsidRPr="00FF7017">
        <w:rPr>
          <w:spacing w:val="-13"/>
          <w:sz w:val="24"/>
          <w:szCs w:val="24"/>
        </w:rPr>
        <w:t xml:space="preserve"> </w:t>
      </w:r>
      <w:r w:rsidR="00793031" w:rsidRPr="00FF7017">
        <w:rPr>
          <w:sz w:val="24"/>
          <w:szCs w:val="24"/>
        </w:rPr>
        <w:t>da</w:t>
      </w:r>
      <w:r w:rsidR="00793031" w:rsidRPr="00FF7017">
        <w:rPr>
          <w:spacing w:val="-13"/>
          <w:sz w:val="24"/>
          <w:szCs w:val="24"/>
        </w:rPr>
        <w:t xml:space="preserve"> </w:t>
      </w:r>
      <w:r w:rsidR="00793031" w:rsidRPr="00FF7017">
        <w:rPr>
          <w:sz w:val="24"/>
          <w:szCs w:val="24"/>
        </w:rPr>
        <w:t>sanatta</w:t>
      </w:r>
      <w:r w:rsidR="00793031" w:rsidRPr="00FF7017">
        <w:rPr>
          <w:spacing w:val="-12"/>
          <w:sz w:val="24"/>
          <w:szCs w:val="24"/>
        </w:rPr>
        <w:t xml:space="preserve"> </w:t>
      </w:r>
      <w:r w:rsidR="00793031" w:rsidRPr="00FF7017">
        <w:rPr>
          <w:sz w:val="24"/>
          <w:szCs w:val="24"/>
        </w:rPr>
        <w:t>yeterlik</w:t>
      </w:r>
      <w:r w:rsidR="00793031" w:rsidRPr="00FF7017">
        <w:rPr>
          <w:spacing w:val="-11"/>
          <w:sz w:val="24"/>
          <w:szCs w:val="24"/>
        </w:rPr>
        <w:t xml:space="preserve"> </w:t>
      </w:r>
      <w:r w:rsidR="00793031" w:rsidRPr="00FF7017">
        <w:rPr>
          <w:sz w:val="24"/>
          <w:szCs w:val="24"/>
        </w:rPr>
        <w:t>eğitimini</w:t>
      </w:r>
      <w:r w:rsidR="00793031" w:rsidRPr="00FF7017">
        <w:rPr>
          <w:spacing w:val="-11"/>
          <w:sz w:val="24"/>
          <w:szCs w:val="24"/>
        </w:rPr>
        <w:t xml:space="preserve"> </w:t>
      </w:r>
      <w:r w:rsidR="00793031" w:rsidRPr="00FF7017">
        <w:rPr>
          <w:sz w:val="24"/>
          <w:szCs w:val="24"/>
        </w:rPr>
        <w:t>tamamlamış</w:t>
      </w:r>
      <w:r w:rsidR="00793031" w:rsidRPr="00FF7017">
        <w:rPr>
          <w:spacing w:val="-11"/>
          <w:sz w:val="24"/>
          <w:szCs w:val="24"/>
        </w:rPr>
        <w:t xml:space="preserve"> </w:t>
      </w:r>
      <w:r w:rsidR="00793031">
        <w:rPr>
          <w:spacing w:val="-11"/>
          <w:sz w:val="24"/>
          <w:szCs w:val="24"/>
        </w:rPr>
        <w:t xml:space="preserve">Üniversitenin kadrolu </w:t>
      </w:r>
      <w:r w:rsidR="00793031" w:rsidRPr="00FF7017">
        <w:rPr>
          <w:sz w:val="24"/>
          <w:szCs w:val="24"/>
        </w:rPr>
        <w:t>öğretim</w:t>
      </w:r>
      <w:r w:rsidR="00793031" w:rsidRPr="00FF7017">
        <w:rPr>
          <w:spacing w:val="-14"/>
          <w:sz w:val="24"/>
          <w:szCs w:val="24"/>
        </w:rPr>
        <w:t xml:space="preserve"> </w:t>
      </w:r>
      <w:r w:rsidR="00793031" w:rsidRPr="00FF7017">
        <w:rPr>
          <w:sz w:val="24"/>
          <w:szCs w:val="24"/>
        </w:rPr>
        <w:t>eleman</w:t>
      </w:r>
      <w:r w:rsidR="00793031">
        <w:rPr>
          <w:sz w:val="24"/>
          <w:szCs w:val="24"/>
        </w:rPr>
        <w:t>ı olması gerekir.</w:t>
      </w:r>
      <w:r w:rsidR="000C42E8">
        <w:rPr>
          <w:sz w:val="24"/>
          <w:szCs w:val="24"/>
        </w:rPr>
        <w:t xml:space="preserve"> </w:t>
      </w:r>
      <w:r w:rsidR="000C42E8" w:rsidRPr="00811562">
        <w:rPr>
          <w:b/>
          <w:i/>
        </w:rPr>
        <w:t>(Bu fıkrada 04.05.2026/04-04 gün ve sayılı Senato kararı ile değişiklik yapılmıştır.)</w:t>
      </w:r>
    </w:p>
    <w:p w14:paraId="44BD0A5F" w14:textId="6FC58556" w:rsidR="008D77DC" w:rsidRPr="00FF7017" w:rsidRDefault="008D77DC" w:rsidP="00FF7017">
      <w:pPr>
        <w:pStyle w:val="ListeParagraf"/>
        <w:numPr>
          <w:ilvl w:val="0"/>
          <w:numId w:val="28"/>
        </w:numPr>
        <w:spacing w:line="360" w:lineRule="auto"/>
        <w:ind w:left="0" w:right="134" w:firstLine="0"/>
        <w:rPr>
          <w:sz w:val="24"/>
          <w:szCs w:val="24"/>
        </w:rPr>
      </w:pPr>
      <w:r w:rsidRPr="00347F5E">
        <w:rPr>
          <w:b/>
          <w:sz w:val="24"/>
          <w:szCs w:val="24"/>
        </w:rPr>
        <w:t xml:space="preserve">BAP </w:t>
      </w:r>
      <w:r w:rsidR="0036383E" w:rsidRPr="00347F5E">
        <w:rPr>
          <w:b/>
          <w:sz w:val="24"/>
          <w:szCs w:val="24"/>
        </w:rPr>
        <w:t>Kariyer</w:t>
      </w:r>
      <w:r w:rsidR="00376726" w:rsidRPr="00347F5E">
        <w:rPr>
          <w:b/>
          <w:sz w:val="24"/>
          <w:szCs w:val="24"/>
        </w:rPr>
        <w:t xml:space="preserve"> </w:t>
      </w:r>
      <w:r w:rsidR="009B06A7" w:rsidRPr="00347F5E">
        <w:rPr>
          <w:b/>
          <w:sz w:val="24"/>
          <w:szCs w:val="24"/>
        </w:rPr>
        <w:t>Projeleri (</w:t>
      </w:r>
      <w:r w:rsidRPr="00347F5E">
        <w:rPr>
          <w:b/>
          <w:sz w:val="24"/>
          <w:szCs w:val="24"/>
        </w:rPr>
        <w:t>BAP-</w:t>
      </w:r>
      <w:r w:rsidR="009B06A7" w:rsidRPr="00347F5E">
        <w:rPr>
          <w:b/>
          <w:sz w:val="24"/>
          <w:szCs w:val="24"/>
        </w:rPr>
        <w:t>KA</w:t>
      </w:r>
      <w:r w:rsidR="00EA7941" w:rsidRPr="00347F5E">
        <w:rPr>
          <w:b/>
          <w:sz w:val="24"/>
          <w:szCs w:val="24"/>
        </w:rPr>
        <w:t>RİYER</w:t>
      </w:r>
      <w:r w:rsidR="009B06A7" w:rsidRPr="00347F5E">
        <w:rPr>
          <w:b/>
          <w:sz w:val="24"/>
          <w:szCs w:val="24"/>
        </w:rPr>
        <w:t>):</w:t>
      </w:r>
      <w:r w:rsidR="009B06A7" w:rsidRPr="00FF7017">
        <w:rPr>
          <w:sz w:val="24"/>
          <w:szCs w:val="24"/>
        </w:rPr>
        <w:t xml:space="preserve"> </w:t>
      </w:r>
      <w:bookmarkStart w:id="17" w:name="_Hlk189493446"/>
      <w:r w:rsidR="009B06A7" w:rsidRPr="00FF7017">
        <w:rPr>
          <w:sz w:val="24"/>
          <w:szCs w:val="24"/>
        </w:rPr>
        <w:t>Doktora veya sanatta yeterlik derecesinin alındığı</w:t>
      </w:r>
      <w:r w:rsidR="009B06A7" w:rsidRPr="00FF7017">
        <w:rPr>
          <w:spacing w:val="-6"/>
          <w:sz w:val="24"/>
          <w:szCs w:val="24"/>
        </w:rPr>
        <w:t xml:space="preserve"> </w:t>
      </w:r>
      <w:r w:rsidR="009B06A7" w:rsidRPr="00FF7017">
        <w:rPr>
          <w:sz w:val="24"/>
          <w:szCs w:val="24"/>
        </w:rPr>
        <w:t>tarihi</w:t>
      </w:r>
      <w:r w:rsidR="009B06A7" w:rsidRPr="00FF7017">
        <w:rPr>
          <w:spacing w:val="-3"/>
          <w:sz w:val="24"/>
          <w:szCs w:val="24"/>
        </w:rPr>
        <w:t xml:space="preserve"> </w:t>
      </w:r>
      <w:r w:rsidR="009B06A7" w:rsidRPr="00FF7017">
        <w:rPr>
          <w:sz w:val="24"/>
          <w:szCs w:val="24"/>
        </w:rPr>
        <w:t>izleyen</w:t>
      </w:r>
      <w:r w:rsidR="009B06A7" w:rsidRPr="00FF7017">
        <w:rPr>
          <w:spacing w:val="-4"/>
          <w:sz w:val="24"/>
          <w:szCs w:val="24"/>
        </w:rPr>
        <w:t xml:space="preserve"> </w:t>
      </w:r>
      <w:r w:rsidR="009B06A7" w:rsidRPr="00FF7017">
        <w:rPr>
          <w:sz w:val="24"/>
          <w:szCs w:val="24"/>
        </w:rPr>
        <w:t>5</w:t>
      </w:r>
      <w:r w:rsidR="009B06A7" w:rsidRPr="00FF7017">
        <w:rPr>
          <w:spacing w:val="-4"/>
          <w:sz w:val="24"/>
          <w:szCs w:val="24"/>
        </w:rPr>
        <w:t xml:space="preserve"> </w:t>
      </w:r>
      <w:r w:rsidR="009B06A7" w:rsidRPr="00FF7017">
        <w:rPr>
          <w:sz w:val="24"/>
          <w:szCs w:val="24"/>
        </w:rPr>
        <w:t>(beş)</w:t>
      </w:r>
      <w:r w:rsidR="009B06A7" w:rsidRPr="00FF7017">
        <w:rPr>
          <w:spacing w:val="-5"/>
          <w:sz w:val="24"/>
          <w:szCs w:val="24"/>
        </w:rPr>
        <w:t xml:space="preserve"> </w:t>
      </w:r>
      <w:r w:rsidR="009B06A7" w:rsidRPr="00FF7017">
        <w:rPr>
          <w:sz w:val="24"/>
          <w:szCs w:val="24"/>
        </w:rPr>
        <w:t>yıl</w:t>
      </w:r>
      <w:r w:rsidR="009B06A7" w:rsidRPr="00FF7017">
        <w:rPr>
          <w:spacing w:val="-3"/>
          <w:sz w:val="24"/>
          <w:szCs w:val="24"/>
        </w:rPr>
        <w:t xml:space="preserve"> </w:t>
      </w:r>
      <w:r w:rsidR="009B06A7" w:rsidRPr="00FF7017">
        <w:rPr>
          <w:sz w:val="24"/>
          <w:szCs w:val="24"/>
        </w:rPr>
        <w:t>içinde</w:t>
      </w:r>
      <w:r w:rsidR="009B06A7" w:rsidRPr="00FF7017">
        <w:rPr>
          <w:spacing w:val="-2"/>
          <w:sz w:val="24"/>
          <w:szCs w:val="24"/>
        </w:rPr>
        <w:t xml:space="preserve"> </w:t>
      </w:r>
      <w:r w:rsidR="009B06A7" w:rsidRPr="00FF7017">
        <w:rPr>
          <w:sz w:val="24"/>
          <w:szCs w:val="24"/>
        </w:rPr>
        <w:t>öğretim</w:t>
      </w:r>
      <w:r w:rsidR="009B06A7" w:rsidRPr="00FF7017">
        <w:rPr>
          <w:spacing w:val="-8"/>
          <w:sz w:val="24"/>
          <w:szCs w:val="24"/>
        </w:rPr>
        <w:t xml:space="preserve"> </w:t>
      </w:r>
      <w:r w:rsidR="009B06A7" w:rsidRPr="00FF7017">
        <w:rPr>
          <w:sz w:val="24"/>
          <w:szCs w:val="24"/>
        </w:rPr>
        <w:t>elemanı</w:t>
      </w:r>
      <w:r w:rsidR="00E1650A" w:rsidRPr="00FF7017">
        <w:rPr>
          <w:sz w:val="24"/>
          <w:szCs w:val="24"/>
        </w:rPr>
        <w:t xml:space="preserve"> (Doçent ve altı akademik unvana sahip olan)</w:t>
      </w:r>
      <w:r w:rsidR="009B06A7" w:rsidRPr="00FF7017">
        <w:rPr>
          <w:spacing w:val="-3"/>
          <w:sz w:val="24"/>
          <w:szCs w:val="24"/>
        </w:rPr>
        <w:t xml:space="preserve"> </w:t>
      </w:r>
      <w:r w:rsidR="009B06A7" w:rsidRPr="00FF7017">
        <w:rPr>
          <w:sz w:val="24"/>
          <w:szCs w:val="24"/>
        </w:rPr>
        <w:t>olarak görev yapmakta olan ve daha önce araştırma projesinde yürütücü</w:t>
      </w:r>
      <w:r w:rsidR="0091069E" w:rsidRPr="00FF7017">
        <w:rPr>
          <w:sz w:val="24"/>
          <w:szCs w:val="24"/>
        </w:rPr>
        <w:t xml:space="preserve"> </w:t>
      </w:r>
      <w:r w:rsidR="009B06A7" w:rsidRPr="00FF7017">
        <w:rPr>
          <w:sz w:val="24"/>
          <w:szCs w:val="24"/>
        </w:rPr>
        <w:t>olarak görev yapmamış olan</w:t>
      </w:r>
      <w:r w:rsidR="003810BB" w:rsidRPr="00FF7017">
        <w:rPr>
          <w:sz w:val="24"/>
          <w:szCs w:val="24"/>
        </w:rPr>
        <w:t xml:space="preserve"> (Lisansüstü Tez Projeleri hariç)</w:t>
      </w:r>
      <w:r w:rsidR="009B06A7" w:rsidRPr="00FF7017">
        <w:rPr>
          <w:sz w:val="24"/>
          <w:szCs w:val="24"/>
        </w:rPr>
        <w:t xml:space="preserve"> </w:t>
      </w:r>
      <w:r w:rsidR="009B06A7" w:rsidRPr="004E4773">
        <w:rPr>
          <w:sz w:val="24"/>
          <w:szCs w:val="24"/>
        </w:rPr>
        <w:t>Üniversite</w:t>
      </w:r>
      <w:r w:rsidR="00971C85" w:rsidRPr="004E4773">
        <w:rPr>
          <w:sz w:val="24"/>
          <w:szCs w:val="24"/>
        </w:rPr>
        <w:t>n</w:t>
      </w:r>
      <w:r w:rsidR="009B06A7" w:rsidRPr="004E4773">
        <w:rPr>
          <w:sz w:val="24"/>
          <w:szCs w:val="24"/>
        </w:rPr>
        <w:t>in</w:t>
      </w:r>
      <w:r w:rsidR="00971C85">
        <w:rPr>
          <w:sz w:val="24"/>
          <w:szCs w:val="24"/>
        </w:rPr>
        <w:t xml:space="preserve"> </w:t>
      </w:r>
      <w:r w:rsidR="009B06A7" w:rsidRPr="00FF7017">
        <w:rPr>
          <w:sz w:val="24"/>
          <w:szCs w:val="24"/>
        </w:rPr>
        <w:t xml:space="preserve">araştırmacılarının Ar-Ge kültürünün geliştirilmesi ve kapsamlı araştırmalar yapabilmeleri için alt yapı oluşturmalarının </w:t>
      </w:r>
      <w:r w:rsidR="009B06A7" w:rsidRPr="00FF7017">
        <w:rPr>
          <w:sz w:val="24"/>
          <w:szCs w:val="24"/>
        </w:rPr>
        <w:lastRenderedPageBreak/>
        <w:t xml:space="preserve">desteklenmesine yönelik projelerdir. </w:t>
      </w:r>
      <w:r w:rsidR="00E1650A" w:rsidRPr="00FF7017">
        <w:rPr>
          <w:sz w:val="24"/>
          <w:szCs w:val="24"/>
        </w:rPr>
        <w:t>BAP-KARİYER sadece bir kez desteklenir.</w:t>
      </w:r>
      <w:bookmarkEnd w:id="17"/>
      <w:r w:rsidR="006D546E">
        <w:rPr>
          <w:sz w:val="24"/>
          <w:szCs w:val="24"/>
        </w:rPr>
        <w:t xml:space="preserve"> </w:t>
      </w:r>
      <w:r w:rsidR="006D546E" w:rsidRPr="00811562">
        <w:rPr>
          <w:b/>
          <w:i/>
        </w:rPr>
        <w:t>(Bu fıkrada 04.05.2026/04-04 gün ve sayılı Senato kararı ile değişiklik yapılmıştır.)</w:t>
      </w:r>
    </w:p>
    <w:p w14:paraId="66E9A093" w14:textId="15203B50" w:rsidR="002A6EF1" w:rsidRPr="00FF7017" w:rsidRDefault="009B06A7" w:rsidP="00FF7017">
      <w:pPr>
        <w:pStyle w:val="ListeParagraf"/>
        <w:numPr>
          <w:ilvl w:val="0"/>
          <w:numId w:val="28"/>
        </w:numPr>
        <w:spacing w:line="360" w:lineRule="auto"/>
        <w:ind w:left="0" w:right="134" w:firstLine="0"/>
        <w:rPr>
          <w:sz w:val="24"/>
          <w:szCs w:val="24"/>
        </w:rPr>
      </w:pPr>
      <w:r w:rsidRPr="00347F5E">
        <w:rPr>
          <w:b/>
          <w:sz w:val="24"/>
          <w:szCs w:val="24"/>
        </w:rPr>
        <w:t>Lisansüstü Tez Projeleri (TEZ):</w:t>
      </w:r>
      <w:r w:rsidRPr="00FF7017">
        <w:rPr>
          <w:sz w:val="24"/>
          <w:szCs w:val="24"/>
        </w:rPr>
        <w:t xml:space="preserve"> Yüksek lisans (TEZ-YL) ve doktora (TEZ-D) tez çalışmalarını desteklemek amacıyla, tez danışmanı ve varsa eş danışmanının tez öğrencileri </w:t>
      </w:r>
      <w:r w:rsidR="00434F97" w:rsidRPr="00FF7017">
        <w:rPr>
          <w:sz w:val="24"/>
          <w:szCs w:val="24"/>
        </w:rPr>
        <w:t>ile</w:t>
      </w:r>
      <w:r w:rsidRPr="00FF7017">
        <w:rPr>
          <w:sz w:val="24"/>
          <w:szCs w:val="24"/>
        </w:rPr>
        <w:t xml:space="preserve"> yürüttüğü lisansüstü tezlerini kapsayan araştırma projeleridir.</w:t>
      </w:r>
    </w:p>
    <w:p w14:paraId="2BC214E0" w14:textId="77EE2AA7" w:rsidR="002A6EF1" w:rsidRPr="00793031" w:rsidRDefault="009B06A7" w:rsidP="00793031">
      <w:pPr>
        <w:pStyle w:val="ListeParagraf"/>
        <w:numPr>
          <w:ilvl w:val="0"/>
          <w:numId w:val="28"/>
        </w:numPr>
        <w:spacing w:line="360" w:lineRule="auto"/>
        <w:ind w:left="0" w:right="134" w:firstLine="0"/>
        <w:rPr>
          <w:sz w:val="24"/>
          <w:szCs w:val="24"/>
        </w:rPr>
      </w:pPr>
      <w:r w:rsidRPr="00347F5E">
        <w:rPr>
          <w:b/>
          <w:sz w:val="24"/>
          <w:szCs w:val="24"/>
        </w:rPr>
        <w:t>Hızlı</w:t>
      </w:r>
      <w:r w:rsidRPr="00347F5E">
        <w:rPr>
          <w:b/>
          <w:spacing w:val="-4"/>
          <w:sz w:val="24"/>
          <w:szCs w:val="24"/>
        </w:rPr>
        <w:t xml:space="preserve"> </w:t>
      </w:r>
      <w:r w:rsidRPr="00347F5E">
        <w:rPr>
          <w:b/>
          <w:sz w:val="24"/>
          <w:szCs w:val="24"/>
        </w:rPr>
        <w:t>Destek</w:t>
      </w:r>
      <w:r w:rsidRPr="00347F5E">
        <w:rPr>
          <w:b/>
          <w:spacing w:val="-4"/>
          <w:sz w:val="24"/>
          <w:szCs w:val="24"/>
        </w:rPr>
        <w:t xml:space="preserve"> </w:t>
      </w:r>
      <w:r w:rsidRPr="00347F5E">
        <w:rPr>
          <w:b/>
          <w:sz w:val="24"/>
          <w:szCs w:val="24"/>
        </w:rPr>
        <w:t>Projeleri</w:t>
      </w:r>
      <w:r w:rsidRPr="00347F5E">
        <w:rPr>
          <w:b/>
          <w:spacing w:val="-4"/>
          <w:sz w:val="24"/>
          <w:szCs w:val="24"/>
        </w:rPr>
        <w:t xml:space="preserve"> </w:t>
      </w:r>
      <w:r w:rsidRPr="00347F5E">
        <w:rPr>
          <w:b/>
          <w:sz w:val="24"/>
          <w:szCs w:val="24"/>
        </w:rPr>
        <w:t>(HIZ):</w:t>
      </w:r>
      <w:r w:rsidRPr="00FF7017">
        <w:rPr>
          <w:spacing w:val="-6"/>
          <w:sz w:val="24"/>
          <w:szCs w:val="24"/>
        </w:rPr>
        <w:t xml:space="preserve"> </w:t>
      </w:r>
      <w:r w:rsidR="00AF4F28" w:rsidRPr="00FF7017">
        <w:rPr>
          <w:spacing w:val="-6"/>
          <w:sz w:val="24"/>
          <w:szCs w:val="24"/>
        </w:rPr>
        <w:t>Ö</w:t>
      </w:r>
      <w:r w:rsidRPr="00FF7017">
        <w:rPr>
          <w:sz w:val="24"/>
          <w:szCs w:val="24"/>
        </w:rPr>
        <w:t>ngörülemeyen zamanda meydana gelen doğal afetlerin (deprem, heyelan,</w:t>
      </w:r>
      <w:r w:rsidRPr="00FF7017">
        <w:rPr>
          <w:spacing w:val="-15"/>
          <w:sz w:val="24"/>
          <w:szCs w:val="24"/>
        </w:rPr>
        <w:t xml:space="preserve"> </w:t>
      </w:r>
      <w:r w:rsidRPr="00FF7017">
        <w:rPr>
          <w:sz w:val="24"/>
          <w:szCs w:val="24"/>
        </w:rPr>
        <w:t>çığ</w:t>
      </w:r>
      <w:r w:rsidRPr="00FF7017">
        <w:rPr>
          <w:spacing w:val="-15"/>
          <w:sz w:val="24"/>
          <w:szCs w:val="24"/>
        </w:rPr>
        <w:t xml:space="preserve"> </w:t>
      </w:r>
      <w:r w:rsidRPr="00FF7017">
        <w:rPr>
          <w:sz w:val="24"/>
          <w:szCs w:val="24"/>
        </w:rPr>
        <w:t>vb.)</w:t>
      </w:r>
      <w:r w:rsidRPr="00FF7017">
        <w:rPr>
          <w:spacing w:val="-15"/>
          <w:sz w:val="24"/>
          <w:szCs w:val="24"/>
        </w:rPr>
        <w:t xml:space="preserve"> </w:t>
      </w:r>
      <w:r w:rsidRPr="00FF7017">
        <w:rPr>
          <w:sz w:val="24"/>
          <w:szCs w:val="24"/>
        </w:rPr>
        <w:t>ve</w:t>
      </w:r>
      <w:r w:rsidRPr="00FF7017">
        <w:rPr>
          <w:spacing w:val="-15"/>
          <w:sz w:val="24"/>
          <w:szCs w:val="24"/>
        </w:rPr>
        <w:t xml:space="preserve"> </w:t>
      </w:r>
      <w:r w:rsidRPr="00FF7017">
        <w:rPr>
          <w:sz w:val="24"/>
          <w:szCs w:val="24"/>
        </w:rPr>
        <w:t>insanlığı</w:t>
      </w:r>
      <w:r w:rsidRPr="00FF7017">
        <w:rPr>
          <w:spacing w:val="-15"/>
          <w:sz w:val="24"/>
          <w:szCs w:val="24"/>
        </w:rPr>
        <w:t xml:space="preserve"> </w:t>
      </w:r>
      <w:r w:rsidRPr="00FF7017">
        <w:rPr>
          <w:sz w:val="24"/>
          <w:szCs w:val="24"/>
        </w:rPr>
        <w:t>olumsuz</w:t>
      </w:r>
      <w:r w:rsidRPr="00FF7017">
        <w:rPr>
          <w:spacing w:val="-15"/>
          <w:sz w:val="24"/>
          <w:szCs w:val="24"/>
        </w:rPr>
        <w:t xml:space="preserve"> </w:t>
      </w:r>
      <w:r w:rsidRPr="00FF7017">
        <w:rPr>
          <w:sz w:val="24"/>
          <w:szCs w:val="24"/>
        </w:rPr>
        <w:t>etkileyen</w:t>
      </w:r>
      <w:r w:rsidRPr="00FF7017">
        <w:rPr>
          <w:spacing w:val="-15"/>
          <w:sz w:val="24"/>
          <w:szCs w:val="24"/>
        </w:rPr>
        <w:t xml:space="preserve"> </w:t>
      </w:r>
      <w:r w:rsidRPr="00FF7017">
        <w:rPr>
          <w:sz w:val="24"/>
          <w:szCs w:val="24"/>
        </w:rPr>
        <w:t>durumların</w:t>
      </w:r>
      <w:r w:rsidRPr="00FF7017">
        <w:rPr>
          <w:spacing w:val="-15"/>
          <w:sz w:val="24"/>
          <w:szCs w:val="24"/>
        </w:rPr>
        <w:t xml:space="preserve"> </w:t>
      </w:r>
      <w:r w:rsidRPr="00FF7017">
        <w:rPr>
          <w:sz w:val="24"/>
          <w:szCs w:val="24"/>
        </w:rPr>
        <w:t>(pandemi</w:t>
      </w:r>
      <w:r w:rsidRPr="00FF7017">
        <w:rPr>
          <w:spacing w:val="-15"/>
          <w:sz w:val="24"/>
          <w:szCs w:val="24"/>
        </w:rPr>
        <w:t xml:space="preserve"> </w:t>
      </w:r>
      <w:r w:rsidRPr="00FF7017">
        <w:rPr>
          <w:sz w:val="24"/>
          <w:szCs w:val="24"/>
        </w:rPr>
        <w:t>vb.)</w:t>
      </w:r>
      <w:r w:rsidRPr="00FF7017">
        <w:rPr>
          <w:spacing w:val="-15"/>
          <w:sz w:val="24"/>
          <w:szCs w:val="24"/>
        </w:rPr>
        <w:t xml:space="preserve"> </w:t>
      </w:r>
      <w:r w:rsidRPr="00FF7017">
        <w:rPr>
          <w:sz w:val="24"/>
          <w:szCs w:val="24"/>
        </w:rPr>
        <w:t>izlenmesi</w:t>
      </w:r>
      <w:r w:rsidRPr="00FF7017">
        <w:rPr>
          <w:spacing w:val="-15"/>
          <w:sz w:val="24"/>
          <w:szCs w:val="24"/>
        </w:rPr>
        <w:t xml:space="preserve"> </w:t>
      </w:r>
      <w:r w:rsidRPr="00FF7017">
        <w:rPr>
          <w:sz w:val="24"/>
          <w:szCs w:val="24"/>
        </w:rPr>
        <w:t>için kısa</w:t>
      </w:r>
      <w:r w:rsidRPr="00FF7017">
        <w:rPr>
          <w:spacing w:val="-9"/>
          <w:sz w:val="24"/>
          <w:szCs w:val="24"/>
        </w:rPr>
        <w:t xml:space="preserve"> </w:t>
      </w:r>
      <w:r w:rsidRPr="00FF7017">
        <w:rPr>
          <w:sz w:val="24"/>
          <w:szCs w:val="24"/>
        </w:rPr>
        <w:t>süreli</w:t>
      </w:r>
      <w:r w:rsidRPr="00FF7017">
        <w:rPr>
          <w:spacing w:val="-8"/>
          <w:sz w:val="24"/>
          <w:szCs w:val="24"/>
        </w:rPr>
        <w:t xml:space="preserve"> </w:t>
      </w:r>
      <w:r w:rsidRPr="00FF7017">
        <w:rPr>
          <w:sz w:val="24"/>
          <w:szCs w:val="24"/>
        </w:rPr>
        <w:t>araştırmaların</w:t>
      </w:r>
      <w:r w:rsidRPr="00FF7017">
        <w:rPr>
          <w:spacing w:val="-6"/>
          <w:sz w:val="24"/>
          <w:szCs w:val="24"/>
        </w:rPr>
        <w:t xml:space="preserve"> </w:t>
      </w:r>
      <w:r w:rsidRPr="00FF7017">
        <w:rPr>
          <w:sz w:val="24"/>
          <w:szCs w:val="24"/>
        </w:rPr>
        <w:t>desteklenmesine</w:t>
      </w:r>
      <w:r w:rsidRPr="00FF7017">
        <w:rPr>
          <w:spacing w:val="-7"/>
          <w:sz w:val="24"/>
          <w:szCs w:val="24"/>
        </w:rPr>
        <w:t xml:space="preserve"> </w:t>
      </w:r>
      <w:r w:rsidRPr="00FF7017">
        <w:rPr>
          <w:sz w:val="24"/>
          <w:szCs w:val="24"/>
        </w:rPr>
        <w:t>yönelik</w:t>
      </w:r>
      <w:r w:rsidRPr="00FF7017">
        <w:rPr>
          <w:spacing w:val="-8"/>
          <w:sz w:val="24"/>
          <w:szCs w:val="24"/>
        </w:rPr>
        <w:t xml:space="preserve"> </w:t>
      </w:r>
      <w:r w:rsidRPr="00FF7017">
        <w:rPr>
          <w:sz w:val="24"/>
          <w:szCs w:val="24"/>
        </w:rPr>
        <w:t>projelerdir.</w:t>
      </w:r>
      <w:r w:rsidR="00793031" w:rsidRPr="00793031">
        <w:rPr>
          <w:sz w:val="24"/>
          <w:szCs w:val="24"/>
        </w:rPr>
        <w:t xml:space="preserve"> </w:t>
      </w:r>
      <w:r w:rsidR="00793031">
        <w:rPr>
          <w:sz w:val="24"/>
          <w:szCs w:val="24"/>
        </w:rPr>
        <w:t>Bu projelerde görevli proje yürütücüsünün, d</w:t>
      </w:r>
      <w:r w:rsidR="00793031" w:rsidRPr="00FF7017">
        <w:rPr>
          <w:sz w:val="24"/>
          <w:szCs w:val="24"/>
        </w:rPr>
        <w:t>oktora</w:t>
      </w:r>
      <w:r w:rsidR="00793031" w:rsidRPr="00FF7017">
        <w:rPr>
          <w:spacing w:val="-15"/>
          <w:sz w:val="24"/>
          <w:szCs w:val="24"/>
        </w:rPr>
        <w:t xml:space="preserve"> </w:t>
      </w:r>
      <w:r w:rsidR="00793031" w:rsidRPr="00FF7017">
        <w:rPr>
          <w:sz w:val="24"/>
          <w:szCs w:val="24"/>
        </w:rPr>
        <w:t>ya</w:t>
      </w:r>
      <w:r w:rsidR="00793031" w:rsidRPr="00FF7017">
        <w:rPr>
          <w:spacing w:val="-13"/>
          <w:sz w:val="24"/>
          <w:szCs w:val="24"/>
        </w:rPr>
        <w:t xml:space="preserve"> </w:t>
      </w:r>
      <w:r w:rsidR="00793031" w:rsidRPr="00FF7017">
        <w:rPr>
          <w:sz w:val="24"/>
          <w:szCs w:val="24"/>
        </w:rPr>
        <w:t>da</w:t>
      </w:r>
      <w:r w:rsidR="00793031" w:rsidRPr="00FF7017">
        <w:rPr>
          <w:spacing w:val="-13"/>
          <w:sz w:val="24"/>
          <w:szCs w:val="24"/>
        </w:rPr>
        <w:t xml:space="preserve"> </w:t>
      </w:r>
      <w:r w:rsidR="00793031" w:rsidRPr="00FF7017">
        <w:rPr>
          <w:sz w:val="24"/>
          <w:szCs w:val="24"/>
        </w:rPr>
        <w:t>sanatta</w:t>
      </w:r>
      <w:r w:rsidR="00793031" w:rsidRPr="00FF7017">
        <w:rPr>
          <w:spacing w:val="-12"/>
          <w:sz w:val="24"/>
          <w:szCs w:val="24"/>
        </w:rPr>
        <w:t xml:space="preserve"> </w:t>
      </w:r>
      <w:r w:rsidR="00793031" w:rsidRPr="00FF7017">
        <w:rPr>
          <w:sz w:val="24"/>
          <w:szCs w:val="24"/>
        </w:rPr>
        <w:t>yeterlik</w:t>
      </w:r>
      <w:r w:rsidR="00793031" w:rsidRPr="00FF7017">
        <w:rPr>
          <w:spacing w:val="-11"/>
          <w:sz w:val="24"/>
          <w:szCs w:val="24"/>
        </w:rPr>
        <w:t xml:space="preserve"> </w:t>
      </w:r>
      <w:r w:rsidR="00793031" w:rsidRPr="00FF7017">
        <w:rPr>
          <w:sz w:val="24"/>
          <w:szCs w:val="24"/>
        </w:rPr>
        <w:t>eğitimini</w:t>
      </w:r>
      <w:r w:rsidR="00793031" w:rsidRPr="00FF7017">
        <w:rPr>
          <w:spacing w:val="-11"/>
          <w:sz w:val="24"/>
          <w:szCs w:val="24"/>
        </w:rPr>
        <w:t xml:space="preserve"> </w:t>
      </w:r>
      <w:r w:rsidR="00793031" w:rsidRPr="00FF7017">
        <w:rPr>
          <w:sz w:val="24"/>
          <w:szCs w:val="24"/>
        </w:rPr>
        <w:t>tamamlamış</w:t>
      </w:r>
      <w:r w:rsidR="00793031" w:rsidRPr="00FF7017">
        <w:rPr>
          <w:spacing w:val="-11"/>
          <w:sz w:val="24"/>
          <w:szCs w:val="24"/>
        </w:rPr>
        <w:t xml:space="preserve"> </w:t>
      </w:r>
      <w:r w:rsidR="00793031">
        <w:rPr>
          <w:spacing w:val="-11"/>
          <w:sz w:val="24"/>
          <w:szCs w:val="24"/>
        </w:rPr>
        <w:t xml:space="preserve">Üniversitenin kadrolu </w:t>
      </w:r>
      <w:r w:rsidR="00793031" w:rsidRPr="00FF7017">
        <w:rPr>
          <w:sz w:val="24"/>
          <w:szCs w:val="24"/>
        </w:rPr>
        <w:t>öğretim</w:t>
      </w:r>
      <w:r w:rsidR="00793031" w:rsidRPr="00FF7017">
        <w:rPr>
          <w:spacing w:val="-14"/>
          <w:sz w:val="24"/>
          <w:szCs w:val="24"/>
        </w:rPr>
        <w:t xml:space="preserve"> </w:t>
      </w:r>
      <w:r w:rsidR="00793031" w:rsidRPr="00FF7017">
        <w:rPr>
          <w:sz w:val="24"/>
          <w:szCs w:val="24"/>
        </w:rPr>
        <w:t>eleman</w:t>
      </w:r>
      <w:r w:rsidR="00793031">
        <w:rPr>
          <w:sz w:val="24"/>
          <w:szCs w:val="24"/>
        </w:rPr>
        <w:t>ı olması gerekir.</w:t>
      </w:r>
      <w:r w:rsidR="006D546E">
        <w:rPr>
          <w:sz w:val="24"/>
          <w:szCs w:val="24"/>
        </w:rPr>
        <w:t xml:space="preserve"> </w:t>
      </w:r>
      <w:r w:rsidR="006D546E" w:rsidRPr="00811562">
        <w:rPr>
          <w:b/>
          <w:i/>
        </w:rPr>
        <w:t>(Bu fıkrada 04.05.2026/04-04 gün ve sayılı Senato kararı ile değişiklik yapılmıştır.)</w:t>
      </w:r>
    </w:p>
    <w:p w14:paraId="4FA79750" w14:textId="027C351A" w:rsidR="002A6EF1" w:rsidRPr="00793031" w:rsidRDefault="009B06A7" w:rsidP="00793031">
      <w:pPr>
        <w:pStyle w:val="ListeParagraf"/>
        <w:numPr>
          <w:ilvl w:val="0"/>
          <w:numId w:val="28"/>
        </w:numPr>
        <w:spacing w:line="360" w:lineRule="auto"/>
        <w:ind w:left="0" w:right="134" w:firstLine="0"/>
        <w:rPr>
          <w:sz w:val="24"/>
          <w:szCs w:val="24"/>
        </w:rPr>
      </w:pPr>
      <w:r w:rsidRPr="00347F5E">
        <w:rPr>
          <w:b/>
          <w:sz w:val="24"/>
          <w:szCs w:val="24"/>
        </w:rPr>
        <w:t>Güdümlü Araştırma Geliştirme Projeleri (G</w:t>
      </w:r>
      <w:r w:rsidR="00952FE3" w:rsidRPr="00347F5E">
        <w:rPr>
          <w:b/>
          <w:sz w:val="24"/>
          <w:szCs w:val="24"/>
        </w:rPr>
        <w:t>ÜDÜMLÜ</w:t>
      </w:r>
      <w:r w:rsidRPr="00347F5E">
        <w:rPr>
          <w:b/>
          <w:sz w:val="24"/>
          <w:szCs w:val="24"/>
        </w:rPr>
        <w:t>):</w:t>
      </w:r>
      <w:r w:rsidRPr="0079423C">
        <w:rPr>
          <w:sz w:val="24"/>
          <w:szCs w:val="24"/>
        </w:rPr>
        <w:t xml:space="preserve"> </w:t>
      </w:r>
      <w:r w:rsidR="00793031">
        <w:rPr>
          <w:sz w:val="24"/>
          <w:szCs w:val="24"/>
        </w:rPr>
        <w:t>Üniversitenin</w:t>
      </w:r>
      <w:r w:rsidRPr="0079423C">
        <w:rPr>
          <w:spacing w:val="-9"/>
          <w:sz w:val="24"/>
          <w:szCs w:val="24"/>
        </w:rPr>
        <w:t xml:space="preserve"> </w:t>
      </w:r>
      <w:r w:rsidRPr="0079423C">
        <w:rPr>
          <w:sz w:val="24"/>
          <w:szCs w:val="24"/>
        </w:rPr>
        <w:t>bilimsel</w:t>
      </w:r>
      <w:r w:rsidRPr="0079423C">
        <w:rPr>
          <w:spacing w:val="-6"/>
          <w:sz w:val="24"/>
          <w:szCs w:val="24"/>
        </w:rPr>
        <w:t xml:space="preserve"> </w:t>
      </w:r>
      <w:r w:rsidRPr="0079423C">
        <w:rPr>
          <w:sz w:val="24"/>
          <w:szCs w:val="24"/>
        </w:rPr>
        <w:t>araştırma</w:t>
      </w:r>
      <w:r w:rsidRPr="0079423C">
        <w:rPr>
          <w:spacing w:val="-10"/>
          <w:sz w:val="24"/>
          <w:szCs w:val="24"/>
        </w:rPr>
        <w:t xml:space="preserve"> </w:t>
      </w:r>
      <w:r w:rsidRPr="0079423C">
        <w:rPr>
          <w:sz w:val="24"/>
          <w:szCs w:val="24"/>
        </w:rPr>
        <w:t>kapasitesinin</w:t>
      </w:r>
      <w:r w:rsidRPr="0079423C">
        <w:rPr>
          <w:spacing w:val="-9"/>
          <w:sz w:val="24"/>
          <w:szCs w:val="24"/>
        </w:rPr>
        <w:t xml:space="preserve"> </w:t>
      </w:r>
      <w:r w:rsidRPr="0079423C">
        <w:rPr>
          <w:sz w:val="24"/>
          <w:szCs w:val="24"/>
        </w:rPr>
        <w:t>geliştirilmesi,</w:t>
      </w:r>
      <w:r w:rsidRPr="0079423C">
        <w:rPr>
          <w:spacing w:val="-9"/>
          <w:sz w:val="24"/>
          <w:szCs w:val="24"/>
        </w:rPr>
        <w:t xml:space="preserve"> </w:t>
      </w:r>
      <w:r w:rsidRPr="0079423C">
        <w:rPr>
          <w:sz w:val="24"/>
          <w:szCs w:val="24"/>
        </w:rPr>
        <w:t>araştırma</w:t>
      </w:r>
      <w:r w:rsidRPr="0079423C">
        <w:rPr>
          <w:spacing w:val="-8"/>
          <w:sz w:val="24"/>
          <w:szCs w:val="24"/>
        </w:rPr>
        <w:t xml:space="preserve"> </w:t>
      </w:r>
      <w:r w:rsidRPr="0079423C">
        <w:rPr>
          <w:sz w:val="24"/>
          <w:szCs w:val="24"/>
        </w:rPr>
        <w:t>potansiyelinin ve akademik anlamda uluslararası üniversiteler sıralamasındaki konumunun yükseltilmesine katkı sağlayacak özel nitelikli model projelerdir. Ayrıca, bu projelerin ülkemizin kalkınma planları göz önüne alınarak kırsal kalkınmayı da artıracak katma değerli ürün, iş modeli veya teknoloji geliştirmeye yöneli</w:t>
      </w:r>
      <w:r w:rsidR="00AF4F28" w:rsidRPr="0079423C">
        <w:rPr>
          <w:sz w:val="24"/>
          <w:szCs w:val="24"/>
        </w:rPr>
        <w:t>k olması beklenmektedir. Rektör</w:t>
      </w:r>
      <w:r w:rsidRPr="0079423C">
        <w:rPr>
          <w:sz w:val="24"/>
          <w:szCs w:val="24"/>
        </w:rPr>
        <w:t xml:space="preserve"> tarafından önerilen, proje ve Ar-Ge kültürü konusunda uzman olan kişilere hazırlatılan projelerdir.</w:t>
      </w:r>
      <w:r w:rsidR="00793031" w:rsidRPr="00793031">
        <w:rPr>
          <w:sz w:val="24"/>
          <w:szCs w:val="24"/>
        </w:rPr>
        <w:t xml:space="preserve"> </w:t>
      </w:r>
      <w:r w:rsidR="00793031">
        <w:rPr>
          <w:sz w:val="24"/>
          <w:szCs w:val="24"/>
        </w:rPr>
        <w:t>Bu projelerde görevli proje yürütücüsünün, d</w:t>
      </w:r>
      <w:r w:rsidR="00793031" w:rsidRPr="00FF7017">
        <w:rPr>
          <w:sz w:val="24"/>
          <w:szCs w:val="24"/>
        </w:rPr>
        <w:t>oktora</w:t>
      </w:r>
      <w:r w:rsidR="00793031" w:rsidRPr="00FF7017">
        <w:rPr>
          <w:spacing w:val="-15"/>
          <w:sz w:val="24"/>
          <w:szCs w:val="24"/>
        </w:rPr>
        <w:t xml:space="preserve"> </w:t>
      </w:r>
      <w:r w:rsidR="00793031" w:rsidRPr="00FF7017">
        <w:rPr>
          <w:sz w:val="24"/>
          <w:szCs w:val="24"/>
        </w:rPr>
        <w:t>ya</w:t>
      </w:r>
      <w:r w:rsidR="00793031" w:rsidRPr="00FF7017">
        <w:rPr>
          <w:spacing w:val="-13"/>
          <w:sz w:val="24"/>
          <w:szCs w:val="24"/>
        </w:rPr>
        <w:t xml:space="preserve"> </w:t>
      </w:r>
      <w:r w:rsidR="00793031" w:rsidRPr="00FF7017">
        <w:rPr>
          <w:sz w:val="24"/>
          <w:szCs w:val="24"/>
        </w:rPr>
        <w:t>da</w:t>
      </w:r>
      <w:r w:rsidR="00793031" w:rsidRPr="00FF7017">
        <w:rPr>
          <w:spacing w:val="-13"/>
          <w:sz w:val="24"/>
          <w:szCs w:val="24"/>
        </w:rPr>
        <w:t xml:space="preserve"> </w:t>
      </w:r>
      <w:r w:rsidR="00793031" w:rsidRPr="00FF7017">
        <w:rPr>
          <w:sz w:val="24"/>
          <w:szCs w:val="24"/>
        </w:rPr>
        <w:t>sanatta</w:t>
      </w:r>
      <w:r w:rsidR="00793031" w:rsidRPr="00FF7017">
        <w:rPr>
          <w:spacing w:val="-12"/>
          <w:sz w:val="24"/>
          <w:szCs w:val="24"/>
        </w:rPr>
        <w:t xml:space="preserve"> </w:t>
      </w:r>
      <w:r w:rsidR="00793031" w:rsidRPr="00FF7017">
        <w:rPr>
          <w:sz w:val="24"/>
          <w:szCs w:val="24"/>
        </w:rPr>
        <w:t>yeterlik</w:t>
      </w:r>
      <w:r w:rsidR="00793031" w:rsidRPr="00FF7017">
        <w:rPr>
          <w:spacing w:val="-11"/>
          <w:sz w:val="24"/>
          <w:szCs w:val="24"/>
        </w:rPr>
        <w:t xml:space="preserve"> </w:t>
      </w:r>
      <w:r w:rsidR="00793031" w:rsidRPr="00FF7017">
        <w:rPr>
          <w:sz w:val="24"/>
          <w:szCs w:val="24"/>
        </w:rPr>
        <w:t>eğitimini</w:t>
      </w:r>
      <w:r w:rsidR="00793031" w:rsidRPr="00FF7017">
        <w:rPr>
          <w:spacing w:val="-11"/>
          <w:sz w:val="24"/>
          <w:szCs w:val="24"/>
        </w:rPr>
        <w:t xml:space="preserve"> </w:t>
      </w:r>
      <w:r w:rsidR="00793031" w:rsidRPr="00FF7017">
        <w:rPr>
          <w:sz w:val="24"/>
          <w:szCs w:val="24"/>
        </w:rPr>
        <w:t>tamamlamış</w:t>
      </w:r>
      <w:r w:rsidR="00793031" w:rsidRPr="00FF7017">
        <w:rPr>
          <w:spacing w:val="-11"/>
          <w:sz w:val="24"/>
          <w:szCs w:val="24"/>
        </w:rPr>
        <w:t xml:space="preserve"> </w:t>
      </w:r>
      <w:r w:rsidR="00793031">
        <w:rPr>
          <w:spacing w:val="-11"/>
          <w:sz w:val="24"/>
          <w:szCs w:val="24"/>
        </w:rPr>
        <w:t xml:space="preserve">Üniversitenin kadrolu </w:t>
      </w:r>
      <w:r w:rsidR="00793031" w:rsidRPr="00FF7017">
        <w:rPr>
          <w:sz w:val="24"/>
          <w:szCs w:val="24"/>
        </w:rPr>
        <w:t>öğretim</w:t>
      </w:r>
      <w:r w:rsidR="00793031" w:rsidRPr="00FF7017">
        <w:rPr>
          <w:spacing w:val="-14"/>
          <w:sz w:val="24"/>
          <w:szCs w:val="24"/>
        </w:rPr>
        <w:t xml:space="preserve"> </w:t>
      </w:r>
      <w:r w:rsidR="00793031" w:rsidRPr="00FF7017">
        <w:rPr>
          <w:sz w:val="24"/>
          <w:szCs w:val="24"/>
        </w:rPr>
        <w:t>eleman</w:t>
      </w:r>
      <w:r w:rsidR="00793031">
        <w:rPr>
          <w:sz w:val="24"/>
          <w:szCs w:val="24"/>
        </w:rPr>
        <w:t>ı olması gerekir.</w:t>
      </w:r>
      <w:r w:rsidR="007B11C3">
        <w:rPr>
          <w:sz w:val="24"/>
          <w:szCs w:val="24"/>
        </w:rPr>
        <w:t xml:space="preserve"> </w:t>
      </w:r>
      <w:r w:rsidR="007B11C3" w:rsidRPr="00811562">
        <w:rPr>
          <w:b/>
          <w:i/>
        </w:rPr>
        <w:t>(Bu fıkrada 04.05.2026/04-04 gün ve sayılı Senato kararı ile değişiklik yapılmıştır.)</w:t>
      </w:r>
    </w:p>
    <w:p w14:paraId="44FD78BF" w14:textId="6D65607D" w:rsidR="007B2378" w:rsidRDefault="009B06A7" w:rsidP="00404732">
      <w:pPr>
        <w:pStyle w:val="ListeParagraf"/>
        <w:numPr>
          <w:ilvl w:val="0"/>
          <w:numId w:val="28"/>
        </w:numPr>
        <w:spacing w:line="360" w:lineRule="auto"/>
        <w:ind w:left="0" w:right="134" w:firstLine="0"/>
        <w:rPr>
          <w:sz w:val="24"/>
          <w:szCs w:val="24"/>
        </w:rPr>
      </w:pPr>
      <w:r w:rsidRPr="00347F5E">
        <w:rPr>
          <w:b/>
          <w:sz w:val="24"/>
          <w:szCs w:val="24"/>
        </w:rPr>
        <w:t xml:space="preserve">Yıldız Teknik Üniversitesi - </w:t>
      </w:r>
      <w:r w:rsidRPr="00793031">
        <w:rPr>
          <w:b/>
          <w:sz w:val="24"/>
          <w:szCs w:val="24"/>
        </w:rPr>
        <w:t>Sanayi İş</w:t>
      </w:r>
      <w:r w:rsidR="00434F97" w:rsidRPr="00793031">
        <w:rPr>
          <w:b/>
          <w:sz w:val="24"/>
          <w:szCs w:val="24"/>
        </w:rPr>
        <w:t xml:space="preserve"> </w:t>
      </w:r>
      <w:r w:rsidRPr="00793031">
        <w:rPr>
          <w:b/>
          <w:sz w:val="24"/>
          <w:szCs w:val="24"/>
        </w:rPr>
        <w:t>birliği</w:t>
      </w:r>
      <w:r w:rsidRPr="00347F5E">
        <w:rPr>
          <w:b/>
          <w:sz w:val="24"/>
          <w:szCs w:val="24"/>
        </w:rPr>
        <w:t xml:space="preserve"> Projeleri (YTÜ-SİP):</w:t>
      </w:r>
      <w:r w:rsidRPr="0079423C">
        <w:rPr>
          <w:sz w:val="24"/>
          <w:szCs w:val="24"/>
        </w:rPr>
        <w:t xml:space="preserve"> </w:t>
      </w:r>
      <w:bookmarkStart w:id="18" w:name="_Hlk189493594"/>
      <w:r w:rsidR="00347F5E" w:rsidRPr="00793031">
        <w:rPr>
          <w:sz w:val="24"/>
          <w:szCs w:val="24"/>
        </w:rPr>
        <w:t>Üniversite</w:t>
      </w:r>
      <w:r w:rsidRPr="0079423C">
        <w:rPr>
          <w:spacing w:val="-7"/>
          <w:sz w:val="24"/>
          <w:szCs w:val="24"/>
        </w:rPr>
        <w:t xml:space="preserve"> </w:t>
      </w:r>
      <w:r w:rsidRPr="0079423C">
        <w:rPr>
          <w:sz w:val="24"/>
          <w:szCs w:val="24"/>
        </w:rPr>
        <w:t>ile</w:t>
      </w:r>
      <w:r w:rsidRPr="0079423C">
        <w:rPr>
          <w:spacing w:val="-6"/>
          <w:sz w:val="24"/>
          <w:szCs w:val="24"/>
        </w:rPr>
        <w:t xml:space="preserve"> </w:t>
      </w:r>
      <w:r w:rsidRPr="0079423C">
        <w:rPr>
          <w:sz w:val="24"/>
          <w:szCs w:val="24"/>
        </w:rPr>
        <w:t>ulusal</w:t>
      </w:r>
      <w:r w:rsidRPr="0079423C">
        <w:rPr>
          <w:spacing w:val="-7"/>
          <w:sz w:val="24"/>
          <w:szCs w:val="24"/>
        </w:rPr>
        <w:t xml:space="preserve"> </w:t>
      </w:r>
      <w:r w:rsidRPr="0079423C">
        <w:rPr>
          <w:sz w:val="24"/>
          <w:szCs w:val="24"/>
        </w:rPr>
        <w:t>veya</w:t>
      </w:r>
      <w:r w:rsidRPr="0079423C">
        <w:rPr>
          <w:spacing w:val="-6"/>
          <w:sz w:val="24"/>
          <w:szCs w:val="24"/>
        </w:rPr>
        <w:t xml:space="preserve"> </w:t>
      </w:r>
      <w:r w:rsidRPr="0079423C">
        <w:rPr>
          <w:sz w:val="24"/>
          <w:szCs w:val="24"/>
        </w:rPr>
        <w:t>uluslararası</w:t>
      </w:r>
      <w:r w:rsidRPr="0079423C">
        <w:rPr>
          <w:spacing w:val="-7"/>
          <w:sz w:val="24"/>
          <w:szCs w:val="24"/>
        </w:rPr>
        <w:t xml:space="preserve"> </w:t>
      </w:r>
      <w:r w:rsidRPr="0079423C">
        <w:rPr>
          <w:sz w:val="24"/>
          <w:szCs w:val="24"/>
        </w:rPr>
        <w:t>özel</w:t>
      </w:r>
      <w:r w:rsidRPr="0079423C">
        <w:rPr>
          <w:spacing w:val="-7"/>
          <w:sz w:val="24"/>
          <w:szCs w:val="24"/>
        </w:rPr>
        <w:t xml:space="preserve"> </w:t>
      </w:r>
      <w:r w:rsidRPr="0079423C">
        <w:rPr>
          <w:sz w:val="24"/>
          <w:szCs w:val="24"/>
        </w:rPr>
        <w:t>sektör</w:t>
      </w:r>
      <w:r w:rsidRPr="0079423C">
        <w:rPr>
          <w:spacing w:val="-8"/>
          <w:sz w:val="24"/>
          <w:szCs w:val="24"/>
        </w:rPr>
        <w:t xml:space="preserve"> </w:t>
      </w:r>
      <w:r w:rsidRPr="0079423C">
        <w:rPr>
          <w:sz w:val="24"/>
          <w:szCs w:val="24"/>
        </w:rPr>
        <w:t>bünyesindeki</w:t>
      </w:r>
      <w:r w:rsidRPr="0079423C">
        <w:rPr>
          <w:spacing w:val="-4"/>
          <w:sz w:val="24"/>
          <w:szCs w:val="24"/>
        </w:rPr>
        <w:t xml:space="preserve"> </w:t>
      </w:r>
      <w:r w:rsidRPr="0079423C">
        <w:rPr>
          <w:sz w:val="24"/>
          <w:szCs w:val="24"/>
        </w:rPr>
        <w:t>kurum</w:t>
      </w:r>
      <w:r w:rsidRPr="0079423C">
        <w:rPr>
          <w:spacing w:val="-7"/>
          <w:sz w:val="24"/>
          <w:szCs w:val="24"/>
        </w:rPr>
        <w:t xml:space="preserve"> </w:t>
      </w:r>
      <w:r w:rsidRPr="0079423C">
        <w:rPr>
          <w:sz w:val="24"/>
          <w:szCs w:val="24"/>
        </w:rPr>
        <w:t>ve</w:t>
      </w:r>
      <w:r w:rsidRPr="0079423C">
        <w:rPr>
          <w:spacing w:val="-6"/>
          <w:sz w:val="24"/>
          <w:szCs w:val="24"/>
        </w:rPr>
        <w:t xml:space="preserve"> </w:t>
      </w:r>
      <w:r w:rsidRPr="0079423C">
        <w:rPr>
          <w:sz w:val="24"/>
          <w:szCs w:val="24"/>
        </w:rPr>
        <w:t>kuruluşlarla ortak</w:t>
      </w:r>
      <w:r w:rsidRPr="0079423C">
        <w:rPr>
          <w:spacing w:val="-7"/>
          <w:sz w:val="24"/>
          <w:szCs w:val="24"/>
        </w:rPr>
        <w:t xml:space="preserve"> </w:t>
      </w:r>
      <w:r w:rsidRPr="0079423C">
        <w:rPr>
          <w:sz w:val="24"/>
          <w:szCs w:val="24"/>
        </w:rPr>
        <w:t>yürütülen</w:t>
      </w:r>
      <w:r w:rsidRPr="0079423C">
        <w:rPr>
          <w:spacing w:val="-7"/>
          <w:sz w:val="24"/>
          <w:szCs w:val="24"/>
        </w:rPr>
        <w:t xml:space="preserve"> </w:t>
      </w:r>
      <w:r w:rsidRPr="0079423C">
        <w:rPr>
          <w:sz w:val="24"/>
          <w:szCs w:val="24"/>
        </w:rPr>
        <w:t>Ar-Ge</w:t>
      </w:r>
      <w:r w:rsidRPr="0079423C">
        <w:rPr>
          <w:spacing w:val="-8"/>
          <w:sz w:val="24"/>
          <w:szCs w:val="24"/>
        </w:rPr>
        <w:t xml:space="preserve"> </w:t>
      </w:r>
      <w:r w:rsidRPr="0079423C">
        <w:rPr>
          <w:sz w:val="24"/>
          <w:szCs w:val="24"/>
        </w:rPr>
        <w:t>odaklı</w:t>
      </w:r>
      <w:r w:rsidRPr="00793031">
        <w:rPr>
          <w:sz w:val="24"/>
          <w:szCs w:val="24"/>
        </w:rPr>
        <w:t>,</w:t>
      </w:r>
      <w:r w:rsidRPr="00793031">
        <w:rPr>
          <w:spacing w:val="-7"/>
          <w:sz w:val="24"/>
          <w:szCs w:val="24"/>
        </w:rPr>
        <w:t xml:space="preserve"> </w:t>
      </w:r>
      <w:r w:rsidRPr="00793031">
        <w:rPr>
          <w:sz w:val="24"/>
          <w:szCs w:val="24"/>
        </w:rPr>
        <w:t>iş</w:t>
      </w:r>
      <w:r w:rsidR="00434F97" w:rsidRPr="00793031">
        <w:rPr>
          <w:sz w:val="24"/>
          <w:szCs w:val="24"/>
        </w:rPr>
        <w:t xml:space="preserve"> </w:t>
      </w:r>
      <w:r w:rsidRPr="00793031">
        <w:rPr>
          <w:sz w:val="24"/>
          <w:szCs w:val="24"/>
        </w:rPr>
        <w:t>birliği</w:t>
      </w:r>
      <w:r w:rsidRPr="00793031">
        <w:rPr>
          <w:spacing w:val="-7"/>
          <w:sz w:val="24"/>
          <w:szCs w:val="24"/>
        </w:rPr>
        <w:t xml:space="preserve"> </w:t>
      </w:r>
      <w:r w:rsidRPr="00793031">
        <w:rPr>
          <w:sz w:val="24"/>
          <w:szCs w:val="24"/>
        </w:rPr>
        <w:t>amacıyla</w:t>
      </w:r>
      <w:r w:rsidRPr="0079423C">
        <w:rPr>
          <w:spacing w:val="-8"/>
          <w:sz w:val="24"/>
          <w:szCs w:val="24"/>
        </w:rPr>
        <w:t xml:space="preserve"> </w:t>
      </w:r>
      <w:r w:rsidRPr="0079423C">
        <w:rPr>
          <w:sz w:val="24"/>
          <w:szCs w:val="24"/>
        </w:rPr>
        <w:t>toplam proje bütçesinin en az %25 oranında bütçeye</w:t>
      </w:r>
      <w:r w:rsidRPr="0079423C">
        <w:rPr>
          <w:spacing w:val="-9"/>
          <w:sz w:val="24"/>
          <w:szCs w:val="24"/>
        </w:rPr>
        <w:t xml:space="preserve"> </w:t>
      </w:r>
      <w:r w:rsidR="00CB40BE" w:rsidRPr="0079423C">
        <w:rPr>
          <w:spacing w:val="-9"/>
          <w:sz w:val="24"/>
          <w:szCs w:val="24"/>
        </w:rPr>
        <w:t xml:space="preserve">maddi olarak </w:t>
      </w:r>
      <w:r w:rsidRPr="0079423C">
        <w:rPr>
          <w:sz w:val="24"/>
          <w:szCs w:val="24"/>
        </w:rPr>
        <w:t>katkıda</w:t>
      </w:r>
      <w:r w:rsidRPr="0079423C">
        <w:rPr>
          <w:spacing w:val="-8"/>
          <w:sz w:val="24"/>
          <w:szCs w:val="24"/>
        </w:rPr>
        <w:t xml:space="preserve"> </w:t>
      </w:r>
      <w:r w:rsidRPr="0079423C">
        <w:rPr>
          <w:sz w:val="24"/>
          <w:szCs w:val="24"/>
        </w:rPr>
        <w:t>bulunması</w:t>
      </w:r>
      <w:r w:rsidRPr="0079423C">
        <w:rPr>
          <w:spacing w:val="-8"/>
          <w:sz w:val="24"/>
          <w:szCs w:val="24"/>
        </w:rPr>
        <w:t xml:space="preserve"> </w:t>
      </w:r>
      <w:r w:rsidRPr="0079423C">
        <w:rPr>
          <w:sz w:val="24"/>
          <w:szCs w:val="24"/>
        </w:rPr>
        <w:t>ve</w:t>
      </w:r>
      <w:r w:rsidR="001D3DE7" w:rsidRPr="0079423C">
        <w:rPr>
          <w:sz w:val="24"/>
          <w:szCs w:val="24"/>
        </w:rPr>
        <w:t xml:space="preserve"> </w:t>
      </w:r>
      <w:r w:rsidRPr="0079423C">
        <w:rPr>
          <w:sz w:val="24"/>
          <w:szCs w:val="24"/>
        </w:rPr>
        <w:t>üniversitemizde</w:t>
      </w:r>
      <w:r w:rsidRPr="0079423C">
        <w:rPr>
          <w:spacing w:val="-9"/>
          <w:sz w:val="24"/>
          <w:szCs w:val="24"/>
        </w:rPr>
        <w:t xml:space="preserve"> </w:t>
      </w:r>
      <w:r w:rsidRPr="0079423C">
        <w:rPr>
          <w:sz w:val="24"/>
          <w:szCs w:val="24"/>
        </w:rPr>
        <w:t>bulunmayan</w:t>
      </w:r>
      <w:r w:rsidRPr="0079423C">
        <w:rPr>
          <w:spacing w:val="-8"/>
          <w:sz w:val="24"/>
          <w:szCs w:val="24"/>
        </w:rPr>
        <w:t xml:space="preserve"> </w:t>
      </w:r>
      <w:r w:rsidRPr="0079423C">
        <w:rPr>
          <w:sz w:val="24"/>
          <w:szCs w:val="24"/>
        </w:rPr>
        <w:t>araştırma</w:t>
      </w:r>
      <w:r w:rsidRPr="0079423C">
        <w:rPr>
          <w:spacing w:val="-8"/>
          <w:sz w:val="24"/>
          <w:szCs w:val="24"/>
        </w:rPr>
        <w:t xml:space="preserve"> </w:t>
      </w:r>
      <w:r w:rsidRPr="0079423C">
        <w:rPr>
          <w:sz w:val="24"/>
          <w:szCs w:val="24"/>
        </w:rPr>
        <w:t xml:space="preserve">altyapılarını proje </w:t>
      </w:r>
      <w:r w:rsidRPr="007A47A5">
        <w:rPr>
          <w:sz w:val="24"/>
          <w:szCs w:val="24"/>
        </w:rPr>
        <w:t xml:space="preserve">kapsamında kullandırması </w:t>
      </w:r>
      <w:r w:rsidR="00FF3721" w:rsidRPr="007A47A5">
        <w:rPr>
          <w:sz w:val="24"/>
          <w:szCs w:val="24"/>
        </w:rPr>
        <w:t>gerekir.</w:t>
      </w:r>
      <w:bookmarkEnd w:id="18"/>
      <w:r w:rsidR="004E4773">
        <w:rPr>
          <w:sz w:val="24"/>
          <w:szCs w:val="24"/>
        </w:rPr>
        <w:t xml:space="preserve"> </w:t>
      </w:r>
      <w:r w:rsidR="00404732" w:rsidRPr="004E4773">
        <w:rPr>
          <w:sz w:val="24"/>
          <w:szCs w:val="24"/>
        </w:rPr>
        <w:t>Bu projelerde görevli proje yürütücüsünün, doktora</w:t>
      </w:r>
      <w:r w:rsidR="00404732" w:rsidRPr="004E4773">
        <w:rPr>
          <w:spacing w:val="-15"/>
          <w:sz w:val="24"/>
          <w:szCs w:val="24"/>
        </w:rPr>
        <w:t xml:space="preserve"> </w:t>
      </w:r>
      <w:r w:rsidR="00404732" w:rsidRPr="004E4773">
        <w:rPr>
          <w:sz w:val="24"/>
          <w:szCs w:val="24"/>
        </w:rPr>
        <w:t>ya</w:t>
      </w:r>
      <w:r w:rsidR="00404732" w:rsidRPr="004E4773">
        <w:rPr>
          <w:spacing w:val="-13"/>
          <w:sz w:val="24"/>
          <w:szCs w:val="24"/>
        </w:rPr>
        <w:t xml:space="preserve"> </w:t>
      </w:r>
      <w:r w:rsidR="00404732" w:rsidRPr="004E4773">
        <w:rPr>
          <w:sz w:val="24"/>
          <w:szCs w:val="24"/>
        </w:rPr>
        <w:t>da</w:t>
      </w:r>
      <w:r w:rsidR="00404732" w:rsidRPr="004E4773">
        <w:rPr>
          <w:spacing w:val="-13"/>
          <w:sz w:val="24"/>
          <w:szCs w:val="24"/>
        </w:rPr>
        <w:t xml:space="preserve"> </w:t>
      </w:r>
      <w:r w:rsidR="00404732" w:rsidRPr="004E4773">
        <w:rPr>
          <w:sz w:val="24"/>
          <w:szCs w:val="24"/>
        </w:rPr>
        <w:t>sanatta</w:t>
      </w:r>
      <w:r w:rsidR="00404732" w:rsidRPr="004E4773">
        <w:rPr>
          <w:spacing w:val="-12"/>
          <w:sz w:val="24"/>
          <w:szCs w:val="24"/>
        </w:rPr>
        <w:t xml:space="preserve"> </w:t>
      </w:r>
      <w:r w:rsidR="00404732" w:rsidRPr="004E4773">
        <w:rPr>
          <w:sz w:val="24"/>
          <w:szCs w:val="24"/>
        </w:rPr>
        <w:t>yeterlik</w:t>
      </w:r>
      <w:r w:rsidR="00404732" w:rsidRPr="004E4773">
        <w:rPr>
          <w:spacing w:val="-11"/>
          <w:sz w:val="24"/>
          <w:szCs w:val="24"/>
        </w:rPr>
        <w:t xml:space="preserve"> </w:t>
      </w:r>
      <w:r w:rsidR="00404732" w:rsidRPr="004E4773">
        <w:rPr>
          <w:sz w:val="24"/>
          <w:szCs w:val="24"/>
        </w:rPr>
        <w:t>eğitimini</w:t>
      </w:r>
      <w:r w:rsidR="00404732" w:rsidRPr="004E4773">
        <w:rPr>
          <w:spacing w:val="-11"/>
          <w:sz w:val="24"/>
          <w:szCs w:val="24"/>
        </w:rPr>
        <w:t xml:space="preserve"> </w:t>
      </w:r>
      <w:r w:rsidR="00404732" w:rsidRPr="004E4773">
        <w:rPr>
          <w:sz w:val="24"/>
          <w:szCs w:val="24"/>
        </w:rPr>
        <w:t>tamamlamış</w:t>
      </w:r>
      <w:r w:rsidR="00404732" w:rsidRPr="004E4773">
        <w:rPr>
          <w:spacing w:val="-11"/>
          <w:sz w:val="24"/>
          <w:szCs w:val="24"/>
        </w:rPr>
        <w:t xml:space="preserve"> Üniversitenin kadrolu </w:t>
      </w:r>
      <w:r w:rsidR="00404732" w:rsidRPr="004E4773">
        <w:rPr>
          <w:sz w:val="24"/>
          <w:szCs w:val="24"/>
        </w:rPr>
        <w:t>öğretim</w:t>
      </w:r>
      <w:r w:rsidR="00404732" w:rsidRPr="004E4773">
        <w:rPr>
          <w:spacing w:val="-14"/>
          <w:sz w:val="24"/>
          <w:szCs w:val="24"/>
        </w:rPr>
        <w:t xml:space="preserve"> </w:t>
      </w:r>
      <w:r w:rsidR="00404732" w:rsidRPr="004E4773">
        <w:rPr>
          <w:sz w:val="24"/>
          <w:szCs w:val="24"/>
        </w:rPr>
        <w:t xml:space="preserve">elemanı olması gerekir. </w:t>
      </w:r>
      <w:r w:rsidR="007B11C3" w:rsidRPr="00811562">
        <w:rPr>
          <w:b/>
          <w:i/>
        </w:rPr>
        <w:t>(Bu fıkrada 04.05.2026/04-04 gün ve sayılı Senato kararı ile değişiklik yapılmıştır.)</w:t>
      </w:r>
    </w:p>
    <w:p w14:paraId="57E2FB10" w14:textId="77777777" w:rsidR="00822E16" w:rsidRPr="00822E16" w:rsidRDefault="00822E16" w:rsidP="00822E16">
      <w:pPr>
        <w:spacing w:line="360" w:lineRule="auto"/>
        <w:ind w:right="134"/>
        <w:rPr>
          <w:sz w:val="24"/>
          <w:szCs w:val="24"/>
        </w:rPr>
      </w:pPr>
    </w:p>
    <w:p w14:paraId="1023C6F0" w14:textId="40D5F19A" w:rsidR="002A6EF1" w:rsidRPr="007A47A5" w:rsidRDefault="009B06A7" w:rsidP="00FF7017">
      <w:pPr>
        <w:pStyle w:val="ListeParagraf"/>
        <w:numPr>
          <w:ilvl w:val="0"/>
          <w:numId w:val="28"/>
        </w:numPr>
        <w:spacing w:line="360" w:lineRule="auto"/>
        <w:ind w:left="0" w:right="134" w:firstLine="0"/>
        <w:rPr>
          <w:sz w:val="24"/>
          <w:szCs w:val="24"/>
        </w:rPr>
      </w:pPr>
      <w:r w:rsidRPr="00347F5E">
        <w:rPr>
          <w:b/>
          <w:sz w:val="24"/>
          <w:szCs w:val="24"/>
        </w:rPr>
        <w:t>Lisans Öğrencisi Katılımlı Araştırma Projeleri (LİKAP):</w:t>
      </w:r>
      <w:r w:rsidRPr="007A47A5">
        <w:rPr>
          <w:sz w:val="24"/>
          <w:szCs w:val="24"/>
        </w:rPr>
        <w:t xml:space="preserve"> </w:t>
      </w:r>
      <w:bookmarkStart w:id="19" w:name="_Hlk189493926"/>
      <w:r w:rsidRPr="007A47A5">
        <w:rPr>
          <w:sz w:val="24"/>
          <w:szCs w:val="24"/>
        </w:rPr>
        <w:t>Üniversitenin lisans düzeyindeki bölümlerinin örgün eğitim-öğretim programlarına kayıtlı öğrencilerinin, Ar-Ge kültürünün oluşturulması, araştırma faaliyetlerine özendirilmesi ve araştırma yapmaya teşvik edilmesi amacıyla oluşturulan araştırma projeleridir. Yürütücülüğünü</w:t>
      </w:r>
      <w:r w:rsidR="00793031">
        <w:rPr>
          <w:sz w:val="24"/>
          <w:szCs w:val="24"/>
        </w:rPr>
        <w:t xml:space="preserve"> Üniversitenin kadrolu</w:t>
      </w:r>
      <w:r w:rsidRPr="007A47A5">
        <w:rPr>
          <w:sz w:val="24"/>
          <w:szCs w:val="24"/>
        </w:rPr>
        <w:t xml:space="preserve"> öğretim </w:t>
      </w:r>
      <w:r w:rsidR="00582F40" w:rsidRPr="007A47A5">
        <w:rPr>
          <w:sz w:val="24"/>
          <w:szCs w:val="24"/>
        </w:rPr>
        <w:t>elemanlarının</w:t>
      </w:r>
      <w:r w:rsidRPr="007A47A5">
        <w:rPr>
          <w:sz w:val="24"/>
          <w:szCs w:val="24"/>
        </w:rPr>
        <w:t xml:space="preserve"> üstlendiği bu </w:t>
      </w:r>
      <w:r w:rsidRPr="00793031">
        <w:rPr>
          <w:sz w:val="24"/>
          <w:szCs w:val="24"/>
        </w:rPr>
        <w:t>projelerde</w:t>
      </w:r>
      <w:r w:rsidR="00376726" w:rsidRPr="00793031">
        <w:rPr>
          <w:sz w:val="24"/>
          <w:szCs w:val="24"/>
        </w:rPr>
        <w:t>,</w:t>
      </w:r>
      <w:r w:rsidRPr="00793031">
        <w:rPr>
          <w:sz w:val="24"/>
          <w:szCs w:val="24"/>
        </w:rPr>
        <w:t xml:space="preserve"> yalnızca </w:t>
      </w:r>
      <w:r w:rsidR="007A47A5" w:rsidRPr="00793031">
        <w:rPr>
          <w:sz w:val="24"/>
          <w:szCs w:val="24"/>
        </w:rPr>
        <w:t xml:space="preserve">TÜBİTAK 2209-A, </w:t>
      </w:r>
      <w:r w:rsidR="00376726" w:rsidRPr="00793031">
        <w:rPr>
          <w:sz w:val="24"/>
          <w:szCs w:val="24"/>
        </w:rPr>
        <w:t>2209-B</w:t>
      </w:r>
      <w:r w:rsidR="007A47A5" w:rsidRPr="00793031">
        <w:rPr>
          <w:sz w:val="24"/>
          <w:szCs w:val="24"/>
        </w:rPr>
        <w:t>, TÜSEB</w:t>
      </w:r>
      <w:r w:rsidR="00663A15" w:rsidRPr="00793031">
        <w:rPr>
          <w:sz w:val="24"/>
          <w:szCs w:val="24"/>
        </w:rPr>
        <w:t xml:space="preserve"> </w:t>
      </w:r>
      <w:r w:rsidR="000F1BE1" w:rsidRPr="00793031">
        <w:rPr>
          <w:sz w:val="24"/>
          <w:szCs w:val="24"/>
        </w:rPr>
        <w:lastRenderedPageBreak/>
        <w:t>Lisans Öğrencilerine Yönelik A1 Proje Destek Programı ve</w:t>
      </w:r>
      <w:r w:rsidR="00663A15" w:rsidRPr="00793031">
        <w:rPr>
          <w:sz w:val="24"/>
          <w:szCs w:val="24"/>
        </w:rPr>
        <w:t xml:space="preserve"> TUSAŞ LIFT UP Sanayi Odaklı Lisans Bitirme Projeleri Programı </w:t>
      </w:r>
      <w:r w:rsidR="00376726" w:rsidRPr="00793031">
        <w:rPr>
          <w:sz w:val="24"/>
          <w:szCs w:val="24"/>
        </w:rPr>
        <w:t>projeleri desteklenen öğrencilerin p</w:t>
      </w:r>
      <w:r w:rsidR="00376726" w:rsidRPr="007A47A5">
        <w:rPr>
          <w:sz w:val="24"/>
          <w:szCs w:val="24"/>
        </w:rPr>
        <w:t>rojeleri desteklenir.</w:t>
      </w:r>
      <w:bookmarkEnd w:id="19"/>
      <w:r w:rsidR="008C44DE" w:rsidRPr="007A47A5">
        <w:rPr>
          <w:sz w:val="24"/>
          <w:szCs w:val="24"/>
        </w:rPr>
        <w:t xml:space="preserve"> </w:t>
      </w:r>
      <w:r w:rsidR="004E11F8" w:rsidRPr="00811562">
        <w:rPr>
          <w:b/>
          <w:i/>
        </w:rPr>
        <w:t>(Bu fıkrada 04.05.2026/04-04 gün ve sayılı Senato kararı ile değişiklik yapılmıştır.)</w:t>
      </w:r>
    </w:p>
    <w:p w14:paraId="689CF686" w14:textId="0EDD2633" w:rsidR="00AB35E0" w:rsidRPr="00FF7017" w:rsidRDefault="009F54A0" w:rsidP="00AB35E0">
      <w:pPr>
        <w:pStyle w:val="ListeParagraf"/>
        <w:numPr>
          <w:ilvl w:val="0"/>
          <w:numId w:val="28"/>
        </w:numPr>
        <w:spacing w:line="360" w:lineRule="auto"/>
        <w:ind w:left="0" w:right="134" w:firstLine="0"/>
        <w:rPr>
          <w:sz w:val="24"/>
          <w:szCs w:val="24"/>
        </w:rPr>
      </w:pPr>
      <w:r w:rsidRPr="00347F5E">
        <w:rPr>
          <w:b/>
          <w:sz w:val="24"/>
          <w:szCs w:val="24"/>
        </w:rPr>
        <w:t>Uluslararası Araştırma Projeleri (</w:t>
      </w:r>
      <w:r w:rsidR="009B06A7" w:rsidRPr="00347F5E">
        <w:rPr>
          <w:b/>
          <w:sz w:val="24"/>
          <w:szCs w:val="24"/>
        </w:rPr>
        <w:t>ULAP</w:t>
      </w:r>
      <w:r w:rsidRPr="00347F5E">
        <w:rPr>
          <w:b/>
          <w:sz w:val="24"/>
          <w:szCs w:val="24"/>
        </w:rPr>
        <w:t>)</w:t>
      </w:r>
      <w:r w:rsidR="009B06A7" w:rsidRPr="00347F5E">
        <w:rPr>
          <w:b/>
          <w:sz w:val="24"/>
          <w:szCs w:val="24"/>
        </w:rPr>
        <w:t>:</w:t>
      </w:r>
      <w:r w:rsidR="009B06A7" w:rsidRPr="00FF7017">
        <w:rPr>
          <w:sz w:val="24"/>
          <w:szCs w:val="24"/>
        </w:rPr>
        <w:t xml:space="preserve"> </w:t>
      </w:r>
      <w:r w:rsidR="00AB35E0">
        <w:rPr>
          <w:sz w:val="24"/>
          <w:szCs w:val="24"/>
        </w:rPr>
        <w:t>Uluslararası tanınırlığı olan</w:t>
      </w:r>
      <w:r w:rsidR="009B06A7" w:rsidRPr="00FF7017">
        <w:rPr>
          <w:sz w:val="24"/>
          <w:szCs w:val="24"/>
        </w:rPr>
        <w:t xml:space="preserve"> üniversiteler</w:t>
      </w:r>
      <w:r w:rsidR="00AB35E0">
        <w:rPr>
          <w:sz w:val="24"/>
          <w:szCs w:val="24"/>
        </w:rPr>
        <w:t xml:space="preserve"> </w:t>
      </w:r>
      <w:r w:rsidR="009B06A7" w:rsidRPr="00FF7017">
        <w:rPr>
          <w:sz w:val="24"/>
          <w:szCs w:val="24"/>
        </w:rPr>
        <w:t>veya araştırma merkezleri ile iş birliklerini teşvik etmeye yönelik araştırma ve geliştirme</w:t>
      </w:r>
      <w:r w:rsidR="009B06A7" w:rsidRPr="00FF7017">
        <w:rPr>
          <w:spacing w:val="-15"/>
          <w:sz w:val="24"/>
          <w:szCs w:val="24"/>
        </w:rPr>
        <w:t xml:space="preserve"> </w:t>
      </w:r>
      <w:r w:rsidR="009B06A7" w:rsidRPr="00FF7017">
        <w:rPr>
          <w:sz w:val="24"/>
          <w:szCs w:val="24"/>
        </w:rPr>
        <w:t>faaliyetlerini</w:t>
      </w:r>
      <w:r w:rsidR="009B06A7" w:rsidRPr="00FF7017">
        <w:rPr>
          <w:spacing w:val="-13"/>
          <w:sz w:val="24"/>
          <w:szCs w:val="24"/>
        </w:rPr>
        <w:t xml:space="preserve"> </w:t>
      </w:r>
      <w:r w:rsidR="009B06A7" w:rsidRPr="00FF7017">
        <w:rPr>
          <w:sz w:val="24"/>
          <w:szCs w:val="24"/>
        </w:rPr>
        <w:t>içeren</w:t>
      </w:r>
      <w:r w:rsidR="009B06A7" w:rsidRPr="00FF7017">
        <w:rPr>
          <w:spacing w:val="-13"/>
          <w:sz w:val="24"/>
          <w:szCs w:val="24"/>
        </w:rPr>
        <w:t xml:space="preserve"> </w:t>
      </w:r>
      <w:r w:rsidR="009B06A7" w:rsidRPr="00FF7017">
        <w:rPr>
          <w:sz w:val="24"/>
          <w:szCs w:val="24"/>
        </w:rPr>
        <w:t>projelerdir.</w:t>
      </w:r>
      <w:r w:rsidR="00AB35E0" w:rsidRPr="00AB35E0">
        <w:rPr>
          <w:sz w:val="24"/>
          <w:szCs w:val="24"/>
        </w:rPr>
        <w:t xml:space="preserve"> </w:t>
      </w:r>
      <w:r w:rsidR="00AB35E0">
        <w:rPr>
          <w:sz w:val="24"/>
          <w:szCs w:val="24"/>
        </w:rPr>
        <w:t>Bu projelerde görevli proje yürütücüsünün, d</w:t>
      </w:r>
      <w:r w:rsidR="00AB35E0" w:rsidRPr="00FF7017">
        <w:rPr>
          <w:sz w:val="24"/>
          <w:szCs w:val="24"/>
        </w:rPr>
        <w:t>oktora</w:t>
      </w:r>
      <w:r w:rsidR="00AB35E0" w:rsidRPr="00FF7017">
        <w:rPr>
          <w:spacing w:val="-15"/>
          <w:sz w:val="24"/>
          <w:szCs w:val="24"/>
        </w:rPr>
        <w:t xml:space="preserve"> </w:t>
      </w:r>
      <w:r w:rsidR="00AB35E0" w:rsidRPr="00FF7017">
        <w:rPr>
          <w:sz w:val="24"/>
          <w:szCs w:val="24"/>
        </w:rPr>
        <w:t>ya</w:t>
      </w:r>
      <w:r w:rsidR="00AB35E0" w:rsidRPr="00FF7017">
        <w:rPr>
          <w:spacing w:val="-13"/>
          <w:sz w:val="24"/>
          <w:szCs w:val="24"/>
        </w:rPr>
        <w:t xml:space="preserve"> </w:t>
      </w:r>
      <w:r w:rsidR="00AB35E0" w:rsidRPr="00FF7017">
        <w:rPr>
          <w:sz w:val="24"/>
          <w:szCs w:val="24"/>
        </w:rPr>
        <w:t>da</w:t>
      </w:r>
      <w:r w:rsidR="00AB35E0" w:rsidRPr="00FF7017">
        <w:rPr>
          <w:spacing w:val="-13"/>
          <w:sz w:val="24"/>
          <w:szCs w:val="24"/>
        </w:rPr>
        <w:t xml:space="preserve"> </w:t>
      </w:r>
      <w:r w:rsidR="00AB35E0" w:rsidRPr="00FF7017">
        <w:rPr>
          <w:sz w:val="24"/>
          <w:szCs w:val="24"/>
        </w:rPr>
        <w:t>sanatta</w:t>
      </w:r>
      <w:r w:rsidR="00AB35E0" w:rsidRPr="00FF7017">
        <w:rPr>
          <w:spacing w:val="-12"/>
          <w:sz w:val="24"/>
          <w:szCs w:val="24"/>
        </w:rPr>
        <w:t xml:space="preserve"> </w:t>
      </w:r>
      <w:r w:rsidR="00AB35E0" w:rsidRPr="00FF7017">
        <w:rPr>
          <w:sz w:val="24"/>
          <w:szCs w:val="24"/>
        </w:rPr>
        <w:t>yeterlik</w:t>
      </w:r>
      <w:r w:rsidR="00AB35E0" w:rsidRPr="00FF7017">
        <w:rPr>
          <w:spacing w:val="-11"/>
          <w:sz w:val="24"/>
          <w:szCs w:val="24"/>
        </w:rPr>
        <w:t xml:space="preserve"> </w:t>
      </w:r>
      <w:r w:rsidR="00AB35E0" w:rsidRPr="00FF7017">
        <w:rPr>
          <w:sz w:val="24"/>
          <w:szCs w:val="24"/>
        </w:rPr>
        <w:t>eğitimini</w:t>
      </w:r>
      <w:r w:rsidR="00AB35E0" w:rsidRPr="00FF7017">
        <w:rPr>
          <w:spacing w:val="-11"/>
          <w:sz w:val="24"/>
          <w:szCs w:val="24"/>
        </w:rPr>
        <w:t xml:space="preserve"> </w:t>
      </w:r>
      <w:r w:rsidR="00AB35E0" w:rsidRPr="00FF7017">
        <w:rPr>
          <w:sz w:val="24"/>
          <w:szCs w:val="24"/>
        </w:rPr>
        <w:t>tamamlamış</w:t>
      </w:r>
      <w:r w:rsidR="00AB35E0" w:rsidRPr="00FF7017">
        <w:rPr>
          <w:spacing w:val="-11"/>
          <w:sz w:val="24"/>
          <w:szCs w:val="24"/>
        </w:rPr>
        <w:t xml:space="preserve"> </w:t>
      </w:r>
      <w:r w:rsidR="00AB35E0">
        <w:rPr>
          <w:spacing w:val="-11"/>
          <w:sz w:val="24"/>
          <w:szCs w:val="24"/>
        </w:rPr>
        <w:t xml:space="preserve">Üniversitenin kadrolu </w:t>
      </w:r>
      <w:r w:rsidR="00AB35E0" w:rsidRPr="00FF7017">
        <w:rPr>
          <w:sz w:val="24"/>
          <w:szCs w:val="24"/>
        </w:rPr>
        <w:t>öğretim</w:t>
      </w:r>
      <w:r w:rsidR="00AB35E0" w:rsidRPr="00FF7017">
        <w:rPr>
          <w:spacing w:val="-14"/>
          <w:sz w:val="24"/>
          <w:szCs w:val="24"/>
        </w:rPr>
        <w:t xml:space="preserve"> </w:t>
      </w:r>
      <w:r w:rsidR="00AB35E0" w:rsidRPr="00FF7017">
        <w:rPr>
          <w:sz w:val="24"/>
          <w:szCs w:val="24"/>
        </w:rPr>
        <w:t>eleman</w:t>
      </w:r>
      <w:r w:rsidR="00AB35E0">
        <w:rPr>
          <w:sz w:val="24"/>
          <w:szCs w:val="24"/>
        </w:rPr>
        <w:t>ı olması gerekir.</w:t>
      </w:r>
      <w:r w:rsidR="004E11F8" w:rsidRPr="004E11F8">
        <w:rPr>
          <w:b/>
          <w:i/>
        </w:rPr>
        <w:t xml:space="preserve"> </w:t>
      </w:r>
      <w:r w:rsidR="004E11F8" w:rsidRPr="00811562">
        <w:rPr>
          <w:b/>
          <w:i/>
        </w:rPr>
        <w:t>(Bu fıkrada 04.05.2026/04-04 gün ve sayılı Senato kararı ile değişiklik yapılmıştır.)</w:t>
      </w:r>
    </w:p>
    <w:p w14:paraId="10FCBA30" w14:textId="61F812EE" w:rsidR="002A6EF1" w:rsidRPr="00FF7017" w:rsidRDefault="00BF5983" w:rsidP="00FF7017">
      <w:pPr>
        <w:pStyle w:val="ListeParagraf"/>
        <w:numPr>
          <w:ilvl w:val="0"/>
          <w:numId w:val="28"/>
        </w:numPr>
        <w:spacing w:line="360" w:lineRule="auto"/>
        <w:ind w:left="0" w:right="132" w:firstLine="0"/>
        <w:rPr>
          <w:i/>
          <w:sz w:val="24"/>
          <w:szCs w:val="24"/>
        </w:rPr>
      </w:pPr>
      <w:r w:rsidRPr="00347F5E">
        <w:rPr>
          <w:b/>
          <w:sz w:val="24"/>
          <w:szCs w:val="24"/>
        </w:rPr>
        <w:t>Doktora Sonrası Araştırma Projeleri (</w:t>
      </w:r>
      <w:r w:rsidR="009B06A7" w:rsidRPr="00347F5E">
        <w:rPr>
          <w:b/>
          <w:sz w:val="24"/>
          <w:szCs w:val="24"/>
        </w:rPr>
        <w:t>DOSAP</w:t>
      </w:r>
      <w:r w:rsidRPr="00347F5E">
        <w:rPr>
          <w:b/>
          <w:sz w:val="24"/>
          <w:szCs w:val="24"/>
        </w:rPr>
        <w:t>)</w:t>
      </w:r>
      <w:r w:rsidR="009B06A7" w:rsidRPr="00347F5E">
        <w:rPr>
          <w:b/>
          <w:sz w:val="24"/>
          <w:szCs w:val="24"/>
        </w:rPr>
        <w:t>:</w:t>
      </w:r>
      <w:r w:rsidR="009B06A7" w:rsidRPr="00FF7017">
        <w:rPr>
          <w:sz w:val="24"/>
          <w:szCs w:val="24"/>
        </w:rPr>
        <w:t xml:space="preserve"> Doktorasını </w:t>
      </w:r>
      <w:r w:rsidRPr="00FF7017">
        <w:rPr>
          <w:sz w:val="24"/>
          <w:szCs w:val="24"/>
        </w:rPr>
        <w:t>t</w:t>
      </w:r>
      <w:r w:rsidR="009B06A7" w:rsidRPr="00FF7017">
        <w:rPr>
          <w:sz w:val="24"/>
          <w:szCs w:val="24"/>
        </w:rPr>
        <w:t xml:space="preserve">amamlamış araştırmacıların, kendi alanlarında uzmanlaşmış öğretim üyeleri ile ortak araştırmalar yapmasını teşvik etmek ve bilimsel etkileşimin artmasını sağlamak amacıyla yürütülen araştırma ve geliştirme faaliyetlerini içeren projelerdir. </w:t>
      </w:r>
      <w:r w:rsidR="00AB35E0">
        <w:rPr>
          <w:sz w:val="24"/>
          <w:szCs w:val="24"/>
        </w:rPr>
        <w:t>Bu projelerde görevli proje yürütücüsünün, d</w:t>
      </w:r>
      <w:r w:rsidR="00AB35E0" w:rsidRPr="00FF7017">
        <w:rPr>
          <w:sz w:val="24"/>
          <w:szCs w:val="24"/>
        </w:rPr>
        <w:t>oktora</w:t>
      </w:r>
      <w:r w:rsidR="00AB35E0" w:rsidRPr="00FF7017">
        <w:rPr>
          <w:spacing w:val="-15"/>
          <w:sz w:val="24"/>
          <w:szCs w:val="24"/>
        </w:rPr>
        <w:t xml:space="preserve"> </w:t>
      </w:r>
      <w:r w:rsidR="00AB35E0" w:rsidRPr="00FF7017">
        <w:rPr>
          <w:sz w:val="24"/>
          <w:szCs w:val="24"/>
        </w:rPr>
        <w:t>ya</w:t>
      </w:r>
      <w:r w:rsidR="00AB35E0" w:rsidRPr="00FF7017">
        <w:rPr>
          <w:spacing w:val="-13"/>
          <w:sz w:val="24"/>
          <w:szCs w:val="24"/>
        </w:rPr>
        <w:t xml:space="preserve"> </w:t>
      </w:r>
      <w:r w:rsidR="00AB35E0" w:rsidRPr="00FF7017">
        <w:rPr>
          <w:sz w:val="24"/>
          <w:szCs w:val="24"/>
        </w:rPr>
        <w:t>da</w:t>
      </w:r>
      <w:r w:rsidR="00AB35E0" w:rsidRPr="00FF7017">
        <w:rPr>
          <w:spacing w:val="-13"/>
          <w:sz w:val="24"/>
          <w:szCs w:val="24"/>
        </w:rPr>
        <w:t xml:space="preserve"> </w:t>
      </w:r>
      <w:r w:rsidR="00AB35E0" w:rsidRPr="00FF7017">
        <w:rPr>
          <w:sz w:val="24"/>
          <w:szCs w:val="24"/>
        </w:rPr>
        <w:t>sanatta</w:t>
      </w:r>
      <w:r w:rsidR="00AB35E0" w:rsidRPr="00FF7017">
        <w:rPr>
          <w:spacing w:val="-12"/>
          <w:sz w:val="24"/>
          <w:szCs w:val="24"/>
        </w:rPr>
        <w:t xml:space="preserve"> </w:t>
      </w:r>
      <w:r w:rsidR="00AB35E0" w:rsidRPr="00FF7017">
        <w:rPr>
          <w:sz w:val="24"/>
          <w:szCs w:val="24"/>
        </w:rPr>
        <w:t>yeterlik</w:t>
      </w:r>
      <w:r w:rsidR="00AB35E0" w:rsidRPr="00FF7017">
        <w:rPr>
          <w:spacing w:val="-11"/>
          <w:sz w:val="24"/>
          <w:szCs w:val="24"/>
        </w:rPr>
        <w:t xml:space="preserve"> </w:t>
      </w:r>
      <w:r w:rsidR="00AB35E0" w:rsidRPr="00FF7017">
        <w:rPr>
          <w:sz w:val="24"/>
          <w:szCs w:val="24"/>
        </w:rPr>
        <w:t>eğitimini</w:t>
      </w:r>
      <w:r w:rsidR="00AB35E0" w:rsidRPr="00FF7017">
        <w:rPr>
          <w:spacing w:val="-11"/>
          <w:sz w:val="24"/>
          <w:szCs w:val="24"/>
        </w:rPr>
        <w:t xml:space="preserve"> </w:t>
      </w:r>
      <w:r w:rsidR="00AB35E0" w:rsidRPr="00FF7017">
        <w:rPr>
          <w:sz w:val="24"/>
          <w:szCs w:val="24"/>
        </w:rPr>
        <w:t>tamamlamış</w:t>
      </w:r>
      <w:r w:rsidR="00AB35E0" w:rsidRPr="00FF7017">
        <w:rPr>
          <w:spacing w:val="-11"/>
          <w:sz w:val="24"/>
          <w:szCs w:val="24"/>
        </w:rPr>
        <w:t xml:space="preserve"> </w:t>
      </w:r>
      <w:r w:rsidR="00AB35E0">
        <w:rPr>
          <w:spacing w:val="-11"/>
          <w:sz w:val="24"/>
          <w:szCs w:val="24"/>
        </w:rPr>
        <w:t xml:space="preserve">Üniversitenin kadrolu </w:t>
      </w:r>
      <w:r w:rsidR="00AB35E0" w:rsidRPr="00FF7017">
        <w:rPr>
          <w:sz w:val="24"/>
          <w:szCs w:val="24"/>
        </w:rPr>
        <w:t>öğretim</w:t>
      </w:r>
      <w:r w:rsidR="00AB35E0" w:rsidRPr="00FF7017">
        <w:rPr>
          <w:spacing w:val="-14"/>
          <w:sz w:val="24"/>
          <w:szCs w:val="24"/>
        </w:rPr>
        <w:t xml:space="preserve"> </w:t>
      </w:r>
      <w:r w:rsidR="00AB35E0" w:rsidRPr="00FF7017">
        <w:rPr>
          <w:sz w:val="24"/>
          <w:szCs w:val="24"/>
        </w:rPr>
        <w:t>eleman</w:t>
      </w:r>
      <w:r w:rsidR="00AB35E0">
        <w:rPr>
          <w:sz w:val="24"/>
          <w:szCs w:val="24"/>
        </w:rPr>
        <w:t>ı olması gerekir.</w:t>
      </w:r>
      <w:r w:rsidR="002861A1">
        <w:rPr>
          <w:sz w:val="24"/>
          <w:szCs w:val="24"/>
        </w:rPr>
        <w:t xml:space="preserve"> </w:t>
      </w:r>
      <w:r w:rsidR="002861A1" w:rsidRPr="00811562">
        <w:rPr>
          <w:b/>
          <w:i/>
        </w:rPr>
        <w:t>(Bu fıkrada 04.05.2026/04-04 gün ve sayılı Senato kararı ile değişiklik yapılmıştır.)</w:t>
      </w:r>
    </w:p>
    <w:p w14:paraId="7FB4A58C" w14:textId="69CA5738" w:rsidR="00347F5E" w:rsidRPr="00AB35E0" w:rsidRDefault="009B06A7" w:rsidP="00971C85">
      <w:pPr>
        <w:pStyle w:val="ListeParagraf"/>
        <w:numPr>
          <w:ilvl w:val="0"/>
          <w:numId w:val="28"/>
        </w:numPr>
        <w:spacing w:line="360" w:lineRule="auto"/>
        <w:ind w:left="0" w:right="130" w:firstLine="0"/>
        <w:rPr>
          <w:i/>
          <w:sz w:val="24"/>
          <w:szCs w:val="24"/>
        </w:rPr>
      </w:pPr>
      <w:r w:rsidRPr="00347F5E">
        <w:rPr>
          <w:b/>
          <w:sz w:val="24"/>
          <w:szCs w:val="24"/>
        </w:rPr>
        <w:t>Araştırma Üniversiteleri Destek Programı (ADEP):</w:t>
      </w:r>
      <w:r w:rsidRPr="00347F5E">
        <w:rPr>
          <w:spacing w:val="40"/>
          <w:sz w:val="24"/>
          <w:szCs w:val="24"/>
        </w:rPr>
        <w:t xml:space="preserve"> </w:t>
      </w:r>
      <w:r w:rsidRPr="00347F5E">
        <w:rPr>
          <w:sz w:val="24"/>
          <w:szCs w:val="24"/>
        </w:rPr>
        <w:t>Yükseköğretim Proje Geliştirme ve Destekleme Daire Başkanlığı tarafından yürütülmekte olan Araştırma Odaklı Misyon Farklılaşması ve İhtisaslaşma Programı ve güncel Kalkınma Planı'nda belirlenen</w:t>
      </w:r>
      <w:r w:rsidRPr="00347F5E">
        <w:rPr>
          <w:spacing w:val="-5"/>
          <w:sz w:val="24"/>
          <w:szCs w:val="24"/>
        </w:rPr>
        <w:t xml:space="preserve"> </w:t>
      </w:r>
      <w:r w:rsidRPr="00347F5E">
        <w:rPr>
          <w:sz w:val="24"/>
          <w:szCs w:val="24"/>
        </w:rPr>
        <w:t>öncelikli</w:t>
      </w:r>
      <w:r w:rsidRPr="00347F5E">
        <w:rPr>
          <w:spacing w:val="-4"/>
          <w:sz w:val="24"/>
          <w:szCs w:val="24"/>
        </w:rPr>
        <w:t xml:space="preserve"> </w:t>
      </w:r>
      <w:r w:rsidRPr="00347F5E">
        <w:rPr>
          <w:sz w:val="24"/>
          <w:szCs w:val="24"/>
        </w:rPr>
        <w:t>sektörler</w:t>
      </w:r>
      <w:r w:rsidRPr="00347F5E">
        <w:rPr>
          <w:spacing w:val="-6"/>
          <w:sz w:val="24"/>
          <w:szCs w:val="24"/>
        </w:rPr>
        <w:t xml:space="preserve"> </w:t>
      </w:r>
      <w:r w:rsidRPr="00347F5E">
        <w:rPr>
          <w:sz w:val="24"/>
          <w:szCs w:val="24"/>
        </w:rPr>
        <w:t>ile</w:t>
      </w:r>
      <w:r w:rsidRPr="00347F5E">
        <w:rPr>
          <w:spacing w:val="-3"/>
          <w:sz w:val="24"/>
          <w:szCs w:val="24"/>
        </w:rPr>
        <w:t xml:space="preserve"> </w:t>
      </w:r>
      <w:r w:rsidRPr="00347F5E">
        <w:rPr>
          <w:sz w:val="24"/>
          <w:szCs w:val="24"/>
        </w:rPr>
        <w:t>Sosyal,</w:t>
      </w:r>
      <w:r w:rsidRPr="00347F5E">
        <w:rPr>
          <w:spacing w:val="-5"/>
          <w:sz w:val="24"/>
          <w:szCs w:val="24"/>
        </w:rPr>
        <w:t xml:space="preserve"> </w:t>
      </w:r>
      <w:r w:rsidRPr="00347F5E">
        <w:rPr>
          <w:sz w:val="24"/>
          <w:szCs w:val="24"/>
        </w:rPr>
        <w:t>Sağlık</w:t>
      </w:r>
      <w:r w:rsidRPr="00347F5E">
        <w:rPr>
          <w:spacing w:val="-5"/>
          <w:sz w:val="24"/>
          <w:szCs w:val="24"/>
        </w:rPr>
        <w:t xml:space="preserve"> </w:t>
      </w:r>
      <w:r w:rsidRPr="00347F5E">
        <w:rPr>
          <w:sz w:val="24"/>
          <w:szCs w:val="24"/>
        </w:rPr>
        <w:t>ve</w:t>
      </w:r>
      <w:r w:rsidRPr="00347F5E">
        <w:rPr>
          <w:spacing w:val="-1"/>
          <w:sz w:val="24"/>
          <w:szCs w:val="24"/>
        </w:rPr>
        <w:t xml:space="preserve"> </w:t>
      </w:r>
      <w:r w:rsidRPr="00347F5E">
        <w:rPr>
          <w:sz w:val="24"/>
          <w:szCs w:val="24"/>
        </w:rPr>
        <w:t>Fen/Mühendislik</w:t>
      </w:r>
      <w:r w:rsidRPr="00347F5E">
        <w:rPr>
          <w:spacing w:val="-5"/>
          <w:sz w:val="24"/>
          <w:szCs w:val="24"/>
        </w:rPr>
        <w:t xml:space="preserve"> </w:t>
      </w:r>
      <w:r w:rsidRPr="00347F5E">
        <w:rPr>
          <w:sz w:val="24"/>
          <w:szCs w:val="24"/>
        </w:rPr>
        <w:t>alanlarında</w:t>
      </w:r>
      <w:r w:rsidRPr="00347F5E">
        <w:rPr>
          <w:spacing w:val="-6"/>
          <w:sz w:val="24"/>
          <w:szCs w:val="24"/>
        </w:rPr>
        <w:t xml:space="preserve"> </w:t>
      </w:r>
      <w:r w:rsidRPr="00347F5E">
        <w:rPr>
          <w:sz w:val="24"/>
          <w:szCs w:val="24"/>
        </w:rPr>
        <w:t>yapılan eşleşme ile ilgili konularda çağrılı araştırma ve geliştirme faa</w:t>
      </w:r>
      <w:r w:rsidR="00347F5E" w:rsidRPr="00347F5E">
        <w:rPr>
          <w:sz w:val="24"/>
          <w:szCs w:val="24"/>
        </w:rPr>
        <w:t>liyetlerini içeren projelerdir.</w:t>
      </w:r>
      <w:r w:rsidR="00AB35E0" w:rsidRPr="00AB35E0">
        <w:rPr>
          <w:sz w:val="24"/>
          <w:szCs w:val="24"/>
        </w:rPr>
        <w:t xml:space="preserve"> </w:t>
      </w:r>
      <w:r w:rsidR="00AB35E0">
        <w:rPr>
          <w:sz w:val="24"/>
          <w:szCs w:val="24"/>
        </w:rPr>
        <w:t>Bu projelerde görevli proje yürütücüsünün, d</w:t>
      </w:r>
      <w:r w:rsidR="00AB35E0" w:rsidRPr="00FF7017">
        <w:rPr>
          <w:sz w:val="24"/>
          <w:szCs w:val="24"/>
        </w:rPr>
        <w:t>oktora</w:t>
      </w:r>
      <w:r w:rsidR="00AB35E0" w:rsidRPr="00FF7017">
        <w:rPr>
          <w:spacing w:val="-15"/>
          <w:sz w:val="24"/>
          <w:szCs w:val="24"/>
        </w:rPr>
        <w:t xml:space="preserve"> </w:t>
      </w:r>
      <w:r w:rsidR="00AB35E0" w:rsidRPr="00FF7017">
        <w:rPr>
          <w:sz w:val="24"/>
          <w:szCs w:val="24"/>
        </w:rPr>
        <w:t>ya</w:t>
      </w:r>
      <w:r w:rsidR="00AB35E0" w:rsidRPr="00FF7017">
        <w:rPr>
          <w:spacing w:val="-13"/>
          <w:sz w:val="24"/>
          <w:szCs w:val="24"/>
        </w:rPr>
        <w:t xml:space="preserve"> </w:t>
      </w:r>
      <w:r w:rsidR="00AB35E0" w:rsidRPr="00FF7017">
        <w:rPr>
          <w:sz w:val="24"/>
          <w:szCs w:val="24"/>
        </w:rPr>
        <w:t>da</w:t>
      </w:r>
      <w:r w:rsidR="00AB35E0" w:rsidRPr="00FF7017">
        <w:rPr>
          <w:spacing w:val="-13"/>
          <w:sz w:val="24"/>
          <w:szCs w:val="24"/>
        </w:rPr>
        <w:t xml:space="preserve"> </w:t>
      </w:r>
      <w:r w:rsidR="00AB35E0" w:rsidRPr="00FF7017">
        <w:rPr>
          <w:sz w:val="24"/>
          <w:szCs w:val="24"/>
        </w:rPr>
        <w:t>sanatta</w:t>
      </w:r>
      <w:r w:rsidR="00AB35E0" w:rsidRPr="00FF7017">
        <w:rPr>
          <w:spacing w:val="-12"/>
          <w:sz w:val="24"/>
          <w:szCs w:val="24"/>
        </w:rPr>
        <w:t xml:space="preserve"> </w:t>
      </w:r>
      <w:r w:rsidR="00AB35E0" w:rsidRPr="00FF7017">
        <w:rPr>
          <w:sz w:val="24"/>
          <w:szCs w:val="24"/>
        </w:rPr>
        <w:t>yeterlik</w:t>
      </w:r>
      <w:r w:rsidR="00AB35E0" w:rsidRPr="00FF7017">
        <w:rPr>
          <w:spacing w:val="-11"/>
          <w:sz w:val="24"/>
          <w:szCs w:val="24"/>
        </w:rPr>
        <w:t xml:space="preserve"> </w:t>
      </w:r>
      <w:r w:rsidR="00AB35E0" w:rsidRPr="00FF7017">
        <w:rPr>
          <w:sz w:val="24"/>
          <w:szCs w:val="24"/>
        </w:rPr>
        <w:t>eğitimini</w:t>
      </w:r>
      <w:r w:rsidR="00AB35E0" w:rsidRPr="00FF7017">
        <w:rPr>
          <w:spacing w:val="-11"/>
          <w:sz w:val="24"/>
          <w:szCs w:val="24"/>
        </w:rPr>
        <w:t xml:space="preserve"> </w:t>
      </w:r>
      <w:r w:rsidR="00AB35E0" w:rsidRPr="00FF7017">
        <w:rPr>
          <w:sz w:val="24"/>
          <w:szCs w:val="24"/>
        </w:rPr>
        <w:t>tamamlamış</w:t>
      </w:r>
      <w:r w:rsidR="00AB35E0" w:rsidRPr="00FF7017">
        <w:rPr>
          <w:spacing w:val="-11"/>
          <w:sz w:val="24"/>
          <w:szCs w:val="24"/>
        </w:rPr>
        <w:t xml:space="preserve"> </w:t>
      </w:r>
      <w:r w:rsidR="00AB35E0">
        <w:rPr>
          <w:spacing w:val="-11"/>
          <w:sz w:val="24"/>
          <w:szCs w:val="24"/>
        </w:rPr>
        <w:t xml:space="preserve">Üniversitenin kadrolu </w:t>
      </w:r>
      <w:r w:rsidR="00AB35E0" w:rsidRPr="00FF7017">
        <w:rPr>
          <w:sz w:val="24"/>
          <w:szCs w:val="24"/>
        </w:rPr>
        <w:t>öğretim</w:t>
      </w:r>
      <w:r w:rsidR="00AB35E0" w:rsidRPr="00FF7017">
        <w:rPr>
          <w:spacing w:val="-14"/>
          <w:sz w:val="24"/>
          <w:szCs w:val="24"/>
        </w:rPr>
        <w:t xml:space="preserve"> </w:t>
      </w:r>
      <w:r w:rsidR="00AB35E0" w:rsidRPr="00FF7017">
        <w:rPr>
          <w:sz w:val="24"/>
          <w:szCs w:val="24"/>
        </w:rPr>
        <w:t>eleman</w:t>
      </w:r>
      <w:r w:rsidR="00AB35E0">
        <w:rPr>
          <w:sz w:val="24"/>
          <w:szCs w:val="24"/>
        </w:rPr>
        <w:t>ı olma</w:t>
      </w:r>
      <w:r w:rsidR="00AB35E0" w:rsidRPr="00AB35E0">
        <w:rPr>
          <w:sz w:val="24"/>
          <w:szCs w:val="24"/>
        </w:rPr>
        <w:t>sı gerekir.</w:t>
      </w:r>
      <w:r w:rsidR="002861A1">
        <w:rPr>
          <w:sz w:val="24"/>
          <w:szCs w:val="24"/>
        </w:rPr>
        <w:t xml:space="preserve"> </w:t>
      </w:r>
      <w:r w:rsidR="002861A1" w:rsidRPr="00811562">
        <w:rPr>
          <w:b/>
          <w:i/>
        </w:rPr>
        <w:t>(Bu fıkrada 04.05.2026/04-04 gün ve sayılı Senato kararı ile değişiklik yapılmıştır.)</w:t>
      </w:r>
    </w:p>
    <w:p w14:paraId="30DC66BE" w14:textId="718CDFFE" w:rsidR="00347F5E" w:rsidRPr="00AB35E0" w:rsidRDefault="00347F5E" w:rsidP="00971C85">
      <w:pPr>
        <w:pStyle w:val="ListeParagraf"/>
        <w:numPr>
          <w:ilvl w:val="0"/>
          <w:numId w:val="28"/>
        </w:numPr>
        <w:spacing w:line="360" w:lineRule="auto"/>
        <w:ind w:left="0" w:right="130" w:firstLine="0"/>
        <w:rPr>
          <w:sz w:val="24"/>
          <w:szCs w:val="24"/>
        </w:rPr>
      </w:pPr>
      <w:r w:rsidRPr="00565A09">
        <w:rPr>
          <w:b/>
          <w:sz w:val="24"/>
          <w:szCs w:val="24"/>
        </w:rPr>
        <w:t>Teknik</w:t>
      </w:r>
      <w:r w:rsidRPr="00AB35E0">
        <w:rPr>
          <w:b/>
          <w:sz w:val="24"/>
          <w:szCs w:val="24"/>
        </w:rPr>
        <w:t xml:space="preserve"> Üniversiteler Birliği Destek Programı (TU):</w:t>
      </w:r>
      <w:r w:rsidRPr="00AB35E0">
        <w:rPr>
          <w:sz w:val="24"/>
          <w:szCs w:val="24"/>
        </w:rPr>
        <w:t xml:space="preserve"> Üniversite</w:t>
      </w:r>
      <w:r w:rsidR="00AB35E0">
        <w:rPr>
          <w:sz w:val="24"/>
          <w:szCs w:val="24"/>
        </w:rPr>
        <w:t>nin</w:t>
      </w:r>
      <w:r w:rsidRPr="00AB35E0">
        <w:rPr>
          <w:sz w:val="24"/>
          <w:szCs w:val="24"/>
        </w:rPr>
        <w:t xml:space="preserve"> stratejik planı ve ülke</w:t>
      </w:r>
      <w:r w:rsidR="00AB35E0">
        <w:rPr>
          <w:sz w:val="24"/>
          <w:szCs w:val="24"/>
        </w:rPr>
        <w:t>n</w:t>
      </w:r>
      <w:r w:rsidRPr="00AB35E0">
        <w:rPr>
          <w:sz w:val="24"/>
          <w:szCs w:val="24"/>
        </w:rPr>
        <w:t>in bilim ve teknolojideki öncelikli ihtiyaçları doğrultusunda üniversite</w:t>
      </w:r>
      <w:r w:rsidR="00AB35E0">
        <w:rPr>
          <w:sz w:val="24"/>
          <w:szCs w:val="24"/>
        </w:rPr>
        <w:t>nin kadrolu</w:t>
      </w:r>
      <w:r w:rsidRPr="00AB35E0">
        <w:rPr>
          <w:sz w:val="24"/>
          <w:szCs w:val="24"/>
        </w:rPr>
        <w:t xml:space="preserve"> öğretim üyelerinin, Teknik Üniversiteler Birliği (TU) üyesi üniversitelerde görev yapan araştırmacılar ile iş birliği içerisinde yürütecekleri ortak araştırma projeleridir.</w:t>
      </w:r>
      <w:r w:rsidR="006F3926">
        <w:rPr>
          <w:sz w:val="24"/>
          <w:szCs w:val="24"/>
        </w:rPr>
        <w:t xml:space="preserve"> </w:t>
      </w:r>
      <w:r w:rsidR="006F3926" w:rsidRPr="00811562">
        <w:rPr>
          <w:b/>
          <w:i/>
        </w:rPr>
        <w:t xml:space="preserve">(Bu fıkra 04.05.2026/04-04 gün ve sayılı Senato kararı ile </w:t>
      </w:r>
      <w:r w:rsidR="006F3926">
        <w:rPr>
          <w:b/>
          <w:i/>
        </w:rPr>
        <w:t>eklenmiştir</w:t>
      </w:r>
      <w:r w:rsidR="006F3926" w:rsidRPr="00811562">
        <w:rPr>
          <w:b/>
          <w:i/>
        </w:rPr>
        <w:t>.)</w:t>
      </w:r>
    </w:p>
    <w:p w14:paraId="4A86CE48" w14:textId="23E3CAAC" w:rsidR="002A6EF1" w:rsidRPr="00FF7017" w:rsidRDefault="009B06A7" w:rsidP="00FF7017">
      <w:pPr>
        <w:pStyle w:val="Balk2"/>
        <w:tabs>
          <w:tab w:val="left" w:pos="709"/>
        </w:tabs>
        <w:spacing w:line="360" w:lineRule="auto"/>
        <w:ind w:left="0"/>
        <w:jc w:val="both"/>
      </w:pPr>
      <w:bookmarkStart w:id="20" w:name="Proje_Başvurusu"/>
      <w:bookmarkEnd w:id="16"/>
      <w:bookmarkEnd w:id="20"/>
      <w:r w:rsidRPr="00FF7017">
        <w:t>Proje</w:t>
      </w:r>
      <w:r w:rsidRPr="00FF7017">
        <w:rPr>
          <w:spacing w:val="-6"/>
        </w:rPr>
        <w:t xml:space="preserve"> </w:t>
      </w:r>
      <w:r w:rsidR="008206E8" w:rsidRPr="00FF7017">
        <w:rPr>
          <w:spacing w:val="-2"/>
        </w:rPr>
        <w:t>başvurusu</w:t>
      </w:r>
    </w:p>
    <w:p w14:paraId="30A482B0" w14:textId="0A9409C6" w:rsidR="002A6EF1" w:rsidRPr="00FF7017" w:rsidRDefault="00F11B07" w:rsidP="00FF7017">
      <w:pPr>
        <w:pStyle w:val="GvdeMetni"/>
        <w:tabs>
          <w:tab w:val="left" w:pos="709"/>
        </w:tabs>
        <w:spacing w:line="360" w:lineRule="auto"/>
        <w:ind w:right="130"/>
        <w:jc w:val="both"/>
      </w:pPr>
      <w:r w:rsidRPr="00FF7017">
        <w:rPr>
          <w:b/>
        </w:rPr>
        <w:t>MADDE</w:t>
      </w:r>
      <w:r w:rsidR="009B06A7" w:rsidRPr="00FF7017">
        <w:rPr>
          <w:b/>
        </w:rPr>
        <w:t xml:space="preserve"> 13- </w:t>
      </w:r>
      <w:r w:rsidR="009B06A7" w:rsidRPr="00FF7017">
        <w:t>(1) Proje başvuruları ve ulusal veya uluslararası kuruluşlar tarafından desteklenen bilimsel</w:t>
      </w:r>
      <w:r w:rsidR="009B06A7" w:rsidRPr="00FF7017">
        <w:rPr>
          <w:spacing w:val="-13"/>
        </w:rPr>
        <w:t xml:space="preserve"> </w:t>
      </w:r>
      <w:r w:rsidR="009B06A7" w:rsidRPr="00FF7017">
        <w:t>araştırma</w:t>
      </w:r>
      <w:r w:rsidR="009B06A7" w:rsidRPr="00FF7017">
        <w:rPr>
          <w:spacing w:val="-12"/>
        </w:rPr>
        <w:t xml:space="preserve"> </w:t>
      </w:r>
      <w:r w:rsidR="009B06A7" w:rsidRPr="00FF7017">
        <w:t>projelerine</w:t>
      </w:r>
      <w:r w:rsidR="009B06A7" w:rsidRPr="00FF7017">
        <w:rPr>
          <w:spacing w:val="-14"/>
        </w:rPr>
        <w:t xml:space="preserve"> </w:t>
      </w:r>
      <w:r w:rsidR="009B06A7" w:rsidRPr="00FF7017">
        <w:t>kaynak</w:t>
      </w:r>
      <w:r w:rsidR="009B06A7" w:rsidRPr="00FF7017">
        <w:rPr>
          <w:spacing w:val="-11"/>
        </w:rPr>
        <w:t xml:space="preserve"> </w:t>
      </w:r>
      <w:r w:rsidR="009B06A7" w:rsidRPr="00FF7017">
        <w:t>aktarımının</w:t>
      </w:r>
      <w:r w:rsidR="009B06A7" w:rsidRPr="00FF7017">
        <w:rPr>
          <w:spacing w:val="-13"/>
        </w:rPr>
        <w:t xml:space="preserve"> </w:t>
      </w:r>
      <w:r w:rsidR="009B06A7" w:rsidRPr="00FF7017">
        <w:t>yapılmasına</w:t>
      </w:r>
      <w:r w:rsidR="009B06A7" w:rsidRPr="00FF7017">
        <w:rPr>
          <w:spacing w:val="-14"/>
        </w:rPr>
        <w:t xml:space="preserve"> </w:t>
      </w:r>
      <w:r w:rsidR="009B06A7" w:rsidRPr="00FF7017">
        <w:t>yönelik</w:t>
      </w:r>
      <w:r w:rsidR="009B06A7" w:rsidRPr="00FF7017">
        <w:rPr>
          <w:spacing w:val="-11"/>
        </w:rPr>
        <w:t xml:space="preserve"> </w:t>
      </w:r>
      <w:r w:rsidR="009B06A7" w:rsidRPr="00FF7017">
        <w:t>destek</w:t>
      </w:r>
      <w:r w:rsidR="009B06A7" w:rsidRPr="00FF7017">
        <w:rPr>
          <w:spacing w:val="-13"/>
        </w:rPr>
        <w:t xml:space="preserve"> </w:t>
      </w:r>
      <w:r w:rsidR="009B06A7" w:rsidRPr="00FF7017">
        <w:t xml:space="preserve">başvuruları BAP Koordinasyon Birimi Proje Süreçleri Yönetim Sistemi (BAPSİS) kullanılarak gerçekleştirilir. </w:t>
      </w:r>
      <w:r w:rsidR="00E77E8C" w:rsidRPr="00811562">
        <w:rPr>
          <w:b/>
          <w:i/>
          <w:sz w:val="22"/>
        </w:rPr>
        <w:t>(Bu fıkrada 04.05.2026/04-04 gün ve sayılı Senato kararı ile değişiklik yapılmıştır.)</w:t>
      </w:r>
    </w:p>
    <w:p w14:paraId="48742D1A" w14:textId="495F081A" w:rsidR="002A6EF1" w:rsidRPr="00FF7017" w:rsidRDefault="009B06A7" w:rsidP="00FF7017">
      <w:pPr>
        <w:pStyle w:val="ListeParagraf"/>
        <w:numPr>
          <w:ilvl w:val="0"/>
          <w:numId w:val="14"/>
        </w:numPr>
        <w:tabs>
          <w:tab w:val="left" w:pos="530"/>
          <w:tab w:val="left" w:pos="709"/>
        </w:tabs>
        <w:spacing w:line="360" w:lineRule="auto"/>
        <w:ind w:left="0" w:right="136" w:firstLine="0"/>
        <w:rPr>
          <w:spacing w:val="-2"/>
          <w:sz w:val="24"/>
          <w:szCs w:val="24"/>
        </w:rPr>
      </w:pPr>
      <w:r w:rsidRPr="00FF7017">
        <w:rPr>
          <w:sz w:val="24"/>
          <w:szCs w:val="24"/>
        </w:rPr>
        <w:lastRenderedPageBreak/>
        <w:t>Süresi bitmesine rağmen sonuçlandırılmamış projesi bulunan, diğer projelerden yerine getirilmemiş</w:t>
      </w:r>
      <w:r w:rsidRPr="00FF7017">
        <w:rPr>
          <w:spacing w:val="-7"/>
          <w:sz w:val="24"/>
          <w:szCs w:val="24"/>
        </w:rPr>
        <w:t xml:space="preserve"> </w:t>
      </w:r>
      <w:r w:rsidRPr="00FF7017">
        <w:rPr>
          <w:sz w:val="24"/>
          <w:szCs w:val="24"/>
        </w:rPr>
        <w:t>ara</w:t>
      </w:r>
      <w:r w:rsidRPr="00FF7017">
        <w:rPr>
          <w:spacing w:val="-6"/>
          <w:sz w:val="24"/>
          <w:szCs w:val="24"/>
        </w:rPr>
        <w:t xml:space="preserve"> </w:t>
      </w:r>
      <w:r w:rsidRPr="00FF7017">
        <w:rPr>
          <w:sz w:val="24"/>
          <w:szCs w:val="24"/>
        </w:rPr>
        <w:t>rapor</w:t>
      </w:r>
      <w:r w:rsidRPr="00FF7017">
        <w:rPr>
          <w:spacing w:val="-6"/>
          <w:sz w:val="24"/>
          <w:szCs w:val="24"/>
        </w:rPr>
        <w:t xml:space="preserve"> </w:t>
      </w:r>
      <w:r w:rsidRPr="00FF7017">
        <w:rPr>
          <w:sz w:val="24"/>
          <w:szCs w:val="24"/>
        </w:rPr>
        <w:t>veya</w:t>
      </w:r>
      <w:r w:rsidRPr="00FF7017">
        <w:rPr>
          <w:spacing w:val="-8"/>
          <w:sz w:val="24"/>
          <w:szCs w:val="24"/>
        </w:rPr>
        <w:t xml:space="preserve"> </w:t>
      </w:r>
      <w:r w:rsidRPr="00FF7017">
        <w:rPr>
          <w:sz w:val="24"/>
          <w:szCs w:val="24"/>
        </w:rPr>
        <w:t>yayın</w:t>
      </w:r>
      <w:r w:rsidRPr="00FF7017">
        <w:rPr>
          <w:spacing w:val="-7"/>
          <w:sz w:val="24"/>
          <w:szCs w:val="24"/>
        </w:rPr>
        <w:t xml:space="preserve"> </w:t>
      </w:r>
      <w:r w:rsidRPr="00FF7017">
        <w:rPr>
          <w:sz w:val="24"/>
          <w:szCs w:val="24"/>
        </w:rPr>
        <w:t>koşulu</w:t>
      </w:r>
      <w:r w:rsidRPr="00FF7017">
        <w:rPr>
          <w:spacing w:val="-5"/>
          <w:sz w:val="24"/>
          <w:szCs w:val="24"/>
        </w:rPr>
        <w:t xml:space="preserve"> </w:t>
      </w:r>
      <w:r w:rsidRPr="00FF7017">
        <w:rPr>
          <w:sz w:val="24"/>
          <w:szCs w:val="24"/>
        </w:rPr>
        <w:t>gibi</w:t>
      </w:r>
      <w:r w:rsidRPr="00FF7017">
        <w:rPr>
          <w:spacing w:val="-7"/>
          <w:sz w:val="24"/>
          <w:szCs w:val="24"/>
        </w:rPr>
        <w:t xml:space="preserve"> </w:t>
      </w:r>
      <w:r w:rsidRPr="00FF7017">
        <w:rPr>
          <w:sz w:val="24"/>
          <w:szCs w:val="24"/>
        </w:rPr>
        <w:t>yükümlülükleri</w:t>
      </w:r>
      <w:r w:rsidRPr="00FF7017">
        <w:rPr>
          <w:spacing w:val="-7"/>
          <w:sz w:val="24"/>
          <w:szCs w:val="24"/>
        </w:rPr>
        <w:t xml:space="preserve"> </w:t>
      </w:r>
      <w:r w:rsidRPr="00FF7017">
        <w:rPr>
          <w:sz w:val="24"/>
          <w:szCs w:val="24"/>
        </w:rPr>
        <w:t>bulunan</w:t>
      </w:r>
      <w:r w:rsidRPr="00FF7017">
        <w:rPr>
          <w:spacing w:val="-7"/>
          <w:sz w:val="24"/>
          <w:szCs w:val="24"/>
        </w:rPr>
        <w:t xml:space="preserve"> </w:t>
      </w:r>
      <w:r w:rsidR="0054380D">
        <w:rPr>
          <w:sz w:val="24"/>
          <w:szCs w:val="24"/>
        </w:rPr>
        <w:t>p</w:t>
      </w:r>
      <w:r w:rsidRPr="0054380D">
        <w:rPr>
          <w:sz w:val="24"/>
          <w:szCs w:val="24"/>
        </w:rPr>
        <w:t>roje</w:t>
      </w:r>
      <w:r w:rsidRPr="0054380D">
        <w:rPr>
          <w:spacing w:val="-8"/>
          <w:sz w:val="24"/>
          <w:szCs w:val="24"/>
        </w:rPr>
        <w:t xml:space="preserve"> </w:t>
      </w:r>
      <w:r w:rsidR="0054380D">
        <w:rPr>
          <w:sz w:val="24"/>
          <w:szCs w:val="24"/>
        </w:rPr>
        <w:t>y</w:t>
      </w:r>
      <w:r w:rsidRPr="0054380D">
        <w:rPr>
          <w:sz w:val="24"/>
          <w:szCs w:val="24"/>
        </w:rPr>
        <w:t>ürütücüleri</w:t>
      </w:r>
      <w:r w:rsidR="00AF19D1" w:rsidRPr="0054380D">
        <w:rPr>
          <w:sz w:val="24"/>
          <w:szCs w:val="24"/>
        </w:rPr>
        <w:t xml:space="preserve"> ve </w:t>
      </w:r>
      <w:r w:rsidR="0054380D">
        <w:rPr>
          <w:sz w:val="24"/>
          <w:szCs w:val="24"/>
        </w:rPr>
        <w:t>a</w:t>
      </w:r>
      <w:r w:rsidR="00AF19D1" w:rsidRPr="0054380D">
        <w:rPr>
          <w:sz w:val="24"/>
          <w:szCs w:val="24"/>
        </w:rPr>
        <w:t>raştırmacılar</w:t>
      </w:r>
      <w:r w:rsidRPr="0054380D">
        <w:rPr>
          <w:sz w:val="24"/>
          <w:szCs w:val="24"/>
        </w:rPr>
        <w:t>,</w:t>
      </w:r>
      <w:r w:rsidRPr="00FF7017">
        <w:rPr>
          <w:spacing w:val="-7"/>
          <w:sz w:val="24"/>
          <w:szCs w:val="24"/>
        </w:rPr>
        <w:t xml:space="preserve"> </w:t>
      </w:r>
      <w:r w:rsidRPr="00FF7017">
        <w:rPr>
          <w:sz w:val="24"/>
          <w:szCs w:val="24"/>
        </w:rPr>
        <w:t xml:space="preserve">ilgili yükümlülüklerini başarıyla sonuçlandırmadan, herhangi bir türde yeni bir proje başvurusu gerçekleştiremez ve yeni projelerde araştırmacı olarak görev alamazlar. </w:t>
      </w:r>
      <w:r w:rsidR="00E77E8C" w:rsidRPr="00811562">
        <w:rPr>
          <w:b/>
          <w:i/>
        </w:rPr>
        <w:t>(Bu fıkrada 04.05.2026/04-04 gün ve sayılı Senato kararı ile değişiklik yapılmıştır.)</w:t>
      </w:r>
    </w:p>
    <w:p w14:paraId="264EE52D" w14:textId="73B5DD7A" w:rsidR="00F11B07" w:rsidRPr="00FF7017" w:rsidRDefault="009B06A7" w:rsidP="00574A0B">
      <w:pPr>
        <w:pStyle w:val="ListeParagraf"/>
        <w:numPr>
          <w:ilvl w:val="0"/>
          <w:numId w:val="14"/>
        </w:numPr>
        <w:tabs>
          <w:tab w:val="left" w:pos="513"/>
          <w:tab w:val="left" w:pos="709"/>
        </w:tabs>
        <w:spacing w:line="360" w:lineRule="auto"/>
        <w:ind w:left="0" w:right="134" w:firstLine="0"/>
        <w:rPr>
          <w:b/>
          <w:i/>
          <w:sz w:val="24"/>
          <w:szCs w:val="24"/>
        </w:rPr>
      </w:pPr>
      <w:r w:rsidRPr="00FF7017">
        <w:rPr>
          <w:sz w:val="24"/>
          <w:szCs w:val="24"/>
        </w:rPr>
        <w:t>Lisansüstü tez projeleri için destek başvurusu, tez konusunun ilgili lisansüstü çalışmanın yürütüldüğü Enstitü Yönetim Kurulunca kabul edilmesinden sonra gerçekleştirilir.</w:t>
      </w:r>
      <w:r w:rsidR="0054380D">
        <w:rPr>
          <w:sz w:val="24"/>
          <w:szCs w:val="24"/>
        </w:rPr>
        <w:t xml:space="preserve"> Başvuru aşamasında tez konusu </w:t>
      </w:r>
      <w:r w:rsidRPr="00FF7017">
        <w:rPr>
          <w:sz w:val="24"/>
          <w:szCs w:val="24"/>
        </w:rPr>
        <w:t>ve danışman bilgisini içeren YTÜ Öğrenci Bilgi Sistemi</w:t>
      </w:r>
      <w:r w:rsidR="00782ED1">
        <w:rPr>
          <w:sz w:val="24"/>
          <w:szCs w:val="24"/>
        </w:rPr>
        <w:t xml:space="preserve"> </w:t>
      </w:r>
      <w:r w:rsidR="00782ED1" w:rsidRPr="00AB35E0">
        <w:rPr>
          <w:sz w:val="24"/>
          <w:szCs w:val="24"/>
        </w:rPr>
        <w:t>veya e-Devlet</w:t>
      </w:r>
      <w:r w:rsidRPr="00FF7017">
        <w:rPr>
          <w:sz w:val="24"/>
          <w:szCs w:val="24"/>
        </w:rPr>
        <w:t xml:space="preserve"> üzerinden </w:t>
      </w:r>
      <w:r w:rsidRPr="00AB35E0">
        <w:rPr>
          <w:sz w:val="24"/>
          <w:szCs w:val="24"/>
        </w:rPr>
        <w:t xml:space="preserve">alınan </w:t>
      </w:r>
      <w:r w:rsidR="00782ED1" w:rsidRPr="00AB35E0">
        <w:rPr>
          <w:sz w:val="24"/>
          <w:szCs w:val="24"/>
        </w:rPr>
        <w:t xml:space="preserve">öğrenci belgesinin ve </w:t>
      </w:r>
      <w:r w:rsidRPr="00AB35E0">
        <w:rPr>
          <w:sz w:val="24"/>
          <w:szCs w:val="24"/>
        </w:rPr>
        <w:t>not döküm belgesinin (transkript) sunulması zorunludur.</w:t>
      </w:r>
      <w:r w:rsidRPr="00AB35E0">
        <w:rPr>
          <w:spacing w:val="-10"/>
          <w:sz w:val="24"/>
          <w:szCs w:val="24"/>
        </w:rPr>
        <w:t xml:space="preserve"> </w:t>
      </w:r>
      <w:r w:rsidRPr="00AB35E0">
        <w:rPr>
          <w:sz w:val="24"/>
          <w:szCs w:val="24"/>
        </w:rPr>
        <w:t>Normal</w:t>
      </w:r>
      <w:r w:rsidRPr="00AB35E0">
        <w:rPr>
          <w:spacing w:val="-9"/>
          <w:sz w:val="24"/>
          <w:szCs w:val="24"/>
        </w:rPr>
        <w:t xml:space="preserve"> </w:t>
      </w:r>
      <w:r w:rsidRPr="00AB35E0">
        <w:rPr>
          <w:sz w:val="24"/>
          <w:szCs w:val="24"/>
        </w:rPr>
        <w:t>öğre</w:t>
      </w:r>
      <w:r w:rsidRPr="00FF7017">
        <w:rPr>
          <w:sz w:val="24"/>
          <w:szCs w:val="24"/>
        </w:rPr>
        <w:t>nim</w:t>
      </w:r>
      <w:r w:rsidRPr="00FF7017">
        <w:rPr>
          <w:spacing w:val="-9"/>
          <w:sz w:val="24"/>
          <w:szCs w:val="24"/>
        </w:rPr>
        <w:t xml:space="preserve"> </w:t>
      </w:r>
      <w:r w:rsidRPr="00FF7017">
        <w:rPr>
          <w:sz w:val="24"/>
          <w:szCs w:val="24"/>
        </w:rPr>
        <w:t>sürelerini</w:t>
      </w:r>
      <w:r w:rsidRPr="00FF7017">
        <w:rPr>
          <w:spacing w:val="-9"/>
          <w:sz w:val="24"/>
          <w:szCs w:val="24"/>
        </w:rPr>
        <w:t xml:space="preserve"> </w:t>
      </w:r>
      <w:r w:rsidRPr="00FF7017">
        <w:rPr>
          <w:sz w:val="24"/>
          <w:szCs w:val="24"/>
        </w:rPr>
        <w:t>aşmış</w:t>
      </w:r>
      <w:r w:rsidRPr="00FF7017">
        <w:rPr>
          <w:spacing w:val="-9"/>
          <w:sz w:val="24"/>
          <w:szCs w:val="24"/>
        </w:rPr>
        <w:t xml:space="preserve"> </w:t>
      </w:r>
      <w:r w:rsidRPr="00FF7017">
        <w:rPr>
          <w:sz w:val="24"/>
          <w:szCs w:val="24"/>
        </w:rPr>
        <w:t>tez</w:t>
      </w:r>
      <w:r w:rsidRPr="00FF7017">
        <w:rPr>
          <w:spacing w:val="-11"/>
          <w:sz w:val="24"/>
          <w:szCs w:val="24"/>
        </w:rPr>
        <w:t xml:space="preserve"> </w:t>
      </w:r>
      <w:r w:rsidRPr="00FF7017">
        <w:rPr>
          <w:sz w:val="24"/>
          <w:szCs w:val="24"/>
        </w:rPr>
        <w:t>çalışmaları</w:t>
      </w:r>
      <w:r w:rsidRPr="00FF7017">
        <w:rPr>
          <w:spacing w:val="-9"/>
          <w:sz w:val="24"/>
          <w:szCs w:val="24"/>
        </w:rPr>
        <w:t xml:space="preserve"> </w:t>
      </w:r>
      <w:r w:rsidRPr="00FF7017">
        <w:rPr>
          <w:sz w:val="24"/>
          <w:szCs w:val="24"/>
        </w:rPr>
        <w:t>ile</w:t>
      </w:r>
      <w:r w:rsidRPr="00FF7017">
        <w:rPr>
          <w:spacing w:val="-11"/>
          <w:sz w:val="24"/>
          <w:szCs w:val="24"/>
        </w:rPr>
        <w:t xml:space="preserve"> </w:t>
      </w:r>
      <w:r w:rsidRPr="00FF7017">
        <w:rPr>
          <w:sz w:val="24"/>
          <w:szCs w:val="24"/>
        </w:rPr>
        <w:t>tezsiz</w:t>
      </w:r>
      <w:r w:rsidRPr="00FF7017">
        <w:rPr>
          <w:spacing w:val="-11"/>
          <w:sz w:val="24"/>
          <w:szCs w:val="24"/>
        </w:rPr>
        <w:t xml:space="preserve"> </w:t>
      </w:r>
      <w:r w:rsidRPr="00FF7017">
        <w:rPr>
          <w:sz w:val="24"/>
          <w:szCs w:val="24"/>
        </w:rPr>
        <w:t>yüksek</w:t>
      </w:r>
      <w:r w:rsidRPr="00FF7017">
        <w:rPr>
          <w:spacing w:val="-10"/>
          <w:sz w:val="24"/>
          <w:szCs w:val="24"/>
        </w:rPr>
        <w:t xml:space="preserve"> </w:t>
      </w:r>
      <w:r w:rsidRPr="00FF7017">
        <w:rPr>
          <w:sz w:val="24"/>
          <w:szCs w:val="24"/>
        </w:rPr>
        <w:t>lisans</w:t>
      </w:r>
      <w:r w:rsidRPr="00FF7017">
        <w:rPr>
          <w:spacing w:val="-9"/>
          <w:sz w:val="24"/>
          <w:szCs w:val="24"/>
        </w:rPr>
        <w:t xml:space="preserve"> </w:t>
      </w:r>
      <w:r w:rsidRPr="00FF7017">
        <w:rPr>
          <w:sz w:val="24"/>
          <w:szCs w:val="24"/>
        </w:rPr>
        <w:t xml:space="preserve">çalışmaları destek kapsamı dışındadır. </w:t>
      </w:r>
      <w:r w:rsidR="00007C16" w:rsidRPr="00811562">
        <w:rPr>
          <w:b/>
          <w:i/>
        </w:rPr>
        <w:t>(Bu fıkrada 04.05.2026/04-04 gün ve sayılı Senato kararı ile değişiklik yapılmıştır.)</w:t>
      </w:r>
    </w:p>
    <w:p w14:paraId="69E43410" w14:textId="3E2B9D65" w:rsidR="002A6EF1" w:rsidRPr="00FF7017" w:rsidRDefault="009B06A7" w:rsidP="00574A0B">
      <w:pPr>
        <w:pStyle w:val="Balk2"/>
        <w:tabs>
          <w:tab w:val="left" w:pos="709"/>
        </w:tabs>
        <w:spacing w:line="360" w:lineRule="auto"/>
        <w:ind w:left="0"/>
        <w:jc w:val="both"/>
      </w:pPr>
      <w:bookmarkStart w:id="21" w:name="Projelerin_Değerlendirilmesi"/>
      <w:bookmarkEnd w:id="21"/>
      <w:r w:rsidRPr="00FF7017">
        <w:t>Projelerin</w:t>
      </w:r>
      <w:r w:rsidRPr="00FF7017">
        <w:rPr>
          <w:spacing w:val="-6"/>
        </w:rPr>
        <w:t xml:space="preserve"> </w:t>
      </w:r>
      <w:r w:rsidR="008206E8" w:rsidRPr="00FF7017">
        <w:rPr>
          <w:spacing w:val="-2"/>
        </w:rPr>
        <w:t>değerlendirilmesi</w:t>
      </w:r>
    </w:p>
    <w:p w14:paraId="04423A37" w14:textId="3D6B2FFF" w:rsidR="007E5CA6" w:rsidRPr="00FF7017" w:rsidRDefault="00F11B07" w:rsidP="00FF7017">
      <w:pPr>
        <w:pStyle w:val="GvdeMetni"/>
        <w:tabs>
          <w:tab w:val="left" w:pos="709"/>
        </w:tabs>
        <w:spacing w:line="360" w:lineRule="auto"/>
        <w:ind w:right="136"/>
        <w:jc w:val="both"/>
      </w:pPr>
      <w:r w:rsidRPr="00FF7017">
        <w:rPr>
          <w:b/>
        </w:rPr>
        <w:t>MADDE</w:t>
      </w:r>
      <w:r w:rsidR="009B06A7" w:rsidRPr="00FF7017">
        <w:rPr>
          <w:b/>
        </w:rPr>
        <w:t xml:space="preserve"> 14- </w:t>
      </w:r>
      <w:r w:rsidR="009B06A7" w:rsidRPr="00FF7017">
        <w:t>(1) BAP Koordinasyon Birimine sunulan proje önerileri, gerekli koşulları</w:t>
      </w:r>
      <w:r w:rsidR="009B06A7" w:rsidRPr="00FF7017">
        <w:rPr>
          <w:spacing w:val="-3"/>
        </w:rPr>
        <w:t xml:space="preserve"> </w:t>
      </w:r>
      <w:r w:rsidR="009B06A7" w:rsidRPr="00FF7017">
        <w:t>sağlayıp</w:t>
      </w:r>
      <w:r w:rsidR="009B06A7" w:rsidRPr="00FF7017">
        <w:rPr>
          <w:spacing w:val="-3"/>
        </w:rPr>
        <w:t xml:space="preserve"> </w:t>
      </w:r>
      <w:r w:rsidR="009B06A7" w:rsidRPr="00FF7017">
        <w:t>sağlamadığının</w:t>
      </w:r>
      <w:r w:rsidR="009B06A7" w:rsidRPr="00FF7017">
        <w:rPr>
          <w:spacing w:val="-3"/>
        </w:rPr>
        <w:t xml:space="preserve"> </w:t>
      </w:r>
      <w:r w:rsidR="009B06A7" w:rsidRPr="00FF7017">
        <w:t>incelenmesi</w:t>
      </w:r>
      <w:r w:rsidR="009B06A7" w:rsidRPr="00FF7017">
        <w:rPr>
          <w:spacing w:val="-3"/>
        </w:rPr>
        <w:t xml:space="preserve"> </w:t>
      </w:r>
      <w:r w:rsidR="009B06A7" w:rsidRPr="00FF7017">
        <w:t>amacıyla</w:t>
      </w:r>
      <w:r w:rsidR="009B06A7" w:rsidRPr="00FF7017">
        <w:rPr>
          <w:spacing w:val="-4"/>
        </w:rPr>
        <w:t xml:space="preserve"> </w:t>
      </w:r>
      <w:r w:rsidR="009B06A7" w:rsidRPr="00FF7017">
        <w:t>ön</w:t>
      </w:r>
      <w:r w:rsidR="009B06A7" w:rsidRPr="00FF7017">
        <w:rPr>
          <w:spacing w:val="-3"/>
        </w:rPr>
        <w:t xml:space="preserve"> </w:t>
      </w:r>
      <w:r w:rsidR="009B06A7" w:rsidRPr="00FF7017">
        <w:t>değerlendirmeye</w:t>
      </w:r>
      <w:r w:rsidR="009B06A7" w:rsidRPr="00FF7017">
        <w:rPr>
          <w:spacing w:val="-2"/>
        </w:rPr>
        <w:t xml:space="preserve"> </w:t>
      </w:r>
      <w:r w:rsidR="009B06A7" w:rsidRPr="00FF7017">
        <w:t>alınır.</w:t>
      </w:r>
      <w:r w:rsidR="009B06A7" w:rsidRPr="00FF7017">
        <w:rPr>
          <w:spacing w:val="-3"/>
        </w:rPr>
        <w:t xml:space="preserve"> </w:t>
      </w:r>
      <w:r w:rsidR="009B06A7" w:rsidRPr="00FF7017">
        <w:t>Yapılan</w:t>
      </w:r>
      <w:r w:rsidR="009B06A7" w:rsidRPr="00FF7017">
        <w:rPr>
          <w:spacing w:val="-3"/>
        </w:rPr>
        <w:t xml:space="preserve"> </w:t>
      </w:r>
      <w:r w:rsidR="009B06A7" w:rsidRPr="00FF7017">
        <w:t>ön değerlendirme sonucunda gerekli koşulları sağlayan proje önerileri, Koordinatör tarafından ilgili Fakülte Proje Değerlendirme Grubu’nun değerlendirmesine sunulur. Gerekli koşulları sağlamayan proje önerileri reddedilir ve gerekçesi belirtilmek suretiyle ilgili proje yürütücüsüne iade edilir.</w:t>
      </w:r>
      <w:r w:rsidR="00007C16">
        <w:t xml:space="preserve"> </w:t>
      </w:r>
      <w:r w:rsidR="00007C16" w:rsidRPr="00811562">
        <w:rPr>
          <w:b/>
          <w:i/>
          <w:sz w:val="22"/>
        </w:rPr>
        <w:t>(Bu fıkrada 04.05.2026/04-04 gün ve sayılı Senato kararı ile değişiklik yapılmıştır.)</w:t>
      </w:r>
    </w:p>
    <w:p w14:paraId="334EE67E" w14:textId="77777777" w:rsidR="001D0E3F" w:rsidRPr="00FF7017" w:rsidRDefault="009B06A7" w:rsidP="00FF7017">
      <w:pPr>
        <w:pStyle w:val="ListeParagraf"/>
        <w:numPr>
          <w:ilvl w:val="0"/>
          <w:numId w:val="13"/>
        </w:numPr>
        <w:tabs>
          <w:tab w:val="left" w:pos="533"/>
          <w:tab w:val="left" w:pos="709"/>
        </w:tabs>
        <w:spacing w:line="360" w:lineRule="auto"/>
        <w:ind w:left="0" w:right="135" w:firstLine="0"/>
        <w:rPr>
          <w:sz w:val="24"/>
          <w:szCs w:val="24"/>
        </w:rPr>
      </w:pPr>
      <w:r w:rsidRPr="00FF7017">
        <w:rPr>
          <w:sz w:val="24"/>
          <w:szCs w:val="24"/>
        </w:rPr>
        <w:t>Değerlendirmeye alınan proje önerileri, Komisyon ve FADEG tarafından proje türleri dikkate alınarak değerlendirilir:</w:t>
      </w:r>
    </w:p>
    <w:p w14:paraId="3D2D5330" w14:textId="31BA4BFA" w:rsidR="001D0E3F" w:rsidRPr="00FF7017" w:rsidRDefault="009B06A7" w:rsidP="00FF7017">
      <w:pPr>
        <w:pStyle w:val="ListeParagraf"/>
        <w:numPr>
          <w:ilvl w:val="0"/>
          <w:numId w:val="13"/>
        </w:numPr>
        <w:tabs>
          <w:tab w:val="left" w:pos="533"/>
          <w:tab w:val="left" w:pos="709"/>
        </w:tabs>
        <w:spacing w:line="360" w:lineRule="auto"/>
        <w:ind w:left="0" w:right="135" w:firstLine="0"/>
        <w:rPr>
          <w:sz w:val="24"/>
          <w:szCs w:val="24"/>
        </w:rPr>
      </w:pPr>
      <w:r w:rsidRPr="00FF7017">
        <w:rPr>
          <w:sz w:val="24"/>
          <w:szCs w:val="24"/>
        </w:rPr>
        <w:t>GAP,</w:t>
      </w:r>
      <w:r w:rsidRPr="00FF7017">
        <w:rPr>
          <w:spacing w:val="74"/>
          <w:sz w:val="24"/>
          <w:szCs w:val="24"/>
        </w:rPr>
        <w:t xml:space="preserve"> </w:t>
      </w:r>
      <w:r w:rsidRPr="00FF7017">
        <w:rPr>
          <w:sz w:val="24"/>
          <w:szCs w:val="24"/>
        </w:rPr>
        <w:t>ÇAP,</w:t>
      </w:r>
      <w:r w:rsidRPr="00FF7017">
        <w:rPr>
          <w:spacing w:val="76"/>
          <w:sz w:val="24"/>
          <w:szCs w:val="24"/>
        </w:rPr>
        <w:t xml:space="preserve"> </w:t>
      </w:r>
      <w:r w:rsidRPr="00FF7017">
        <w:rPr>
          <w:sz w:val="24"/>
          <w:szCs w:val="24"/>
        </w:rPr>
        <w:t>ULAP,</w:t>
      </w:r>
      <w:r w:rsidRPr="00FF7017">
        <w:rPr>
          <w:spacing w:val="76"/>
          <w:sz w:val="24"/>
          <w:szCs w:val="24"/>
        </w:rPr>
        <w:t xml:space="preserve"> </w:t>
      </w:r>
      <w:r w:rsidRPr="00FF7017">
        <w:rPr>
          <w:sz w:val="24"/>
          <w:szCs w:val="24"/>
        </w:rPr>
        <w:t>DOSAP</w:t>
      </w:r>
      <w:r w:rsidRPr="00FF7017">
        <w:rPr>
          <w:spacing w:val="76"/>
          <w:sz w:val="24"/>
          <w:szCs w:val="24"/>
        </w:rPr>
        <w:t xml:space="preserve"> </w:t>
      </w:r>
      <w:r w:rsidRPr="00FF7017">
        <w:rPr>
          <w:sz w:val="24"/>
          <w:szCs w:val="24"/>
        </w:rPr>
        <w:t>ve</w:t>
      </w:r>
      <w:r w:rsidRPr="00FF7017">
        <w:rPr>
          <w:spacing w:val="76"/>
          <w:sz w:val="24"/>
          <w:szCs w:val="24"/>
        </w:rPr>
        <w:t xml:space="preserve"> </w:t>
      </w:r>
      <w:r w:rsidR="00EA7941" w:rsidRPr="00FF7017">
        <w:rPr>
          <w:sz w:val="24"/>
          <w:szCs w:val="24"/>
        </w:rPr>
        <w:t>BAP-KARİYER</w:t>
      </w:r>
      <w:r w:rsidRPr="00FF7017">
        <w:rPr>
          <w:spacing w:val="77"/>
          <w:sz w:val="24"/>
          <w:szCs w:val="24"/>
        </w:rPr>
        <w:t xml:space="preserve"> </w:t>
      </w:r>
      <w:r w:rsidRPr="00FF7017">
        <w:rPr>
          <w:sz w:val="24"/>
          <w:szCs w:val="24"/>
        </w:rPr>
        <w:t>önerileri</w:t>
      </w:r>
      <w:r w:rsidR="007E5CA6" w:rsidRPr="00FF7017">
        <w:rPr>
          <w:sz w:val="24"/>
          <w:szCs w:val="24"/>
        </w:rPr>
        <w:t>nin</w:t>
      </w:r>
      <w:r w:rsidRPr="00FF7017">
        <w:rPr>
          <w:spacing w:val="76"/>
          <w:sz w:val="24"/>
          <w:szCs w:val="24"/>
        </w:rPr>
        <w:t xml:space="preserve"> </w:t>
      </w:r>
      <w:r w:rsidRPr="00FF7017">
        <w:rPr>
          <w:sz w:val="24"/>
          <w:szCs w:val="24"/>
        </w:rPr>
        <w:t>FADEG</w:t>
      </w:r>
      <w:r w:rsidRPr="00FF7017">
        <w:rPr>
          <w:spacing w:val="75"/>
          <w:sz w:val="24"/>
          <w:szCs w:val="24"/>
        </w:rPr>
        <w:t xml:space="preserve"> </w:t>
      </w:r>
      <w:r w:rsidRPr="00FF7017">
        <w:rPr>
          <w:sz w:val="24"/>
          <w:szCs w:val="24"/>
        </w:rPr>
        <w:t>tarafından</w:t>
      </w:r>
      <w:r w:rsidRPr="00FF7017">
        <w:rPr>
          <w:spacing w:val="77"/>
          <w:sz w:val="24"/>
          <w:szCs w:val="24"/>
        </w:rPr>
        <w:t xml:space="preserve"> </w:t>
      </w:r>
      <w:r w:rsidRPr="00FF7017">
        <w:rPr>
          <w:spacing w:val="-2"/>
          <w:sz w:val="24"/>
          <w:szCs w:val="24"/>
        </w:rPr>
        <w:t>belirlenen</w:t>
      </w:r>
      <w:r w:rsidR="00EA7941" w:rsidRPr="00FF7017">
        <w:rPr>
          <w:spacing w:val="-2"/>
          <w:sz w:val="24"/>
          <w:szCs w:val="24"/>
        </w:rPr>
        <w:t xml:space="preserve"> </w:t>
      </w:r>
      <w:r w:rsidR="009C3B77" w:rsidRPr="00FF7017">
        <w:rPr>
          <w:spacing w:val="-2"/>
          <w:sz w:val="24"/>
          <w:szCs w:val="24"/>
        </w:rPr>
        <w:t xml:space="preserve">kurum dışı </w:t>
      </w:r>
      <w:r w:rsidR="009C3B77" w:rsidRPr="00FF7017">
        <w:rPr>
          <w:sz w:val="24"/>
          <w:szCs w:val="24"/>
        </w:rPr>
        <w:t xml:space="preserve">en az </w:t>
      </w:r>
      <w:r w:rsidR="00EE7FDF" w:rsidRPr="00FF7017">
        <w:rPr>
          <w:sz w:val="24"/>
          <w:szCs w:val="24"/>
        </w:rPr>
        <w:t>iki (</w:t>
      </w:r>
      <w:r w:rsidR="009C3B77" w:rsidRPr="00FF7017">
        <w:rPr>
          <w:sz w:val="24"/>
          <w:szCs w:val="24"/>
        </w:rPr>
        <w:t>2</w:t>
      </w:r>
      <w:r w:rsidR="00EE7FDF" w:rsidRPr="00FF7017">
        <w:rPr>
          <w:sz w:val="24"/>
          <w:szCs w:val="24"/>
        </w:rPr>
        <w:t>)</w:t>
      </w:r>
      <w:r w:rsidR="009C3B77" w:rsidRPr="00FF7017">
        <w:rPr>
          <w:sz w:val="24"/>
          <w:szCs w:val="24"/>
        </w:rPr>
        <w:t xml:space="preserve"> hakeme</w:t>
      </w:r>
      <w:r w:rsidRPr="00FF7017">
        <w:rPr>
          <w:spacing w:val="-3"/>
          <w:sz w:val="24"/>
          <w:szCs w:val="24"/>
        </w:rPr>
        <w:t xml:space="preserve"> </w:t>
      </w:r>
      <w:r w:rsidRPr="00FF7017">
        <w:rPr>
          <w:sz w:val="24"/>
          <w:szCs w:val="24"/>
        </w:rPr>
        <w:t>gönder</w:t>
      </w:r>
      <w:r w:rsidR="009C3B77" w:rsidRPr="00FF7017">
        <w:rPr>
          <w:sz w:val="24"/>
          <w:szCs w:val="24"/>
        </w:rPr>
        <w:t>ilmesi esastır.</w:t>
      </w:r>
      <w:r w:rsidRPr="00FF7017">
        <w:rPr>
          <w:spacing w:val="-3"/>
          <w:sz w:val="24"/>
          <w:szCs w:val="24"/>
        </w:rPr>
        <w:t xml:space="preserve"> </w:t>
      </w:r>
      <w:r w:rsidR="009C3B77" w:rsidRPr="00FF7017">
        <w:rPr>
          <w:sz w:val="24"/>
          <w:szCs w:val="24"/>
        </w:rPr>
        <w:t>Zorunlu durumlarda proje yürütücüsünün bağlı bulunduğu bölüm dışında kurum içi</w:t>
      </w:r>
      <w:r w:rsidR="00EE7FDF" w:rsidRPr="00FF7017">
        <w:rPr>
          <w:sz w:val="24"/>
          <w:szCs w:val="24"/>
        </w:rPr>
        <w:t xml:space="preserve"> bir</w:t>
      </w:r>
      <w:r w:rsidR="009C3B77" w:rsidRPr="00FF7017">
        <w:rPr>
          <w:sz w:val="24"/>
          <w:szCs w:val="24"/>
        </w:rPr>
        <w:t xml:space="preserve"> </w:t>
      </w:r>
      <w:r w:rsidR="00EE7FDF" w:rsidRPr="00FF7017">
        <w:rPr>
          <w:sz w:val="24"/>
          <w:szCs w:val="24"/>
        </w:rPr>
        <w:t>(</w:t>
      </w:r>
      <w:r w:rsidR="009C3B77" w:rsidRPr="00FF7017">
        <w:rPr>
          <w:sz w:val="24"/>
          <w:szCs w:val="24"/>
        </w:rPr>
        <w:t>1</w:t>
      </w:r>
      <w:r w:rsidR="00EE7FDF" w:rsidRPr="00FF7017">
        <w:rPr>
          <w:sz w:val="24"/>
          <w:szCs w:val="24"/>
        </w:rPr>
        <w:t>)</w:t>
      </w:r>
      <w:r w:rsidR="009C3B77" w:rsidRPr="00FF7017">
        <w:rPr>
          <w:sz w:val="24"/>
          <w:szCs w:val="24"/>
        </w:rPr>
        <w:t xml:space="preserve"> hakeme gönderilebilir.</w:t>
      </w:r>
      <w:r w:rsidR="0091069E" w:rsidRPr="00FF7017">
        <w:rPr>
          <w:sz w:val="24"/>
          <w:szCs w:val="24"/>
        </w:rPr>
        <w:t xml:space="preserve"> </w:t>
      </w:r>
      <w:r w:rsidR="00F327C9" w:rsidRPr="00FF7017">
        <w:rPr>
          <w:sz w:val="24"/>
          <w:szCs w:val="24"/>
        </w:rPr>
        <w:t>Önerilen hakemlerle proje yürütücüsünün son 2 yıl içeris</w:t>
      </w:r>
      <w:r w:rsidR="00B92E0F" w:rsidRPr="00FF7017">
        <w:rPr>
          <w:sz w:val="24"/>
          <w:szCs w:val="24"/>
        </w:rPr>
        <w:t>i</w:t>
      </w:r>
      <w:r w:rsidR="00F327C9" w:rsidRPr="00FF7017">
        <w:rPr>
          <w:sz w:val="24"/>
          <w:szCs w:val="24"/>
        </w:rPr>
        <w:t>nde ortak</w:t>
      </w:r>
      <w:r w:rsidR="00B92E0F" w:rsidRPr="00FF7017">
        <w:rPr>
          <w:sz w:val="24"/>
          <w:szCs w:val="24"/>
        </w:rPr>
        <w:t xml:space="preserve"> çalışması (yayın, proje, patent, vb.) </w:t>
      </w:r>
      <w:r w:rsidR="000415B7" w:rsidRPr="00FF7017">
        <w:rPr>
          <w:sz w:val="24"/>
          <w:szCs w:val="24"/>
        </w:rPr>
        <w:t xml:space="preserve">ve çıkar çakışması (tez-danışman ilişkisi) </w:t>
      </w:r>
      <w:r w:rsidR="00B92E0F" w:rsidRPr="00FF7017">
        <w:rPr>
          <w:sz w:val="24"/>
          <w:szCs w:val="24"/>
        </w:rPr>
        <w:t>olmaması gereklidir.</w:t>
      </w:r>
      <w:r w:rsidR="00F327C9" w:rsidRPr="00FF7017">
        <w:rPr>
          <w:sz w:val="24"/>
          <w:szCs w:val="24"/>
        </w:rPr>
        <w:t xml:space="preserve"> </w:t>
      </w:r>
      <w:r w:rsidR="00AE01AE" w:rsidRPr="00811562">
        <w:rPr>
          <w:b/>
          <w:i/>
        </w:rPr>
        <w:t>(Bu fıkrada 04.05.2026/04-04 gün ve sayılı Senato kararı ile değişiklik yapılmıştır.)</w:t>
      </w:r>
    </w:p>
    <w:p w14:paraId="079B48E0" w14:textId="77777777" w:rsidR="00F84165" w:rsidRDefault="009B06A7" w:rsidP="00F84165">
      <w:pPr>
        <w:pStyle w:val="ListeParagraf"/>
        <w:numPr>
          <w:ilvl w:val="0"/>
          <w:numId w:val="13"/>
        </w:numPr>
        <w:tabs>
          <w:tab w:val="left" w:pos="533"/>
          <w:tab w:val="left" w:pos="709"/>
        </w:tabs>
        <w:spacing w:line="360" w:lineRule="auto"/>
        <w:ind w:left="0" w:right="135" w:firstLine="0"/>
        <w:rPr>
          <w:sz w:val="24"/>
          <w:szCs w:val="24"/>
        </w:rPr>
      </w:pPr>
      <w:r w:rsidRPr="00FF7017">
        <w:rPr>
          <w:sz w:val="24"/>
          <w:szCs w:val="24"/>
        </w:rPr>
        <w:t>TEZ ve LİKAP proje önerileri FADEG tarafından doğrudan değerlendirilir ve Komisyon</w:t>
      </w:r>
      <w:r w:rsidRPr="00FF7017">
        <w:rPr>
          <w:spacing w:val="-15"/>
          <w:sz w:val="24"/>
          <w:szCs w:val="24"/>
        </w:rPr>
        <w:t xml:space="preserve"> </w:t>
      </w:r>
      <w:r w:rsidRPr="00FF7017">
        <w:rPr>
          <w:sz w:val="24"/>
          <w:szCs w:val="24"/>
        </w:rPr>
        <w:t>tarafından</w:t>
      </w:r>
      <w:r w:rsidRPr="00FF7017">
        <w:rPr>
          <w:spacing w:val="-15"/>
          <w:sz w:val="24"/>
          <w:szCs w:val="24"/>
        </w:rPr>
        <w:t xml:space="preserve"> </w:t>
      </w:r>
      <w:r w:rsidRPr="00FF7017">
        <w:rPr>
          <w:sz w:val="24"/>
          <w:szCs w:val="24"/>
        </w:rPr>
        <w:t>sonuçlandırılır.</w:t>
      </w:r>
      <w:r w:rsidRPr="00FF7017">
        <w:rPr>
          <w:spacing w:val="-15"/>
          <w:sz w:val="24"/>
          <w:szCs w:val="24"/>
        </w:rPr>
        <w:t xml:space="preserve"> </w:t>
      </w:r>
    </w:p>
    <w:p w14:paraId="3BF664A4" w14:textId="41B0F796" w:rsidR="00F84165" w:rsidRPr="00AB35E0" w:rsidRDefault="009B06A7" w:rsidP="00F84165">
      <w:pPr>
        <w:pStyle w:val="ListeParagraf"/>
        <w:numPr>
          <w:ilvl w:val="0"/>
          <w:numId w:val="13"/>
        </w:numPr>
        <w:tabs>
          <w:tab w:val="left" w:pos="533"/>
          <w:tab w:val="left" w:pos="709"/>
        </w:tabs>
        <w:spacing w:line="360" w:lineRule="auto"/>
        <w:ind w:left="0" w:right="135" w:firstLine="0"/>
        <w:rPr>
          <w:sz w:val="24"/>
          <w:szCs w:val="24"/>
        </w:rPr>
      </w:pPr>
      <w:r w:rsidRPr="00F84165">
        <w:rPr>
          <w:sz w:val="24"/>
          <w:szCs w:val="24"/>
        </w:rPr>
        <w:t>HIZ proje önerileri FADEG tarafından doğrudan değerlendirilir ve Ko</w:t>
      </w:r>
      <w:r w:rsidR="00B92E0F" w:rsidRPr="00F84165">
        <w:rPr>
          <w:sz w:val="24"/>
          <w:szCs w:val="24"/>
        </w:rPr>
        <w:t>misyon Başkanı</w:t>
      </w:r>
      <w:r w:rsidRPr="00F84165">
        <w:rPr>
          <w:sz w:val="24"/>
          <w:szCs w:val="24"/>
        </w:rPr>
        <w:t xml:space="preserve"> tarafından</w:t>
      </w:r>
      <w:r w:rsidRPr="00F84165">
        <w:rPr>
          <w:spacing w:val="-15"/>
          <w:sz w:val="24"/>
          <w:szCs w:val="24"/>
        </w:rPr>
        <w:t xml:space="preserve"> </w:t>
      </w:r>
      <w:r w:rsidRPr="00F84165">
        <w:rPr>
          <w:sz w:val="24"/>
          <w:szCs w:val="24"/>
        </w:rPr>
        <w:t>sonuçlandırılır.</w:t>
      </w:r>
      <w:r w:rsidRPr="00F84165">
        <w:rPr>
          <w:spacing w:val="-15"/>
          <w:sz w:val="24"/>
          <w:szCs w:val="24"/>
        </w:rPr>
        <w:t xml:space="preserve"> </w:t>
      </w:r>
      <w:r w:rsidRPr="00F84165">
        <w:rPr>
          <w:sz w:val="24"/>
          <w:szCs w:val="24"/>
        </w:rPr>
        <w:t xml:space="preserve">Öngörülemeyen zamanda meydana gelen doğal afetlerin izlenmesi için sunulan HIZ proje önerileri </w:t>
      </w:r>
      <w:r w:rsidR="00B92E0F" w:rsidRPr="00F84165">
        <w:rPr>
          <w:sz w:val="24"/>
          <w:szCs w:val="24"/>
        </w:rPr>
        <w:t>Komisyon Başkanı</w:t>
      </w:r>
      <w:r w:rsidRPr="00F84165">
        <w:rPr>
          <w:sz w:val="24"/>
          <w:szCs w:val="24"/>
        </w:rPr>
        <w:t xml:space="preserve"> tarafından doğrudan değerlendirilerek </w:t>
      </w:r>
      <w:r w:rsidRPr="00AB35E0">
        <w:rPr>
          <w:spacing w:val="-2"/>
          <w:sz w:val="24"/>
          <w:szCs w:val="24"/>
        </w:rPr>
        <w:t>sonuçlandırılır.</w:t>
      </w:r>
      <w:r w:rsidR="00AE01AE">
        <w:rPr>
          <w:spacing w:val="-2"/>
          <w:sz w:val="24"/>
          <w:szCs w:val="24"/>
        </w:rPr>
        <w:t xml:space="preserve"> </w:t>
      </w:r>
      <w:r w:rsidR="00AE01AE" w:rsidRPr="00811562">
        <w:rPr>
          <w:b/>
          <w:i/>
        </w:rPr>
        <w:t>(Bu fıkrada 04.05.2026/04-04 gün ve sayılı Senato kararı ile değişiklik yapılmıştır.)</w:t>
      </w:r>
    </w:p>
    <w:p w14:paraId="302D0A1A" w14:textId="12006222" w:rsidR="00F84165" w:rsidRPr="00D978C8" w:rsidRDefault="00952FE3" w:rsidP="00F84165">
      <w:pPr>
        <w:pStyle w:val="ListeParagraf"/>
        <w:numPr>
          <w:ilvl w:val="0"/>
          <w:numId w:val="13"/>
        </w:numPr>
        <w:tabs>
          <w:tab w:val="left" w:pos="533"/>
          <w:tab w:val="left" w:pos="709"/>
        </w:tabs>
        <w:spacing w:line="360" w:lineRule="auto"/>
        <w:ind w:left="0" w:right="135" w:firstLine="0"/>
        <w:rPr>
          <w:sz w:val="24"/>
          <w:szCs w:val="24"/>
        </w:rPr>
      </w:pPr>
      <w:r w:rsidRPr="00D978C8">
        <w:rPr>
          <w:sz w:val="24"/>
          <w:szCs w:val="24"/>
        </w:rPr>
        <w:lastRenderedPageBreak/>
        <w:t>GÜDÜMLÜ proje</w:t>
      </w:r>
      <w:r w:rsidR="009B06A7" w:rsidRPr="00D978C8">
        <w:rPr>
          <w:spacing w:val="14"/>
          <w:sz w:val="24"/>
          <w:szCs w:val="24"/>
        </w:rPr>
        <w:t xml:space="preserve"> </w:t>
      </w:r>
      <w:r w:rsidR="009B06A7" w:rsidRPr="00D978C8">
        <w:rPr>
          <w:sz w:val="24"/>
          <w:szCs w:val="24"/>
        </w:rPr>
        <w:t>önerileri</w:t>
      </w:r>
      <w:r w:rsidR="00A57B7F" w:rsidRPr="00D978C8">
        <w:rPr>
          <w:sz w:val="24"/>
          <w:szCs w:val="24"/>
        </w:rPr>
        <w:t>,</w:t>
      </w:r>
      <w:r w:rsidR="009B06A7" w:rsidRPr="00D978C8">
        <w:rPr>
          <w:spacing w:val="16"/>
          <w:sz w:val="24"/>
          <w:szCs w:val="24"/>
        </w:rPr>
        <w:t xml:space="preserve"> </w:t>
      </w:r>
      <w:r w:rsidR="00AB35E0" w:rsidRPr="00D978C8">
        <w:rPr>
          <w:sz w:val="24"/>
          <w:szCs w:val="24"/>
        </w:rPr>
        <w:t>doğrudan</w:t>
      </w:r>
      <w:r w:rsidR="00AB35E0" w:rsidRPr="00D978C8">
        <w:rPr>
          <w:spacing w:val="17"/>
          <w:sz w:val="24"/>
          <w:szCs w:val="24"/>
        </w:rPr>
        <w:t xml:space="preserve"> </w:t>
      </w:r>
      <w:r w:rsidR="009B06A7" w:rsidRPr="00D978C8">
        <w:rPr>
          <w:sz w:val="24"/>
          <w:szCs w:val="24"/>
        </w:rPr>
        <w:t>Komisyon</w:t>
      </w:r>
      <w:r w:rsidR="009B06A7" w:rsidRPr="00D978C8">
        <w:rPr>
          <w:spacing w:val="16"/>
          <w:sz w:val="24"/>
          <w:szCs w:val="24"/>
        </w:rPr>
        <w:t xml:space="preserve"> </w:t>
      </w:r>
      <w:r w:rsidR="009B06A7" w:rsidRPr="00D978C8">
        <w:rPr>
          <w:sz w:val="24"/>
          <w:szCs w:val="24"/>
        </w:rPr>
        <w:t>tarafından</w:t>
      </w:r>
      <w:r w:rsidR="009B06A7" w:rsidRPr="00D978C8">
        <w:rPr>
          <w:spacing w:val="16"/>
          <w:sz w:val="24"/>
          <w:szCs w:val="24"/>
        </w:rPr>
        <w:t xml:space="preserve"> </w:t>
      </w:r>
      <w:r w:rsidR="009B06A7" w:rsidRPr="00D978C8">
        <w:rPr>
          <w:sz w:val="24"/>
          <w:szCs w:val="24"/>
        </w:rPr>
        <w:t>değerlendirilerek</w:t>
      </w:r>
      <w:r w:rsidR="009B06A7" w:rsidRPr="00D978C8">
        <w:rPr>
          <w:spacing w:val="16"/>
          <w:sz w:val="24"/>
          <w:szCs w:val="24"/>
        </w:rPr>
        <w:t xml:space="preserve"> </w:t>
      </w:r>
      <w:r w:rsidRPr="00D978C8">
        <w:rPr>
          <w:spacing w:val="-2"/>
          <w:sz w:val="24"/>
          <w:szCs w:val="24"/>
        </w:rPr>
        <w:t xml:space="preserve">Rektör </w:t>
      </w:r>
      <w:r w:rsidR="00AB35E0" w:rsidRPr="00D978C8">
        <w:rPr>
          <w:spacing w:val="-2"/>
          <w:sz w:val="24"/>
          <w:szCs w:val="24"/>
        </w:rPr>
        <w:t>o</w:t>
      </w:r>
      <w:r w:rsidRPr="00D978C8">
        <w:rPr>
          <w:spacing w:val="-2"/>
          <w:sz w:val="24"/>
          <w:szCs w:val="24"/>
        </w:rPr>
        <w:t xml:space="preserve">luruna </w:t>
      </w:r>
      <w:r w:rsidRPr="00D978C8">
        <w:rPr>
          <w:sz w:val="24"/>
          <w:szCs w:val="24"/>
        </w:rPr>
        <w:t>sunul</w:t>
      </w:r>
      <w:r w:rsidR="00A57B7F" w:rsidRPr="00D978C8">
        <w:rPr>
          <w:sz w:val="24"/>
          <w:szCs w:val="24"/>
        </w:rPr>
        <w:t>abilir</w:t>
      </w:r>
      <w:r w:rsidRPr="00D978C8">
        <w:rPr>
          <w:sz w:val="24"/>
          <w:szCs w:val="24"/>
        </w:rPr>
        <w:t xml:space="preserve"> </w:t>
      </w:r>
      <w:r w:rsidR="009B06A7" w:rsidRPr="00D978C8">
        <w:rPr>
          <w:sz w:val="24"/>
          <w:szCs w:val="24"/>
        </w:rPr>
        <w:t>ve</w:t>
      </w:r>
      <w:r w:rsidR="00A57B7F" w:rsidRPr="00D978C8">
        <w:rPr>
          <w:sz w:val="24"/>
          <w:szCs w:val="24"/>
        </w:rPr>
        <w:t>ya</w:t>
      </w:r>
      <w:r w:rsidR="009B06A7" w:rsidRPr="00D978C8">
        <w:rPr>
          <w:spacing w:val="-3"/>
          <w:sz w:val="24"/>
          <w:szCs w:val="24"/>
        </w:rPr>
        <w:t xml:space="preserve"> </w:t>
      </w:r>
      <w:r w:rsidR="009B06A7" w:rsidRPr="00D978C8">
        <w:rPr>
          <w:sz w:val="24"/>
          <w:szCs w:val="24"/>
        </w:rPr>
        <w:t>gerek</w:t>
      </w:r>
      <w:r w:rsidR="009B06A7" w:rsidRPr="00D978C8">
        <w:rPr>
          <w:spacing w:val="-1"/>
          <w:sz w:val="24"/>
          <w:szCs w:val="24"/>
        </w:rPr>
        <w:t xml:space="preserve"> </w:t>
      </w:r>
      <w:r w:rsidR="009B06A7" w:rsidRPr="00D978C8">
        <w:rPr>
          <w:sz w:val="24"/>
          <w:szCs w:val="24"/>
        </w:rPr>
        <w:t>görül</w:t>
      </w:r>
      <w:r w:rsidR="008E47AA" w:rsidRPr="00D978C8">
        <w:rPr>
          <w:sz w:val="24"/>
          <w:szCs w:val="24"/>
        </w:rPr>
        <w:t>düğünde</w:t>
      </w:r>
      <w:r w:rsidR="009B06A7" w:rsidRPr="00D978C8">
        <w:rPr>
          <w:spacing w:val="-1"/>
          <w:sz w:val="24"/>
          <w:szCs w:val="24"/>
        </w:rPr>
        <w:t xml:space="preserve"> </w:t>
      </w:r>
      <w:r w:rsidR="009B06A7" w:rsidRPr="00D978C8">
        <w:rPr>
          <w:sz w:val="24"/>
          <w:szCs w:val="24"/>
        </w:rPr>
        <w:t>hakemlere</w:t>
      </w:r>
      <w:r w:rsidR="009B06A7" w:rsidRPr="00D978C8">
        <w:rPr>
          <w:spacing w:val="-2"/>
          <w:sz w:val="24"/>
          <w:szCs w:val="24"/>
        </w:rPr>
        <w:t xml:space="preserve"> gönderil</w:t>
      </w:r>
      <w:r w:rsidR="00A57B7F" w:rsidRPr="00D978C8">
        <w:rPr>
          <w:spacing w:val="-2"/>
          <w:sz w:val="24"/>
          <w:szCs w:val="24"/>
        </w:rPr>
        <w:t>ebilir</w:t>
      </w:r>
      <w:r w:rsidR="009B06A7" w:rsidRPr="00D978C8">
        <w:rPr>
          <w:spacing w:val="-2"/>
          <w:sz w:val="24"/>
          <w:szCs w:val="24"/>
        </w:rPr>
        <w:t>.</w:t>
      </w:r>
    </w:p>
    <w:p w14:paraId="1CB20520" w14:textId="69870777" w:rsidR="002A6EF1" w:rsidRPr="00F84165" w:rsidRDefault="009B06A7" w:rsidP="00F84165">
      <w:pPr>
        <w:pStyle w:val="ListeParagraf"/>
        <w:numPr>
          <w:ilvl w:val="0"/>
          <w:numId w:val="13"/>
        </w:numPr>
        <w:tabs>
          <w:tab w:val="left" w:pos="533"/>
          <w:tab w:val="left" w:pos="709"/>
        </w:tabs>
        <w:spacing w:line="360" w:lineRule="auto"/>
        <w:ind w:left="0" w:right="135" w:firstLine="0"/>
        <w:rPr>
          <w:sz w:val="24"/>
          <w:szCs w:val="24"/>
        </w:rPr>
      </w:pPr>
      <w:r w:rsidRPr="00AB35E0">
        <w:rPr>
          <w:sz w:val="24"/>
          <w:szCs w:val="24"/>
        </w:rPr>
        <w:t>YTÜ-SİP</w:t>
      </w:r>
      <w:r w:rsidRPr="00AB35E0">
        <w:rPr>
          <w:spacing w:val="-15"/>
          <w:sz w:val="24"/>
          <w:szCs w:val="24"/>
        </w:rPr>
        <w:t xml:space="preserve"> </w:t>
      </w:r>
      <w:r w:rsidRPr="00AB35E0">
        <w:rPr>
          <w:sz w:val="24"/>
          <w:szCs w:val="24"/>
        </w:rPr>
        <w:t>önerileri</w:t>
      </w:r>
      <w:r w:rsidRPr="00F84165">
        <w:rPr>
          <w:spacing w:val="-13"/>
          <w:sz w:val="24"/>
          <w:szCs w:val="24"/>
        </w:rPr>
        <w:t xml:space="preserve"> </w:t>
      </w:r>
      <w:r w:rsidRPr="00F84165">
        <w:rPr>
          <w:sz w:val="24"/>
          <w:szCs w:val="24"/>
        </w:rPr>
        <w:t>Komisyon</w:t>
      </w:r>
      <w:r w:rsidRPr="00F84165">
        <w:rPr>
          <w:spacing w:val="-15"/>
          <w:sz w:val="24"/>
          <w:szCs w:val="24"/>
        </w:rPr>
        <w:t xml:space="preserve"> </w:t>
      </w:r>
      <w:r w:rsidRPr="00F84165">
        <w:rPr>
          <w:sz w:val="24"/>
          <w:szCs w:val="24"/>
        </w:rPr>
        <w:t>tarafından</w:t>
      </w:r>
      <w:r w:rsidRPr="00F84165">
        <w:rPr>
          <w:spacing w:val="-15"/>
          <w:sz w:val="24"/>
          <w:szCs w:val="24"/>
        </w:rPr>
        <w:t xml:space="preserve"> </w:t>
      </w:r>
      <w:r w:rsidRPr="00F84165">
        <w:rPr>
          <w:sz w:val="24"/>
          <w:szCs w:val="24"/>
        </w:rPr>
        <w:t>belirlenen</w:t>
      </w:r>
      <w:r w:rsidRPr="00F84165">
        <w:rPr>
          <w:spacing w:val="-12"/>
          <w:sz w:val="24"/>
          <w:szCs w:val="24"/>
        </w:rPr>
        <w:t xml:space="preserve"> </w:t>
      </w:r>
      <w:r w:rsidRPr="00F84165">
        <w:rPr>
          <w:sz w:val="24"/>
          <w:szCs w:val="24"/>
        </w:rPr>
        <w:t>hakemlere</w:t>
      </w:r>
      <w:r w:rsidR="0037786E" w:rsidRPr="00F84165">
        <w:rPr>
          <w:sz w:val="24"/>
          <w:szCs w:val="24"/>
        </w:rPr>
        <w:t xml:space="preserve"> (en az biri</w:t>
      </w:r>
      <w:r w:rsidR="007A073E" w:rsidRPr="00F84165">
        <w:rPr>
          <w:sz w:val="24"/>
          <w:szCs w:val="24"/>
        </w:rPr>
        <w:t xml:space="preserve"> doktora</w:t>
      </w:r>
      <w:r w:rsidR="007A073E" w:rsidRPr="00F84165">
        <w:rPr>
          <w:spacing w:val="-15"/>
          <w:sz w:val="24"/>
          <w:szCs w:val="24"/>
        </w:rPr>
        <w:t xml:space="preserve"> </w:t>
      </w:r>
      <w:r w:rsidR="007A073E" w:rsidRPr="00F84165">
        <w:rPr>
          <w:sz w:val="24"/>
          <w:szCs w:val="24"/>
        </w:rPr>
        <w:t>ya</w:t>
      </w:r>
      <w:r w:rsidR="007A073E" w:rsidRPr="00F84165">
        <w:rPr>
          <w:spacing w:val="-13"/>
          <w:sz w:val="24"/>
          <w:szCs w:val="24"/>
        </w:rPr>
        <w:t xml:space="preserve"> </w:t>
      </w:r>
      <w:r w:rsidR="007A073E" w:rsidRPr="00F84165">
        <w:rPr>
          <w:sz w:val="24"/>
          <w:szCs w:val="24"/>
        </w:rPr>
        <w:t>da</w:t>
      </w:r>
      <w:r w:rsidR="007A073E" w:rsidRPr="00F84165">
        <w:rPr>
          <w:spacing w:val="-13"/>
          <w:sz w:val="24"/>
          <w:szCs w:val="24"/>
        </w:rPr>
        <w:t xml:space="preserve"> </w:t>
      </w:r>
      <w:r w:rsidR="007A073E" w:rsidRPr="00F84165">
        <w:rPr>
          <w:sz w:val="24"/>
          <w:szCs w:val="24"/>
        </w:rPr>
        <w:t>sanatta</w:t>
      </w:r>
      <w:r w:rsidR="007A073E" w:rsidRPr="00F84165">
        <w:rPr>
          <w:spacing w:val="-12"/>
          <w:sz w:val="24"/>
          <w:szCs w:val="24"/>
        </w:rPr>
        <w:t xml:space="preserve"> </w:t>
      </w:r>
      <w:r w:rsidR="007A073E" w:rsidRPr="00F84165">
        <w:rPr>
          <w:sz w:val="24"/>
          <w:szCs w:val="24"/>
        </w:rPr>
        <w:t>yeterlik</w:t>
      </w:r>
      <w:r w:rsidR="007A073E" w:rsidRPr="00F84165">
        <w:rPr>
          <w:spacing w:val="-11"/>
          <w:sz w:val="24"/>
          <w:szCs w:val="24"/>
        </w:rPr>
        <w:t xml:space="preserve"> </w:t>
      </w:r>
      <w:r w:rsidR="007A073E" w:rsidRPr="00F84165">
        <w:rPr>
          <w:sz w:val="24"/>
          <w:szCs w:val="24"/>
        </w:rPr>
        <w:t>eğitimini</w:t>
      </w:r>
      <w:r w:rsidR="007A073E" w:rsidRPr="00F84165">
        <w:rPr>
          <w:spacing w:val="-11"/>
          <w:sz w:val="24"/>
          <w:szCs w:val="24"/>
        </w:rPr>
        <w:t xml:space="preserve"> </w:t>
      </w:r>
      <w:r w:rsidR="007A073E" w:rsidRPr="00F84165">
        <w:rPr>
          <w:sz w:val="24"/>
          <w:szCs w:val="24"/>
        </w:rPr>
        <w:t>tamamlamış ilgili sektörde çalışan)</w:t>
      </w:r>
      <w:r w:rsidR="0037786E" w:rsidRPr="00F84165">
        <w:rPr>
          <w:sz w:val="24"/>
          <w:szCs w:val="24"/>
        </w:rPr>
        <w:t xml:space="preserve"> </w:t>
      </w:r>
      <w:r w:rsidRPr="00F84165">
        <w:rPr>
          <w:sz w:val="24"/>
          <w:szCs w:val="24"/>
        </w:rPr>
        <w:t>gönderilir.</w:t>
      </w:r>
      <w:r w:rsidRPr="00F84165">
        <w:rPr>
          <w:spacing w:val="-15"/>
          <w:sz w:val="24"/>
          <w:szCs w:val="24"/>
        </w:rPr>
        <w:t xml:space="preserve"> </w:t>
      </w:r>
      <w:r w:rsidR="00952FE3" w:rsidRPr="00F84165">
        <w:rPr>
          <w:spacing w:val="-15"/>
          <w:sz w:val="24"/>
          <w:szCs w:val="24"/>
        </w:rPr>
        <w:t xml:space="preserve">Tüm </w:t>
      </w:r>
      <w:r w:rsidR="00952FE3" w:rsidRPr="00F84165">
        <w:rPr>
          <w:sz w:val="24"/>
          <w:szCs w:val="24"/>
        </w:rPr>
        <w:t>h</w:t>
      </w:r>
      <w:r w:rsidRPr="00F84165">
        <w:rPr>
          <w:sz w:val="24"/>
          <w:szCs w:val="24"/>
        </w:rPr>
        <w:t>akemle</w:t>
      </w:r>
      <w:r w:rsidR="00952FE3" w:rsidRPr="00F84165">
        <w:rPr>
          <w:sz w:val="24"/>
          <w:szCs w:val="24"/>
        </w:rPr>
        <w:t>rin</w:t>
      </w:r>
      <w:r w:rsidRPr="00F84165">
        <w:rPr>
          <w:sz w:val="24"/>
          <w:szCs w:val="24"/>
        </w:rPr>
        <w:t xml:space="preserve"> Üniversite dışından olması </w:t>
      </w:r>
      <w:r w:rsidR="00952FE3" w:rsidRPr="00F84165">
        <w:rPr>
          <w:sz w:val="24"/>
          <w:szCs w:val="24"/>
        </w:rPr>
        <w:t>gerek</w:t>
      </w:r>
      <w:r w:rsidR="009E33F0" w:rsidRPr="00F84165">
        <w:rPr>
          <w:sz w:val="24"/>
          <w:szCs w:val="24"/>
        </w:rPr>
        <w:t>ir</w:t>
      </w:r>
      <w:r w:rsidR="00952FE3" w:rsidRPr="00F84165">
        <w:rPr>
          <w:sz w:val="24"/>
          <w:szCs w:val="24"/>
        </w:rPr>
        <w:t>.</w:t>
      </w:r>
      <w:r w:rsidR="00445C59">
        <w:rPr>
          <w:sz w:val="24"/>
          <w:szCs w:val="24"/>
        </w:rPr>
        <w:t xml:space="preserve"> </w:t>
      </w:r>
      <w:r w:rsidR="00445C59" w:rsidRPr="00811562">
        <w:rPr>
          <w:b/>
          <w:i/>
        </w:rPr>
        <w:t>(Bu fıkrada 04.05.2026/04-04 gün ve sayılı Senato kararı ile değişiklik yapılmıştır.)</w:t>
      </w:r>
    </w:p>
    <w:p w14:paraId="48C29C56" w14:textId="3E46AB87" w:rsidR="001D0E3F" w:rsidRPr="00FF7017" w:rsidRDefault="009B06A7" w:rsidP="00FF7017">
      <w:pPr>
        <w:pStyle w:val="ListeParagraf"/>
        <w:numPr>
          <w:ilvl w:val="0"/>
          <w:numId w:val="13"/>
        </w:numPr>
        <w:tabs>
          <w:tab w:val="left" w:pos="709"/>
          <w:tab w:val="left" w:pos="861"/>
          <w:tab w:val="left" w:pos="863"/>
        </w:tabs>
        <w:spacing w:line="360" w:lineRule="auto"/>
        <w:ind w:left="0" w:right="134" w:firstLine="0"/>
        <w:rPr>
          <w:sz w:val="24"/>
          <w:szCs w:val="24"/>
        </w:rPr>
      </w:pPr>
      <w:r w:rsidRPr="00FF7017">
        <w:rPr>
          <w:sz w:val="24"/>
          <w:szCs w:val="24"/>
        </w:rPr>
        <w:t xml:space="preserve">ADEP proje önerileri </w:t>
      </w:r>
      <w:r w:rsidR="009B4B69" w:rsidRPr="00FF7017">
        <w:rPr>
          <w:sz w:val="24"/>
          <w:szCs w:val="24"/>
        </w:rPr>
        <w:t xml:space="preserve">Rektör tarafından oluşturulan bir kurul tarafından ön değerlendirmeye tabii tutulur ve ön değerlendirmeyi geçen projeler </w:t>
      </w:r>
      <w:r w:rsidRPr="00FF7017">
        <w:rPr>
          <w:sz w:val="24"/>
          <w:szCs w:val="24"/>
        </w:rPr>
        <w:t>Komisyon tarafından</w:t>
      </w:r>
      <w:r w:rsidR="009B4B69" w:rsidRPr="00FF7017">
        <w:rPr>
          <w:sz w:val="24"/>
          <w:szCs w:val="24"/>
        </w:rPr>
        <w:t xml:space="preserve"> incelen</w:t>
      </w:r>
      <w:r w:rsidR="009E33F0" w:rsidRPr="00FF7017">
        <w:rPr>
          <w:sz w:val="24"/>
          <w:szCs w:val="24"/>
        </w:rPr>
        <w:t xml:space="preserve">ir ve sonuçları </w:t>
      </w:r>
      <w:r w:rsidR="009B4B69" w:rsidRPr="00FF7017">
        <w:rPr>
          <w:sz w:val="24"/>
          <w:szCs w:val="24"/>
        </w:rPr>
        <w:t>Rektör</w:t>
      </w:r>
      <w:r w:rsidR="009E33F0" w:rsidRPr="00FF7017">
        <w:rPr>
          <w:sz w:val="24"/>
          <w:szCs w:val="24"/>
        </w:rPr>
        <w:t>e</w:t>
      </w:r>
      <w:r w:rsidR="009B4B69" w:rsidRPr="00FF7017">
        <w:rPr>
          <w:sz w:val="24"/>
          <w:szCs w:val="24"/>
        </w:rPr>
        <w:t xml:space="preserve"> sunulur.</w:t>
      </w:r>
      <w:r w:rsidR="00445C59">
        <w:rPr>
          <w:sz w:val="24"/>
          <w:szCs w:val="24"/>
        </w:rPr>
        <w:t xml:space="preserve"> </w:t>
      </w:r>
      <w:r w:rsidR="00445C59" w:rsidRPr="00811562">
        <w:rPr>
          <w:b/>
          <w:i/>
        </w:rPr>
        <w:t>(Bu fıkrada 04.05.2026/04-04 gün ve sayılı Senato kararı ile değişiklik yapılmıştır.)</w:t>
      </w:r>
    </w:p>
    <w:p w14:paraId="5424FC6B" w14:textId="4E9C0D48" w:rsidR="001D0E3F" w:rsidRPr="00F54CB0" w:rsidRDefault="009B06A7" w:rsidP="00FF7017">
      <w:pPr>
        <w:pStyle w:val="ListeParagraf"/>
        <w:numPr>
          <w:ilvl w:val="0"/>
          <w:numId w:val="13"/>
        </w:numPr>
        <w:tabs>
          <w:tab w:val="left" w:pos="709"/>
        </w:tabs>
        <w:spacing w:line="360" w:lineRule="auto"/>
        <w:ind w:left="0" w:right="134" w:firstLine="0"/>
        <w:rPr>
          <w:sz w:val="24"/>
          <w:szCs w:val="24"/>
        </w:rPr>
      </w:pPr>
      <w:r w:rsidRPr="00FF7017">
        <w:rPr>
          <w:sz w:val="24"/>
          <w:szCs w:val="24"/>
        </w:rPr>
        <w:t>Komisyon, proje türlerini dikkate alarak hakem raporları ve/veya FADEG raporları, proje ekibinin önceki bilimsel çalışmaları ile yürüttüğü projeler kapsamında gerçekleştirdikleri bilimsel yayın ve patent/faydalı model gibi çıktıları da dikkate alarak projenin desteklenip desteklenmeyeceğine</w:t>
      </w:r>
      <w:r w:rsidRPr="00FF7017">
        <w:rPr>
          <w:spacing w:val="-15"/>
          <w:sz w:val="24"/>
          <w:szCs w:val="24"/>
        </w:rPr>
        <w:t xml:space="preserve"> </w:t>
      </w:r>
      <w:r w:rsidRPr="00FF7017">
        <w:rPr>
          <w:sz w:val="24"/>
          <w:szCs w:val="24"/>
        </w:rPr>
        <w:t>karar</w:t>
      </w:r>
      <w:r w:rsidRPr="00FF7017">
        <w:rPr>
          <w:spacing w:val="-15"/>
          <w:sz w:val="24"/>
          <w:szCs w:val="24"/>
        </w:rPr>
        <w:t xml:space="preserve"> </w:t>
      </w:r>
      <w:r w:rsidRPr="00FF7017">
        <w:rPr>
          <w:sz w:val="24"/>
          <w:szCs w:val="24"/>
        </w:rPr>
        <w:t>verir.</w:t>
      </w:r>
      <w:r w:rsidR="004260AF">
        <w:rPr>
          <w:spacing w:val="-15"/>
          <w:sz w:val="24"/>
          <w:szCs w:val="24"/>
        </w:rPr>
        <w:t xml:space="preserve"> </w:t>
      </w:r>
      <w:r w:rsidR="004260AF" w:rsidRPr="00811562">
        <w:rPr>
          <w:b/>
          <w:i/>
        </w:rPr>
        <w:t>(Bu fıkrada 04.05.2026/04-04 gün ve sayılı Senato kararı ile değişiklik yapılmıştır.)</w:t>
      </w:r>
    </w:p>
    <w:p w14:paraId="2311C1EB" w14:textId="36517D71" w:rsidR="002A6EF1" w:rsidRPr="00FF7017" w:rsidRDefault="009B06A7" w:rsidP="00FF7017">
      <w:pPr>
        <w:pStyle w:val="ListeParagraf"/>
        <w:numPr>
          <w:ilvl w:val="0"/>
          <w:numId w:val="13"/>
        </w:numPr>
        <w:tabs>
          <w:tab w:val="left" w:pos="0"/>
          <w:tab w:val="left" w:pos="709"/>
        </w:tabs>
        <w:spacing w:line="360" w:lineRule="auto"/>
        <w:ind w:left="0" w:right="134" w:firstLine="0"/>
        <w:rPr>
          <w:sz w:val="24"/>
          <w:szCs w:val="24"/>
        </w:rPr>
      </w:pPr>
      <w:r w:rsidRPr="00FF7017">
        <w:rPr>
          <w:sz w:val="24"/>
          <w:szCs w:val="24"/>
        </w:rPr>
        <w:t>Komisyon</w:t>
      </w:r>
      <w:r w:rsidRPr="00FF7017">
        <w:rPr>
          <w:spacing w:val="55"/>
          <w:w w:val="150"/>
          <w:sz w:val="24"/>
          <w:szCs w:val="24"/>
        </w:rPr>
        <w:t xml:space="preserve"> </w:t>
      </w:r>
      <w:r w:rsidR="008C09F5" w:rsidRPr="00FF7017">
        <w:rPr>
          <w:sz w:val="24"/>
          <w:szCs w:val="24"/>
        </w:rPr>
        <w:t>ÇAP</w:t>
      </w:r>
      <w:r w:rsidR="008C09F5" w:rsidRPr="00AB35E0">
        <w:rPr>
          <w:sz w:val="24"/>
          <w:szCs w:val="24"/>
        </w:rPr>
        <w:t xml:space="preserve">, </w:t>
      </w:r>
      <w:r w:rsidR="00F84165" w:rsidRPr="00AB35E0">
        <w:rPr>
          <w:sz w:val="24"/>
          <w:szCs w:val="24"/>
        </w:rPr>
        <w:t>BAP-KARİYER,</w:t>
      </w:r>
      <w:r w:rsidR="00F84165">
        <w:rPr>
          <w:sz w:val="24"/>
          <w:szCs w:val="24"/>
        </w:rPr>
        <w:t xml:space="preserve"> </w:t>
      </w:r>
      <w:r w:rsidR="008C09F5" w:rsidRPr="00FF7017">
        <w:rPr>
          <w:sz w:val="24"/>
          <w:szCs w:val="24"/>
        </w:rPr>
        <w:t>ULAP, ADEP</w:t>
      </w:r>
      <w:r w:rsidR="00B24ECC" w:rsidRPr="00FF7017">
        <w:rPr>
          <w:sz w:val="24"/>
          <w:szCs w:val="24"/>
        </w:rPr>
        <w:t xml:space="preserve">, YTÜ-SİP </w:t>
      </w:r>
      <w:r w:rsidR="008C09F5" w:rsidRPr="00FF7017">
        <w:rPr>
          <w:sz w:val="24"/>
          <w:szCs w:val="24"/>
        </w:rPr>
        <w:t xml:space="preserve">ve </w:t>
      </w:r>
      <w:r w:rsidRPr="00FF7017">
        <w:rPr>
          <w:sz w:val="24"/>
          <w:szCs w:val="24"/>
        </w:rPr>
        <w:t>gerekli</w:t>
      </w:r>
      <w:r w:rsidRPr="00FF7017">
        <w:rPr>
          <w:spacing w:val="58"/>
          <w:w w:val="150"/>
          <w:sz w:val="24"/>
          <w:szCs w:val="24"/>
        </w:rPr>
        <w:t xml:space="preserve"> </w:t>
      </w:r>
      <w:r w:rsidRPr="00FF7017">
        <w:rPr>
          <w:sz w:val="24"/>
          <w:szCs w:val="24"/>
        </w:rPr>
        <w:t>gördüğü</w:t>
      </w:r>
      <w:r w:rsidRPr="00FF7017">
        <w:rPr>
          <w:spacing w:val="57"/>
          <w:w w:val="150"/>
          <w:sz w:val="24"/>
          <w:szCs w:val="24"/>
        </w:rPr>
        <w:t xml:space="preserve"> </w:t>
      </w:r>
      <w:r w:rsidRPr="00FF7017">
        <w:rPr>
          <w:sz w:val="24"/>
          <w:szCs w:val="24"/>
        </w:rPr>
        <w:t>hallerde</w:t>
      </w:r>
      <w:r w:rsidR="008C09F5" w:rsidRPr="00FF7017">
        <w:rPr>
          <w:sz w:val="24"/>
          <w:szCs w:val="24"/>
        </w:rPr>
        <w:t xml:space="preserve"> diğer proje türleri için</w:t>
      </w:r>
      <w:r w:rsidR="008C09F5" w:rsidRPr="00FF7017">
        <w:rPr>
          <w:spacing w:val="58"/>
          <w:w w:val="150"/>
          <w:sz w:val="24"/>
          <w:szCs w:val="24"/>
        </w:rPr>
        <w:t xml:space="preserve"> </w:t>
      </w:r>
      <w:r w:rsidRPr="00FF7017">
        <w:rPr>
          <w:sz w:val="24"/>
          <w:szCs w:val="24"/>
        </w:rPr>
        <w:t>proje</w:t>
      </w:r>
      <w:r w:rsidRPr="00FF7017">
        <w:rPr>
          <w:spacing w:val="56"/>
          <w:w w:val="150"/>
          <w:sz w:val="24"/>
          <w:szCs w:val="24"/>
        </w:rPr>
        <w:t xml:space="preserve"> </w:t>
      </w:r>
      <w:r w:rsidRPr="00FF7017">
        <w:rPr>
          <w:sz w:val="24"/>
          <w:szCs w:val="24"/>
        </w:rPr>
        <w:t>ekibinden</w:t>
      </w:r>
      <w:r w:rsidRPr="00FF7017">
        <w:rPr>
          <w:spacing w:val="57"/>
          <w:w w:val="150"/>
          <w:sz w:val="24"/>
          <w:szCs w:val="24"/>
        </w:rPr>
        <w:t xml:space="preserve"> </w:t>
      </w:r>
      <w:r w:rsidRPr="00FF7017">
        <w:rPr>
          <w:sz w:val="24"/>
          <w:szCs w:val="24"/>
        </w:rPr>
        <w:t>sözlü</w:t>
      </w:r>
      <w:r w:rsidRPr="00FF7017">
        <w:rPr>
          <w:spacing w:val="57"/>
          <w:w w:val="150"/>
          <w:sz w:val="24"/>
          <w:szCs w:val="24"/>
        </w:rPr>
        <w:t xml:space="preserve"> </w:t>
      </w:r>
      <w:r w:rsidRPr="00FF7017">
        <w:rPr>
          <w:sz w:val="24"/>
          <w:szCs w:val="24"/>
        </w:rPr>
        <w:t>sunumda</w:t>
      </w:r>
      <w:r w:rsidRPr="00FF7017">
        <w:rPr>
          <w:spacing w:val="57"/>
          <w:w w:val="150"/>
          <w:sz w:val="24"/>
          <w:szCs w:val="24"/>
        </w:rPr>
        <w:t xml:space="preserve"> </w:t>
      </w:r>
      <w:r w:rsidRPr="00FF7017">
        <w:rPr>
          <w:spacing w:val="-2"/>
          <w:sz w:val="24"/>
          <w:szCs w:val="24"/>
        </w:rPr>
        <w:t>bulunmalarını</w:t>
      </w:r>
      <w:r w:rsidR="008C09F5" w:rsidRPr="00FF7017">
        <w:rPr>
          <w:spacing w:val="-2"/>
          <w:sz w:val="24"/>
          <w:szCs w:val="24"/>
        </w:rPr>
        <w:t xml:space="preserve"> </w:t>
      </w:r>
      <w:r w:rsidRPr="00FF7017">
        <w:rPr>
          <w:spacing w:val="-2"/>
          <w:sz w:val="24"/>
          <w:szCs w:val="24"/>
        </w:rPr>
        <w:t>isteyebilir.</w:t>
      </w:r>
      <w:r w:rsidR="00E63E90">
        <w:rPr>
          <w:spacing w:val="-2"/>
          <w:sz w:val="24"/>
          <w:szCs w:val="24"/>
        </w:rPr>
        <w:t xml:space="preserve"> </w:t>
      </w:r>
      <w:r w:rsidR="00E63E90" w:rsidRPr="00811562">
        <w:rPr>
          <w:b/>
          <w:i/>
        </w:rPr>
        <w:t>(Bu fıkrada 04.05.2026/04-04 gün ve sayılı Senato kararı ile değişiklik yapılmıştır.)</w:t>
      </w:r>
    </w:p>
    <w:p w14:paraId="638CB888" w14:textId="1DA486B9" w:rsidR="001D0E3F" w:rsidRPr="00FF7017" w:rsidRDefault="009B06A7" w:rsidP="00FF7017">
      <w:pPr>
        <w:pStyle w:val="ListeParagraf"/>
        <w:numPr>
          <w:ilvl w:val="0"/>
          <w:numId w:val="13"/>
        </w:numPr>
        <w:tabs>
          <w:tab w:val="left" w:pos="0"/>
          <w:tab w:val="left" w:pos="709"/>
        </w:tabs>
        <w:spacing w:line="360" w:lineRule="auto"/>
        <w:ind w:left="0" w:firstLine="0"/>
        <w:rPr>
          <w:sz w:val="24"/>
          <w:szCs w:val="24"/>
        </w:rPr>
      </w:pPr>
      <w:r w:rsidRPr="00FF7017">
        <w:rPr>
          <w:sz w:val="24"/>
          <w:szCs w:val="24"/>
        </w:rPr>
        <w:t>Komisyon</w:t>
      </w:r>
      <w:r w:rsidRPr="00FF7017">
        <w:rPr>
          <w:spacing w:val="59"/>
          <w:w w:val="150"/>
          <w:sz w:val="24"/>
          <w:szCs w:val="24"/>
        </w:rPr>
        <w:t xml:space="preserve"> </w:t>
      </w:r>
      <w:r w:rsidRPr="00FF7017">
        <w:rPr>
          <w:sz w:val="24"/>
          <w:szCs w:val="24"/>
        </w:rPr>
        <w:t>üyeleri,</w:t>
      </w:r>
      <w:r w:rsidRPr="00FF7017">
        <w:rPr>
          <w:spacing w:val="61"/>
          <w:w w:val="150"/>
          <w:sz w:val="24"/>
          <w:szCs w:val="24"/>
        </w:rPr>
        <w:t xml:space="preserve"> </w:t>
      </w:r>
      <w:r w:rsidRPr="00FF7017">
        <w:rPr>
          <w:sz w:val="24"/>
          <w:szCs w:val="24"/>
        </w:rPr>
        <w:t>kendilerinin</w:t>
      </w:r>
      <w:r w:rsidRPr="00FF7017">
        <w:rPr>
          <w:spacing w:val="61"/>
          <w:w w:val="150"/>
          <w:sz w:val="24"/>
          <w:szCs w:val="24"/>
        </w:rPr>
        <w:t xml:space="preserve"> </w:t>
      </w:r>
      <w:r w:rsidRPr="00FF7017">
        <w:rPr>
          <w:sz w:val="24"/>
          <w:szCs w:val="24"/>
        </w:rPr>
        <w:t>görev</w:t>
      </w:r>
      <w:r w:rsidRPr="00FF7017">
        <w:rPr>
          <w:spacing w:val="62"/>
          <w:w w:val="150"/>
          <w:sz w:val="24"/>
          <w:szCs w:val="24"/>
        </w:rPr>
        <w:t xml:space="preserve"> </w:t>
      </w:r>
      <w:r w:rsidRPr="00FF7017">
        <w:rPr>
          <w:sz w:val="24"/>
          <w:szCs w:val="24"/>
        </w:rPr>
        <w:t>aldığı</w:t>
      </w:r>
      <w:r w:rsidRPr="00FF7017">
        <w:rPr>
          <w:spacing w:val="62"/>
          <w:w w:val="150"/>
          <w:sz w:val="24"/>
          <w:szCs w:val="24"/>
        </w:rPr>
        <w:t xml:space="preserve"> </w:t>
      </w:r>
      <w:r w:rsidRPr="00FF7017">
        <w:rPr>
          <w:sz w:val="24"/>
          <w:szCs w:val="24"/>
        </w:rPr>
        <w:t>projelerin</w:t>
      </w:r>
      <w:r w:rsidRPr="00FF7017">
        <w:rPr>
          <w:spacing w:val="61"/>
          <w:w w:val="150"/>
          <w:sz w:val="24"/>
          <w:szCs w:val="24"/>
        </w:rPr>
        <w:t xml:space="preserve"> </w:t>
      </w:r>
      <w:r w:rsidRPr="00FF7017">
        <w:rPr>
          <w:sz w:val="24"/>
          <w:szCs w:val="24"/>
        </w:rPr>
        <w:t>değerlendirilmesi</w:t>
      </w:r>
      <w:r w:rsidRPr="00FF7017">
        <w:rPr>
          <w:spacing w:val="62"/>
          <w:w w:val="150"/>
          <w:sz w:val="24"/>
          <w:szCs w:val="24"/>
        </w:rPr>
        <w:t xml:space="preserve"> </w:t>
      </w:r>
      <w:r w:rsidRPr="00FF7017">
        <w:rPr>
          <w:sz w:val="24"/>
          <w:szCs w:val="24"/>
        </w:rPr>
        <w:t>ve</w:t>
      </w:r>
      <w:r w:rsidRPr="00FF7017">
        <w:rPr>
          <w:spacing w:val="61"/>
          <w:w w:val="150"/>
          <w:sz w:val="24"/>
          <w:szCs w:val="24"/>
        </w:rPr>
        <w:t xml:space="preserve"> </w:t>
      </w:r>
      <w:r w:rsidRPr="00FF7017">
        <w:rPr>
          <w:spacing w:val="-2"/>
          <w:sz w:val="24"/>
          <w:szCs w:val="24"/>
        </w:rPr>
        <w:t>karara</w:t>
      </w:r>
      <w:r w:rsidR="008C09F5" w:rsidRPr="00FF7017">
        <w:rPr>
          <w:spacing w:val="-2"/>
          <w:sz w:val="24"/>
          <w:szCs w:val="24"/>
        </w:rPr>
        <w:t xml:space="preserve"> </w:t>
      </w:r>
      <w:r w:rsidRPr="00FF7017">
        <w:rPr>
          <w:sz w:val="24"/>
          <w:szCs w:val="24"/>
        </w:rPr>
        <w:t>bağlanması</w:t>
      </w:r>
      <w:r w:rsidRPr="00FF7017">
        <w:rPr>
          <w:spacing w:val="-5"/>
          <w:sz w:val="24"/>
          <w:szCs w:val="24"/>
        </w:rPr>
        <w:t xml:space="preserve"> </w:t>
      </w:r>
      <w:r w:rsidRPr="00FF7017">
        <w:rPr>
          <w:sz w:val="24"/>
          <w:szCs w:val="24"/>
        </w:rPr>
        <w:t>aşamalarında</w:t>
      </w:r>
      <w:r w:rsidRPr="00FF7017">
        <w:rPr>
          <w:spacing w:val="-3"/>
          <w:sz w:val="24"/>
          <w:szCs w:val="24"/>
        </w:rPr>
        <w:t xml:space="preserve"> </w:t>
      </w:r>
      <w:r w:rsidR="008C09F5" w:rsidRPr="00FF7017">
        <w:rPr>
          <w:spacing w:val="-3"/>
          <w:sz w:val="24"/>
          <w:szCs w:val="24"/>
        </w:rPr>
        <w:t xml:space="preserve">projenin görüşüldüğü zaman diliminde </w:t>
      </w:r>
      <w:r w:rsidRPr="00FF7017">
        <w:rPr>
          <w:sz w:val="24"/>
          <w:szCs w:val="24"/>
        </w:rPr>
        <w:t>yapılacak</w:t>
      </w:r>
      <w:r w:rsidR="008C09F5" w:rsidRPr="00FF7017">
        <w:rPr>
          <w:sz w:val="24"/>
          <w:szCs w:val="24"/>
        </w:rPr>
        <w:t xml:space="preserve"> toplantıya ve</w:t>
      </w:r>
      <w:r w:rsidRPr="00FF7017">
        <w:rPr>
          <w:spacing w:val="-3"/>
          <w:sz w:val="24"/>
          <w:szCs w:val="24"/>
        </w:rPr>
        <w:t xml:space="preserve"> </w:t>
      </w:r>
      <w:r w:rsidRPr="00FF7017">
        <w:rPr>
          <w:sz w:val="24"/>
          <w:szCs w:val="24"/>
        </w:rPr>
        <w:t>oylamaya</w:t>
      </w:r>
      <w:r w:rsidRPr="00FF7017">
        <w:rPr>
          <w:spacing w:val="-3"/>
          <w:sz w:val="24"/>
          <w:szCs w:val="24"/>
        </w:rPr>
        <w:t xml:space="preserve"> </w:t>
      </w:r>
      <w:r w:rsidRPr="00FF7017">
        <w:rPr>
          <w:spacing w:val="-2"/>
          <w:sz w:val="24"/>
          <w:szCs w:val="24"/>
        </w:rPr>
        <w:t>katılamazlar.</w:t>
      </w:r>
      <w:r w:rsidR="004260AF">
        <w:rPr>
          <w:spacing w:val="-2"/>
          <w:sz w:val="24"/>
          <w:szCs w:val="24"/>
        </w:rPr>
        <w:t xml:space="preserve"> </w:t>
      </w:r>
      <w:r w:rsidR="004260AF" w:rsidRPr="00811562">
        <w:rPr>
          <w:b/>
          <w:i/>
        </w:rPr>
        <w:t>(Bu fıkrada 04.05.2026/04-04 gün ve sayılı Senato kararı ile değişiklik yapılmıştır.)</w:t>
      </w:r>
    </w:p>
    <w:p w14:paraId="6146C15C" w14:textId="53BD8230" w:rsidR="00F11B07" w:rsidRPr="00FF7017" w:rsidRDefault="009B06A7" w:rsidP="00574A0B">
      <w:pPr>
        <w:pStyle w:val="ListeParagraf"/>
        <w:numPr>
          <w:ilvl w:val="0"/>
          <w:numId w:val="13"/>
        </w:numPr>
        <w:tabs>
          <w:tab w:val="left" w:pos="0"/>
          <w:tab w:val="left" w:pos="709"/>
        </w:tabs>
        <w:spacing w:line="360" w:lineRule="auto"/>
        <w:ind w:left="0" w:firstLine="0"/>
        <w:rPr>
          <w:sz w:val="24"/>
          <w:szCs w:val="24"/>
        </w:rPr>
      </w:pPr>
      <w:r w:rsidRPr="00FF7017">
        <w:rPr>
          <w:spacing w:val="-2"/>
          <w:sz w:val="24"/>
          <w:szCs w:val="24"/>
        </w:rPr>
        <w:t>Komisyon</w:t>
      </w:r>
      <w:r w:rsidR="001D0E3F" w:rsidRPr="00FF7017">
        <w:rPr>
          <w:spacing w:val="-2"/>
          <w:sz w:val="24"/>
          <w:szCs w:val="24"/>
        </w:rPr>
        <w:t xml:space="preserve"> </w:t>
      </w:r>
      <w:r w:rsidRPr="00FF7017">
        <w:rPr>
          <w:spacing w:val="-2"/>
          <w:sz w:val="24"/>
          <w:szCs w:val="24"/>
        </w:rPr>
        <w:t>tarafından</w:t>
      </w:r>
      <w:r w:rsidRPr="00FF7017">
        <w:rPr>
          <w:sz w:val="24"/>
          <w:szCs w:val="24"/>
        </w:rPr>
        <w:tab/>
      </w:r>
      <w:r w:rsidRPr="00FF7017">
        <w:rPr>
          <w:spacing w:val="-2"/>
          <w:sz w:val="24"/>
          <w:szCs w:val="24"/>
        </w:rPr>
        <w:t>desteklenmesi</w:t>
      </w:r>
      <w:r w:rsidRPr="00FF7017">
        <w:rPr>
          <w:sz w:val="24"/>
          <w:szCs w:val="24"/>
        </w:rPr>
        <w:tab/>
      </w:r>
      <w:r w:rsidRPr="00FF7017">
        <w:rPr>
          <w:spacing w:val="-2"/>
          <w:sz w:val="24"/>
          <w:szCs w:val="24"/>
        </w:rPr>
        <w:t>uygun</w:t>
      </w:r>
      <w:r w:rsidRPr="00FF7017">
        <w:rPr>
          <w:sz w:val="24"/>
          <w:szCs w:val="24"/>
        </w:rPr>
        <w:tab/>
      </w:r>
      <w:r w:rsidRPr="00FF7017">
        <w:rPr>
          <w:spacing w:val="-2"/>
          <w:sz w:val="24"/>
          <w:szCs w:val="24"/>
        </w:rPr>
        <w:t>bulunan</w:t>
      </w:r>
      <w:r w:rsidR="001D0E3F" w:rsidRPr="00FF7017">
        <w:rPr>
          <w:spacing w:val="-2"/>
          <w:sz w:val="24"/>
          <w:szCs w:val="24"/>
        </w:rPr>
        <w:t xml:space="preserve"> </w:t>
      </w:r>
      <w:r w:rsidRPr="00FF7017">
        <w:rPr>
          <w:spacing w:val="-2"/>
          <w:sz w:val="24"/>
          <w:szCs w:val="24"/>
        </w:rPr>
        <w:t>projeler</w:t>
      </w:r>
      <w:r w:rsidR="00B269CC" w:rsidRPr="00FF7017">
        <w:rPr>
          <w:spacing w:val="-2"/>
          <w:sz w:val="24"/>
          <w:szCs w:val="24"/>
        </w:rPr>
        <w:t xml:space="preserve"> </w:t>
      </w:r>
      <w:r w:rsidRPr="00FF7017">
        <w:rPr>
          <w:sz w:val="24"/>
          <w:szCs w:val="24"/>
        </w:rPr>
        <w:t>Rektör</w:t>
      </w:r>
      <w:r w:rsidR="001D0E3F" w:rsidRPr="00FF7017">
        <w:rPr>
          <w:spacing w:val="-1"/>
          <w:sz w:val="24"/>
          <w:szCs w:val="24"/>
        </w:rPr>
        <w:t xml:space="preserve"> Y</w:t>
      </w:r>
      <w:r w:rsidRPr="00FF7017">
        <w:rPr>
          <w:sz w:val="24"/>
          <w:szCs w:val="24"/>
        </w:rPr>
        <w:t>ardımcısının</w:t>
      </w:r>
      <w:r w:rsidR="001D0E3F" w:rsidRPr="00FF7017">
        <w:rPr>
          <w:sz w:val="24"/>
          <w:szCs w:val="24"/>
        </w:rPr>
        <w:t xml:space="preserve"> </w:t>
      </w:r>
      <w:r w:rsidRPr="00FF7017">
        <w:rPr>
          <w:sz w:val="24"/>
          <w:szCs w:val="24"/>
        </w:rPr>
        <w:t>onayı</w:t>
      </w:r>
      <w:r w:rsidRPr="00FF7017">
        <w:rPr>
          <w:spacing w:val="-2"/>
          <w:sz w:val="24"/>
          <w:szCs w:val="24"/>
        </w:rPr>
        <w:t xml:space="preserve"> </w:t>
      </w:r>
      <w:r w:rsidRPr="00FF7017">
        <w:rPr>
          <w:sz w:val="24"/>
          <w:szCs w:val="24"/>
        </w:rPr>
        <w:t>ile</w:t>
      </w:r>
      <w:r w:rsidRPr="00FF7017">
        <w:rPr>
          <w:spacing w:val="-3"/>
          <w:sz w:val="24"/>
          <w:szCs w:val="24"/>
        </w:rPr>
        <w:t xml:space="preserve"> </w:t>
      </w:r>
      <w:r w:rsidRPr="00FF7017">
        <w:rPr>
          <w:sz w:val="24"/>
          <w:szCs w:val="24"/>
        </w:rPr>
        <w:t>yürürlüğe</w:t>
      </w:r>
      <w:r w:rsidRPr="00FF7017">
        <w:rPr>
          <w:spacing w:val="-3"/>
          <w:sz w:val="24"/>
          <w:szCs w:val="24"/>
        </w:rPr>
        <w:t xml:space="preserve"> </w:t>
      </w:r>
      <w:r w:rsidRPr="00FF7017">
        <w:rPr>
          <w:spacing w:val="-2"/>
          <w:sz w:val="24"/>
          <w:szCs w:val="24"/>
        </w:rPr>
        <w:t>girer.</w:t>
      </w:r>
      <w:r w:rsidR="004260AF">
        <w:rPr>
          <w:spacing w:val="-2"/>
          <w:sz w:val="24"/>
          <w:szCs w:val="24"/>
        </w:rPr>
        <w:t xml:space="preserve"> </w:t>
      </w:r>
      <w:r w:rsidR="004260AF" w:rsidRPr="00811562">
        <w:rPr>
          <w:b/>
          <w:i/>
        </w:rPr>
        <w:t>(Bu fıkrada 04.05.2026/04-04 gün ve sayılı Senato kararı ile değişiklik yapılmıştır.)</w:t>
      </w:r>
    </w:p>
    <w:p w14:paraId="05A97487" w14:textId="3EB6284A" w:rsidR="002A6EF1" w:rsidRPr="00FF7017" w:rsidRDefault="009B06A7" w:rsidP="00574A0B">
      <w:pPr>
        <w:pStyle w:val="Balk2"/>
        <w:tabs>
          <w:tab w:val="left" w:pos="709"/>
        </w:tabs>
        <w:spacing w:line="360" w:lineRule="auto"/>
        <w:ind w:left="0"/>
        <w:jc w:val="both"/>
      </w:pPr>
      <w:bookmarkStart w:id="22" w:name="Projenin_Yürütülmesi"/>
      <w:bookmarkEnd w:id="22"/>
      <w:r w:rsidRPr="00FF7017">
        <w:t>Projenin</w:t>
      </w:r>
      <w:r w:rsidRPr="00FF7017">
        <w:rPr>
          <w:spacing w:val="-8"/>
        </w:rPr>
        <w:t xml:space="preserve"> </w:t>
      </w:r>
      <w:r w:rsidR="008206E8" w:rsidRPr="00FF7017">
        <w:rPr>
          <w:spacing w:val="-2"/>
        </w:rPr>
        <w:t>yürütülmesi</w:t>
      </w:r>
    </w:p>
    <w:p w14:paraId="7229A957" w14:textId="26651AC4" w:rsidR="002A6EF1" w:rsidRPr="00FF7017" w:rsidRDefault="00F11B07" w:rsidP="00FF7017">
      <w:pPr>
        <w:pStyle w:val="GvdeMetni"/>
        <w:tabs>
          <w:tab w:val="left" w:pos="709"/>
        </w:tabs>
        <w:spacing w:line="360" w:lineRule="auto"/>
        <w:jc w:val="both"/>
      </w:pPr>
      <w:r w:rsidRPr="00FF7017">
        <w:rPr>
          <w:b/>
        </w:rPr>
        <w:t>MADDE</w:t>
      </w:r>
      <w:r w:rsidR="009B06A7" w:rsidRPr="00FF7017">
        <w:rPr>
          <w:b/>
          <w:spacing w:val="47"/>
        </w:rPr>
        <w:t xml:space="preserve"> </w:t>
      </w:r>
      <w:r w:rsidR="009B06A7" w:rsidRPr="00FF7017">
        <w:rPr>
          <w:b/>
        </w:rPr>
        <w:t>15-</w:t>
      </w:r>
      <w:r w:rsidR="009B06A7" w:rsidRPr="00FF7017">
        <w:rPr>
          <w:b/>
          <w:spacing w:val="51"/>
        </w:rPr>
        <w:t xml:space="preserve"> </w:t>
      </w:r>
      <w:r w:rsidR="009B06A7" w:rsidRPr="00FF7017">
        <w:t>(1)</w:t>
      </w:r>
      <w:r w:rsidR="009B06A7" w:rsidRPr="00FF7017">
        <w:rPr>
          <w:spacing w:val="50"/>
        </w:rPr>
        <w:t xml:space="preserve"> </w:t>
      </w:r>
      <w:r w:rsidR="009B06A7" w:rsidRPr="00FF7017">
        <w:t>Desteklenmesine</w:t>
      </w:r>
      <w:r w:rsidR="009B06A7" w:rsidRPr="00FF7017">
        <w:rPr>
          <w:spacing w:val="50"/>
        </w:rPr>
        <w:t xml:space="preserve"> </w:t>
      </w:r>
      <w:r w:rsidR="009B06A7" w:rsidRPr="00FF7017">
        <w:t>karar</w:t>
      </w:r>
      <w:r w:rsidR="009B06A7" w:rsidRPr="00FF7017">
        <w:rPr>
          <w:spacing w:val="53"/>
        </w:rPr>
        <w:t xml:space="preserve"> </w:t>
      </w:r>
      <w:r w:rsidR="009B06A7" w:rsidRPr="00FF7017">
        <w:t>verilen</w:t>
      </w:r>
      <w:r w:rsidR="009B06A7" w:rsidRPr="00FF7017">
        <w:rPr>
          <w:spacing w:val="55"/>
        </w:rPr>
        <w:t xml:space="preserve"> </w:t>
      </w:r>
      <w:r w:rsidR="009B06A7" w:rsidRPr="00FF7017">
        <w:t>projeler</w:t>
      </w:r>
      <w:r w:rsidR="009B06A7" w:rsidRPr="00FF7017">
        <w:rPr>
          <w:spacing w:val="51"/>
        </w:rPr>
        <w:t xml:space="preserve"> </w:t>
      </w:r>
      <w:r w:rsidR="009B06A7" w:rsidRPr="00FF7017">
        <w:t>için</w:t>
      </w:r>
      <w:r w:rsidR="009B06A7" w:rsidRPr="00FF7017">
        <w:rPr>
          <w:spacing w:val="50"/>
        </w:rPr>
        <w:t xml:space="preserve"> </w:t>
      </w:r>
      <w:r w:rsidR="009B06A7" w:rsidRPr="00FF7017">
        <w:t>düzenlenen</w:t>
      </w:r>
      <w:r w:rsidR="009B06A7" w:rsidRPr="00FF7017">
        <w:rPr>
          <w:spacing w:val="54"/>
        </w:rPr>
        <w:t xml:space="preserve"> </w:t>
      </w:r>
      <w:r w:rsidR="009B06A7" w:rsidRPr="00FF7017">
        <w:t>sözleşmeler</w:t>
      </w:r>
      <w:r w:rsidR="009B06A7" w:rsidRPr="00FF7017">
        <w:rPr>
          <w:spacing w:val="53"/>
        </w:rPr>
        <w:t xml:space="preserve"> </w:t>
      </w:r>
      <w:r w:rsidR="008C09F5" w:rsidRPr="00FF7017">
        <w:rPr>
          <w:spacing w:val="-2"/>
        </w:rPr>
        <w:t>P</w:t>
      </w:r>
      <w:r w:rsidR="009B06A7" w:rsidRPr="00FF7017">
        <w:rPr>
          <w:spacing w:val="-2"/>
        </w:rPr>
        <w:t>roje</w:t>
      </w:r>
      <w:r w:rsidR="001D0E3F" w:rsidRPr="00FF7017">
        <w:rPr>
          <w:spacing w:val="-2"/>
        </w:rPr>
        <w:t xml:space="preserve"> </w:t>
      </w:r>
      <w:r w:rsidR="008C09F5" w:rsidRPr="00FF7017">
        <w:t>Y</w:t>
      </w:r>
      <w:r w:rsidR="009B06A7" w:rsidRPr="00FF7017">
        <w:t>ürütücüsü</w:t>
      </w:r>
      <w:r w:rsidR="008C09F5" w:rsidRPr="00FF7017">
        <w:t>, Koordinatör</w:t>
      </w:r>
      <w:r w:rsidR="009B06A7" w:rsidRPr="00FF7017">
        <w:rPr>
          <w:spacing w:val="-3"/>
        </w:rPr>
        <w:t xml:space="preserve"> </w:t>
      </w:r>
      <w:r w:rsidR="009B06A7" w:rsidRPr="00FF7017">
        <w:t>ve</w:t>
      </w:r>
      <w:r w:rsidR="009B06A7" w:rsidRPr="00FF7017">
        <w:rPr>
          <w:spacing w:val="-2"/>
        </w:rPr>
        <w:t xml:space="preserve"> </w:t>
      </w:r>
      <w:r w:rsidR="009B06A7" w:rsidRPr="00FF7017">
        <w:t>Rektör</w:t>
      </w:r>
      <w:r w:rsidR="009B06A7" w:rsidRPr="00FF7017">
        <w:rPr>
          <w:spacing w:val="-3"/>
        </w:rPr>
        <w:t xml:space="preserve"> </w:t>
      </w:r>
      <w:r w:rsidR="009B06A7" w:rsidRPr="00FF7017">
        <w:t>Yardımcısı</w:t>
      </w:r>
      <w:r w:rsidR="009B06A7" w:rsidRPr="00FF7017">
        <w:rPr>
          <w:spacing w:val="-2"/>
        </w:rPr>
        <w:t xml:space="preserve"> </w:t>
      </w:r>
      <w:r w:rsidR="009B06A7" w:rsidRPr="00FF7017">
        <w:t>tarafından</w:t>
      </w:r>
      <w:r w:rsidR="009B06A7" w:rsidRPr="00FF7017">
        <w:rPr>
          <w:spacing w:val="-2"/>
        </w:rPr>
        <w:t xml:space="preserve"> imzalanır.</w:t>
      </w:r>
      <w:r w:rsidR="00AF04AB">
        <w:rPr>
          <w:spacing w:val="-2"/>
        </w:rPr>
        <w:t xml:space="preserve"> </w:t>
      </w:r>
      <w:r w:rsidR="00AF04AB" w:rsidRPr="00811562">
        <w:rPr>
          <w:b/>
          <w:i/>
          <w:sz w:val="22"/>
        </w:rPr>
        <w:t>(Bu fıkrada 04.05.2026/04-04 gün ve sayılı Senato kararı ile değişiklik yapılmıştır.)</w:t>
      </w:r>
    </w:p>
    <w:p w14:paraId="2AA2486A" w14:textId="3B871A5D" w:rsidR="002A6EF1" w:rsidRPr="00FF7017" w:rsidRDefault="00241A45" w:rsidP="00FF7017">
      <w:pPr>
        <w:pStyle w:val="ListeParagraf"/>
        <w:numPr>
          <w:ilvl w:val="0"/>
          <w:numId w:val="12"/>
        </w:numPr>
        <w:tabs>
          <w:tab w:val="left" w:pos="564"/>
          <w:tab w:val="left" w:pos="709"/>
        </w:tabs>
        <w:spacing w:line="360" w:lineRule="auto"/>
        <w:ind w:left="0" w:right="138" w:firstLine="0"/>
        <w:rPr>
          <w:sz w:val="24"/>
          <w:szCs w:val="24"/>
        </w:rPr>
      </w:pPr>
      <w:r>
        <w:rPr>
          <w:sz w:val="24"/>
          <w:szCs w:val="24"/>
        </w:rPr>
        <w:t xml:space="preserve">Proje sözleşmesinin BAPSİS üzerinden başlatıldığı tarih, proje başlangıç tarihi olarak kabul edilir. </w:t>
      </w:r>
      <w:r w:rsidR="00AF04AB" w:rsidRPr="00811562">
        <w:rPr>
          <w:b/>
          <w:i/>
        </w:rPr>
        <w:t>(Bu fıkrada 04.05.2026/04-04 gün ve sayılı Senato kararı ile değişiklik yapılmıştır.)</w:t>
      </w:r>
    </w:p>
    <w:p w14:paraId="7059D64D" w14:textId="77777777" w:rsidR="002A6EF1" w:rsidRPr="00FF7017" w:rsidRDefault="009B06A7" w:rsidP="00FF7017">
      <w:pPr>
        <w:pStyle w:val="ListeParagraf"/>
        <w:numPr>
          <w:ilvl w:val="0"/>
          <w:numId w:val="12"/>
        </w:numPr>
        <w:tabs>
          <w:tab w:val="left" w:pos="509"/>
          <w:tab w:val="left" w:pos="709"/>
        </w:tabs>
        <w:spacing w:line="360" w:lineRule="auto"/>
        <w:ind w:left="0" w:right="134" w:firstLine="0"/>
        <w:rPr>
          <w:sz w:val="24"/>
          <w:szCs w:val="24"/>
        </w:rPr>
      </w:pPr>
      <w:r w:rsidRPr="00FF7017">
        <w:rPr>
          <w:sz w:val="24"/>
          <w:szCs w:val="24"/>
        </w:rPr>
        <w:t xml:space="preserve">Projesi kabul edilen yürütücülerin, proje türüne göre belirlenerek duyurulan belgeleri ve dokümanları BAP Koordinasyon Birimine teslim etmeleri zorunludur. İlgili ve zorunlu evrakları teslim edilmeyen projeler için, BAP Koordinasyon Birimi tarafından herhangi bir </w:t>
      </w:r>
      <w:r w:rsidRPr="00FF7017">
        <w:rPr>
          <w:sz w:val="24"/>
          <w:szCs w:val="24"/>
        </w:rPr>
        <w:lastRenderedPageBreak/>
        <w:t>harcama gerçekleştirilmez.</w:t>
      </w:r>
    </w:p>
    <w:p w14:paraId="417F3944" w14:textId="77777777" w:rsidR="002A6EF1" w:rsidRPr="00241A45" w:rsidRDefault="009B06A7" w:rsidP="00FF7017">
      <w:pPr>
        <w:pStyle w:val="ListeParagraf"/>
        <w:numPr>
          <w:ilvl w:val="0"/>
          <w:numId w:val="12"/>
        </w:numPr>
        <w:tabs>
          <w:tab w:val="left" w:pos="477"/>
          <w:tab w:val="left" w:pos="709"/>
        </w:tabs>
        <w:spacing w:line="360" w:lineRule="auto"/>
        <w:ind w:left="0" w:right="133" w:firstLine="0"/>
        <w:rPr>
          <w:sz w:val="24"/>
          <w:szCs w:val="24"/>
        </w:rPr>
      </w:pPr>
      <w:r w:rsidRPr="00FF7017">
        <w:rPr>
          <w:sz w:val="24"/>
          <w:szCs w:val="24"/>
        </w:rPr>
        <w:t>Projelerin</w:t>
      </w:r>
      <w:r w:rsidRPr="00FF7017">
        <w:rPr>
          <w:spacing w:val="-7"/>
          <w:sz w:val="24"/>
          <w:szCs w:val="24"/>
        </w:rPr>
        <w:t xml:space="preserve"> </w:t>
      </w:r>
      <w:r w:rsidRPr="00FF7017">
        <w:rPr>
          <w:sz w:val="24"/>
          <w:szCs w:val="24"/>
        </w:rPr>
        <w:t>onay</w:t>
      </w:r>
      <w:r w:rsidRPr="00FF7017">
        <w:rPr>
          <w:spacing w:val="-7"/>
          <w:sz w:val="24"/>
          <w:szCs w:val="24"/>
        </w:rPr>
        <w:t xml:space="preserve"> </w:t>
      </w:r>
      <w:r w:rsidRPr="00FF7017">
        <w:rPr>
          <w:sz w:val="24"/>
          <w:szCs w:val="24"/>
        </w:rPr>
        <w:t>tarihinden</w:t>
      </w:r>
      <w:r w:rsidRPr="00FF7017">
        <w:rPr>
          <w:spacing w:val="-7"/>
          <w:sz w:val="24"/>
          <w:szCs w:val="24"/>
        </w:rPr>
        <w:t xml:space="preserve"> </w:t>
      </w:r>
      <w:r w:rsidRPr="00FF7017">
        <w:rPr>
          <w:sz w:val="24"/>
          <w:szCs w:val="24"/>
        </w:rPr>
        <w:t>sonra,</w:t>
      </w:r>
      <w:r w:rsidRPr="00FF7017">
        <w:rPr>
          <w:spacing w:val="-7"/>
          <w:sz w:val="24"/>
          <w:szCs w:val="24"/>
        </w:rPr>
        <w:t xml:space="preserve"> </w:t>
      </w:r>
      <w:r w:rsidRPr="00FF7017">
        <w:rPr>
          <w:sz w:val="24"/>
          <w:szCs w:val="24"/>
        </w:rPr>
        <w:t>geçerli</w:t>
      </w:r>
      <w:r w:rsidRPr="00FF7017">
        <w:rPr>
          <w:spacing w:val="-7"/>
          <w:sz w:val="24"/>
          <w:szCs w:val="24"/>
        </w:rPr>
        <w:t xml:space="preserve"> </w:t>
      </w:r>
      <w:r w:rsidRPr="00FF7017">
        <w:rPr>
          <w:sz w:val="24"/>
          <w:szCs w:val="24"/>
        </w:rPr>
        <w:t>bir</w:t>
      </w:r>
      <w:r w:rsidRPr="00FF7017">
        <w:rPr>
          <w:spacing w:val="-8"/>
          <w:sz w:val="24"/>
          <w:szCs w:val="24"/>
        </w:rPr>
        <w:t xml:space="preserve"> </w:t>
      </w:r>
      <w:r w:rsidRPr="00FF7017">
        <w:rPr>
          <w:sz w:val="24"/>
          <w:szCs w:val="24"/>
        </w:rPr>
        <w:t>mazereti</w:t>
      </w:r>
      <w:r w:rsidRPr="00FF7017">
        <w:rPr>
          <w:spacing w:val="-7"/>
          <w:sz w:val="24"/>
          <w:szCs w:val="24"/>
        </w:rPr>
        <w:t xml:space="preserve"> </w:t>
      </w:r>
      <w:r w:rsidRPr="00FF7017">
        <w:rPr>
          <w:sz w:val="24"/>
          <w:szCs w:val="24"/>
        </w:rPr>
        <w:t>olmaksızın</w:t>
      </w:r>
      <w:r w:rsidRPr="00FF7017">
        <w:rPr>
          <w:spacing w:val="-7"/>
          <w:sz w:val="24"/>
          <w:szCs w:val="24"/>
        </w:rPr>
        <w:t xml:space="preserve"> </w:t>
      </w:r>
      <w:r w:rsidRPr="00FF7017">
        <w:rPr>
          <w:sz w:val="24"/>
          <w:szCs w:val="24"/>
        </w:rPr>
        <w:t>en</w:t>
      </w:r>
      <w:r w:rsidRPr="00FF7017">
        <w:rPr>
          <w:spacing w:val="-7"/>
          <w:sz w:val="24"/>
          <w:szCs w:val="24"/>
        </w:rPr>
        <w:t xml:space="preserve"> </w:t>
      </w:r>
      <w:r w:rsidRPr="00FF7017">
        <w:rPr>
          <w:sz w:val="24"/>
          <w:szCs w:val="24"/>
        </w:rPr>
        <w:t>geç</w:t>
      </w:r>
      <w:r w:rsidRPr="00FF7017">
        <w:rPr>
          <w:spacing w:val="-6"/>
          <w:sz w:val="24"/>
          <w:szCs w:val="24"/>
        </w:rPr>
        <w:t xml:space="preserve"> </w:t>
      </w:r>
      <w:r w:rsidRPr="00FF7017">
        <w:rPr>
          <w:sz w:val="24"/>
          <w:szCs w:val="24"/>
        </w:rPr>
        <w:t>iki</w:t>
      </w:r>
      <w:r w:rsidRPr="00FF7017">
        <w:rPr>
          <w:spacing w:val="-4"/>
          <w:sz w:val="24"/>
          <w:szCs w:val="24"/>
        </w:rPr>
        <w:t xml:space="preserve"> </w:t>
      </w:r>
      <w:r w:rsidRPr="00FF7017">
        <w:rPr>
          <w:sz w:val="24"/>
          <w:szCs w:val="24"/>
        </w:rPr>
        <w:t>(2)</w:t>
      </w:r>
      <w:r w:rsidRPr="00FF7017">
        <w:rPr>
          <w:spacing w:val="-8"/>
          <w:sz w:val="24"/>
          <w:szCs w:val="24"/>
        </w:rPr>
        <w:t xml:space="preserve"> </w:t>
      </w:r>
      <w:r w:rsidRPr="00FF7017">
        <w:rPr>
          <w:sz w:val="24"/>
          <w:szCs w:val="24"/>
        </w:rPr>
        <w:t>ay</w:t>
      </w:r>
      <w:r w:rsidRPr="00FF7017">
        <w:rPr>
          <w:spacing w:val="-5"/>
          <w:sz w:val="24"/>
          <w:szCs w:val="24"/>
        </w:rPr>
        <w:t xml:space="preserve"> </w:t>
      </w:r>
      <w:r w:rsidRPr="00FF7017">
        <w:rPr>
          <w:sz w:val="24"/>
          <w:szCs w:val="24"/>
        </w:rPr>
        <w:t xml:space="preserve">içerisinde proje sözleşmesi imzalanmayan veya Komisyon tarafından kabul edilen geçerli bir mazereti </w:t>
      </w:r>
      <w:r w:rsidRPr="00241A45">
        <w:rPr>
          <w:sz w:val="24"/>
          <w:szCs w:val="24"/>
        </w:rPr>
        <w:t>olmaksızın altı (6) ay içerisinde çalışmaları başlatılmayan projeler iptal edilir.</w:t>
      </w:r>
    </w:p>
    <w:p w14:paraId="7AFB6632" w14:textId="6B4F25C9" w:rsidR="00F11B07" w:rsidRPr="00241A45" w:rsidRDefault="009B06A7" w:rsidP="00FF7017">
      <w:pPr>
        <w:pStyle w:val="ListeParagraf"/>
        <w:numPr>
          <w:ilvl w:val="0"/>
          <w:numId w:val="12"/>
        </w:numPr>
        <w:tabs>
          <w:tab w:val="left" w:pos="504"/>
          <w:tab w:val="left" w:pos="709"/>
        </w:tabs>
        <w:spacing w:after="240" w:line="360" w:lineRule="auto"/>
        <w:ind w:left="0" w:right="135" w:firstLine="0"/>
        <w:rPr>
          <w:sz w:val="24"/>
          <w:szCs w:val="24"/>
        </w:rPr>
      </w:pPr>
      <w:r w:rsidRPr="00241A45">
        <w:rPr>
          <w:sz w:val="24"/>
          <w:szCs w:val="24"/>
        </w:rPr>
        <w:t xml:space="preserve">Komisyon, proje yürütücüsünün gerekçeli talebini yerinde bulması durumunda </w:t>
      </w:r>
      <w:r w:rsidR="00636657" w:rsidRPr="00241A45">
        <w:rPr>
          <w:sz w:val="24"/>
          <w:szCs w:val="24"/>
        </w:rPr>
        <w:t xml:space="preserve">en geç proje bitiş tarihinden 6 ay öncesine kadar </w:t>
      </w:r>
      <w:r w:rsidRPr="00241A45">
        <w:rPr>
          <w:sz w:val="24"/>
          <w:szCs w:val="24"/>
        </w:rPr>
        <w:t>proje ekibinde değişiklik yapabilir</w:t>
      </w:r>
      <w:r w:rsidR="008E47AA" w:rsidRPr="00241A45">
        <w:rPr>
          <w:sz w:val="24"/>
          <w:szCs w:val="24"/>
        </w:rPr>
        <w:t>.</w:t>
      </w:r>
      <w:r w:rsidR="005250B1">
        <w:rPr>
          <w:sz w:val="24"/>
          <w:szCs w:val="24"/>
        </w:rPr>
        <w:t xml:space="preserve"> </w:t>
      </w:r>
      <w:r w:rsidR="005250B1" w:rsidRPr="00811562">
        <w:rPr>
          <w:b/>
          <w:i/>
        </w:rPr>
        <w:t>(Bu fıkrada 04.05.2026/04-04 gün ve sayılı Senato kararı ile değişiklik yapılmıştır.)</w:t>
      </w:r>
    </w:p>
    <w:p w14:paraId="16D17422" w14:textId="1169DE7C" w:rsidR="002A6EF1" w:rsidRPr="00FF7017" w:rsidRDefault="009B06A7" w:rsidP="00FF7017">
      <w:pPr>
        <w:pStyle w:val="Balk2"/>
        <w:tabs>
          <w:tab w:val="left" w:pos="709"/>
        </w:tabs>
        <w:spacing w:before="1" w:line="360" w:lineRule="auto"/>
        <w:ind w:left="0"/>
        <w:jc w:val="both"/>
      </w:pPr>
      <w:bookmarkStart w:id="23" w:name="Ara_Raporlar"/>
      <w:bookmarkEnd w:id="23"/>
      <w:r w:rsidRPr="00FF7017">
        <w:t>Ara</w:t>
      </w:r>
      <w:r w:rsidRPr="00FF7017">
        <w:rPr>
          <w:spacing w:val="-10"/>
        </w:rPr>
        <w:t xml:space="preserve"> </w:t>
      </w:r>
      <w:r w:rsidR="008206E8" w:rsidRPr="00FF7017">
        <w:rPr>
          <w:spacing w:val="-2"/>
        </w:rPr>
        <w:t>raporlar</w:t>
      </w:r>
    </w:p>
    <w:p w14:paraId="7C60EC01" w14:textId="47C2DD75" w:rsidR="002A6EF1" w:rsidRPr="00FF7017" w:rsidRDefault="00F11B07" w:rsidP="00FF7017">
      <w:pPr>
        <w:tabs>
          <w:tab w:val="left" w:pos="709"/>
        </w:tabs>
        <w:spacing w:line="360" w:lineRule="auto"/>
        <w:ind w:right="133"/>
        <w:jc w:val="both"/>
        <w:rPr>
          <w:b/>
          <w:i/>
          <w:sz w:val="24"/>
          <w:szCs w:val="24"/>
        </w:rPr>
      </w:pPr>
      <w:r w:rsidRPr="00FF7017">
        <w:rPr>
          <w:b/>
          <w:sz w:val="24"/>
          <w:szCs w:val="24"/>
        </w:rPr>
        <w:t>MADDE</w:t>
      </w:r>
      <w:r w:rsidR="009B06A7" w:rsidRPr="00FF7017">
        <w:rPr>
          <w:b/>
          <w:sz w:val="24"/>
          <w:szCs w:val="24"/>
        </w:rPr>
        <w:t xml:space="preserve"> 16- </w:t>
      </w:r>
      <w:r w:rsidR="009B06A7" w:rsidRPr="00FF7017">
        <w:rPr>
          <w:sz w:val="24"/>
          <w:szCs w:val="24"/>
        </w:rPr>
        <w:t>(1) Proje yürütücüleri, proje kapsamında yapılan çalışmaları ve gelişmeleri içeren ara raporları, sözleşme tarihinden itibaren on iki (12) aylık dönemlerde, duyurulacak formata uygun</w:t>
      </w:r>
      <w:r w:rsidR="00C36677" w:rsidRPr="00FF7017">
        <w:rPr>
          <w:sz w:val="24"/>
          <w:szCs w:val="24"/>
        </w:rPr>
        <w:t xml:space="preserve"> </w:t>
      </w:r>
      <w:r w:rsidR="009B06A7" w:rsidRPr="00FF7017">
        <w:rPr>
          <w:sz w:val="24"/>
          <w:szCs w:val="24"/>
        </w:rPr>
        <w:t>olarak düzenlemekle ve BAPSİS aracılığı ile BAP Koordinasyon Birimi’ne sunmakla yükümlüdür.</w:t>
      </w:r>
    </w:p>
    <w:p w14:paraId="2A2545FB" w14:textId="0EBB57CB" w:rsidR="002A6EF1" w:rsidRPr="00FF7017" w:rsidRDefault="009B06A7" w:rsidP="00FF7017">
      <w:pPr>
        <w:pStyle w:val="ListeParagraf"/>
        <w:numPr>
          <w:ilvl w:val="0"/>
          <w:numId w:val="11"/>
        </w:numPr>
        <w:tabs>
          <w:tab w:val="left" w:pos="489"/>
          <w:tab w:val="left" w:pos="709"/>
        </w:tabs>
        <w:spacing w:line="360" w:lineRule="auto"/>
        <w:ind w:left="0" w:right="136" w:firstLine="0"/>
        <w:rPr>
          <w:sz w:val="24"/>
          <w:szCs w:val="24"/>
        </w:rPr>
      </w:pPr>
      <w:r w:rsidRPr="00FF7017">
        <w:rPr>
          <w:sz w:val="24"/>
          <w:szCs w:val="24"/>
        </w:rPr>
        <w:t xml:space="preserve">Ara raporlar, FADEG tarafından değerlendirilir. FADEG, gerekli gördüğü hallerde hakem veya konunun uzmanlarının görüşlerine de başvurarak değerlendirme sürecini </w:t>
      </w:r>
      <w:r w:rsidRPr="00FF7017">
        <w:rPr>
          <w:spacing w:val="-2"/>
          <w:sz w:val="24"/>
          <w:szCs w:val="24"/>
        </w:rPr>
        <w:t>tamamlar.</w:t>
      </w:r>
    </w:p>
    <w:p w14:paraId="0CB1E8DA" w14:textId="52800C9D" w:rsidR="002A6EF1" w:rsidRPr="00FF7017" w:rsidRDefault="009B06A7" w:rsidP="00FF7017">
      <w:pPr>
        <w:pStyle w:val="ListeParagraf"/>
        <w:numPr>
          <w:ilvl w:val="0"/>
          <w:numId w:val="11"/>
        </w:numPr>
        <w:tabs>
          <w:tab w:val="left" w:pos="542"/>
          <w:tab w:val="left" w:pos="709"/>
        </w:tabs>
        <w:spacing w:line="360" w:lineRule="auto"/>
        <w:ind w:left="0" w:right="134" w:firstLine="0"/>
        <w:rPr>
          <w:sz w:val="24"/>
          <w:szCs w:val="24"/>
        </w:rPr>
      </w:pPr>
      <w:r w:rsidRPr="00FF7017">
        <w:rPr>
          <w:sz w:val="24"/>
          <w:szCs w:val="24"/>
        </w:rPr>
        <w:t>Komisyon, FADEG tarafından değerlendirilen ara raporları dikkate alarak; onaylanıp onaylanmayacağına karar verir. Proje bütçesi ile ilgili harcamaların devam edebilmesi için Komisyo</w:t>
      </w:r>
      <w:r w:rsidR="00C36677" w:rsidRPr="00FF7017">
        <w:rPr>
          <w:sz w:val="24"/>
          <w:szCs w:val="24"/>
        </w:rPr>
        <w:t>n</w:t>
      </w:r>
      <w:r w:rsidRPr="00FF7017">
        <w:rPr>
          <w:sz w:val="24"/>
          <w:szCs w:val="24"/>
        </w:rPr>
        <w:t>un ara raporlarla ilgili olumlu görüş vermesi gerekir.</w:t>
      </w:r>
    </w:p>
    <w:p w14:paraId="18241279" w14:textId="295FB30E" w:rsidR="00F11B07" w:rsidRPr="00FF7017" w:rsidRDefault="009B06A7" w:rsidP="00FF7017">
      <w:pPr>
        <w:pStyle w:val="ListeParagraf"/>
        <w:numPr>
          <w:ilvl w:val="0"/>
          <w:numId w:val="11"/>
        </w:numPr>
        <w:tabs>
          <w:tab w:val="left" w:pos="499"/>
          <w:tab w:val="left" w:pos="709"/>
        </w:tabs>
        <w:spacing w:after="240" w:line="360" w:lineRule="auto"/>
        <w:ind w:left="0" w:right="133" w:firstLine="0"/>
        <w:rPr>
          <w:sz w:val="24"/>
          <w:szCs w:val="24"/>
        </w:rPr>
      </w:pPr>
      <w:r w:rsidRPr="00FF7017">
        <w:rPr>
          <w:sz w:val="24"/>
          <w:szCs w:val="24"/>
        </w:rPr>
        <w:t>Ara raporlarda bütçe ve proje ekibi ile ilgili yapılacağı belirtilen düzenlemelerin</w:t>
      </w:r>
      <w:r w:rsidR="00C36677" w:rsidRPr="00FF7017">
        <w:rPr>
          <w:sz w:val="24"/>
          <w:szCs w:val="24"/>
        </w:rPr>
        <w:t>/değişikliklerin</w:t>
      </w:r>
      <w:r w:rsidRPr="00FF7017">
        <w:rPr>
          <w:sz w:val="24"/>
          <w:szCs w:val="24"/>
        </w:rPr>
        <w:t xml:space="preserve"> mutlaka ayrı talepler olarak Komisyona gönderilmesi gerekmektedir. Bu hususların takibinden proje yürütücüleri sorumludur.</w:t>
      </w:r>
      <w:bookmarkStart w:id="24" w:name="Sonuç_Raporu"/>
      <w:bookmarkEnd w:id="24"/>
      <w:r w:rsidR="00BE2B6F">
        <w:rPr>
          <w:sz w:val="24"/>
          <w:szCs w:val="24"/>
        </w:rPr>
        <w:t xml:space="preserve"> </w:t>
      </w:r>
      <w:r w:rsidR="00BE2B6F" w:rsidRPr="00811562">
        <w:rPr>
          <w:b/>
          <w:i/>
        </w:rPr>
        <w:t>(Bu fıkrada 04.05.2026/04-04 gün ve sayılı Senato kararı ile değişiklik yapılmıştır.)</w:t>
      </w:r>
    </w:p>
    <w:p w14:paraId="21EFC16C" w14:textId="575506FD" w:rsidR="002A6EF1" w:rsidRPr="00FF7017" w:rsidRDefault="009B06A7" w:rsidP="00FF7017">
      <w:pPr>
        <w:pStyle w:val="ListeParagraf"/>
        <w:tabs>
          <w:tab w:val="left" w:pos="499"/>
          <w:tab w:val="left" w:pos="709"/>
        </w:tabs>
        <w:spacing w:line="360" w:lineRule="auto"/>
        <w:ind w:left="0" w:right="133"/>
        <w:rPr>
          <w:b/>
          <w:sz w:val="24"/>
          <w:szCs w:val="24"/>
        </w:rPr>
      </w:pPr>
      <w:r w:rsidRPr="00FF7017">
        <w:rPr>
          <w:b/>
          <w:sz w:val="24"/>
          <w:szCs w:val="24"/>
        </w:rPr>
        <w:t>Sonuç</w:t>
      </w:r>
      <w:r w:rsidRPr="00FF7017">
        <w:rPr>
          <w:b/>
          <w:spacing w:val="-9"/>
          <w:sz w:val="24"/>
          <w:szCs w:val="24"/>
        </w:rPr>
        <w:t xml:space="preserve"> </w:t>
      </w:r>
      <w:r w:rsidR="008206E8" w:rsidRPr="00FF7017">
        <w:rPr>
          <w:b/>
          <w:spacing w:val="-2"/>
          <w:sz w:val="24"/>
          <w:szCs w:val="24"/>
        </w:rPr>
        <w:t>raporu</w:t>
      </w:r>
    </w:p>
    <w:p w14:paraId="05DC173E" w14:textId="761422F7" w:rsidR="002A6EF1" w:rsidRPr="00FF7017" w:rsidRDefault="00E67FBB" w:rsidP="00FF7017">
      <w:pPr>
        <w:pStyle w:val="GvdeMetni"/>
        <w:tabs>
          <w:tab w:val="left" w:pos="709"/>
        </w:tabs>
        <w:spacing w:line="360" w:lineRule="auto"/>
        <w:ind w:right="135"/>
        <w:jc w:val="both"/>
      </w:pPr>
      <w:r w:rsidRPr="00FF7017">
        <w:rPr>
          <w:b/>
        </w:rPr>
        <w:t>MADDE</w:t>
      </w:r>
      <w:r w:rsidR="009B06A7" w:rsidRPr="00FF7017">
        <w:rPr>
          <w:b/>
        </w:rPr>
        <w:t xml:space="preserve"> 17- </w:t>
      </w:r>
      <w:r w:rsidR="009B06A7" w:rsidRPr="00FF7017">
        <w:t>(1) Proje yürütücüleri, sonuç raporunu proje kapsamında yapılan araştırmalarla ilgili sonuç raporu formatına uygun olarak düzenlemekle ve BAPSİS aracılığı ile BAP Koordinasyon Birimi’ne sunmakla yükümlüdür.</w:t>
      </w:r>
    </w:p>
    <w:p w14:paraId="74819270" w14:textId="77777777" w:rsidR="002A6EF1" w:rsidRPr="00FF7017" w:rsidRDefault="009B06A7" w:rsidP="00FF7017">
      <w:pPr>
        <w:pStyle w:val="ListeParagraf"/>
        <w:numPr>
          <w:ilvl w:val="0"/>
          <w:numId w:val="10"/>
        </w:numPr>
        <w:tabs>
          <w:tab w:val="left" w:pos="521"/>
          <w:tab w:val="left" w:pos="709"/>
        </w:tabs>
        <w:spacing w:line="360" w:lineRule="auto"/>
        <w:ind w:left="0" w:right="137" w:firstLine="0"/>
        <w:rPr>
          <w:sz w:val="24"/>
          <w:szCs w:val="24"/>
        </w:rPr>
      </w:pPr>
      <w:r w:rsidRPr="00FF7017">
        <w:rPr>
          <w:sz w:val="24"/>
          <w:szCs w:val="24"/>
        </w:rPr>
        <w:t>Sonuç raporları, sözleşme bitiş tarihinden itibaren en geç üç (3) ay içerisinde BAPSİS aracılığı ile BAP Koordinasyon Birimi’ne sunulur.</w:t>
      </w:r>
    </w:p>
    <w:p w14:paraId="6FDA764C" w14:textId="77777777" w:rsidR="002A6EF1" w:rsidRPr="00FF7017" w:rsidRDefault="009B06A7" w:rsidP="00FF7017">
      <w:pPr>
        <w:pStyle w:val="ListeParagraf"/>
        <w:numPr>
          <w:ilvl w:val="0"/>
          <w:numId w:val="10"/>
        </w:numPr>
        <w:tabs>
          <w:tab w:val="left" w:pos="537"/>
          <w:tab w:val="left" w:pos="709"/>
        </w:tabs>
        <w:spacing w:line="360" w:lineRule="auto"/>
        <w:ind w:left="0" w:right="137" w:firstLine="0"/>
        <w:rPr>
          <w:sz w:val="24"/>
          <w:szCs w:val="24"/>
        </w:rPr>
      </w:pPr>
      <w:r w:rsidRPr="00FF7017">
        <w:rPr>
          <w:sz w:val="24"/>
          <w:szCs w:val="24"/>
        </w:rPr>
        <w:t xml:space="preserve">Lisansüstü Tez Projeleri ile ilgili düzenlenecek sonuç raporuna tezin ilgili birimlerce onaylanmış elektronik ortamdaki nüshasının ve öğrenci mezuniyet belgesinin eklenmesi </w:t>
      </w:r>
      <w:r w:rsidRPr="00FF7017">
        <w:rPr>
          <w:spacing w:val="-2"/>
          <w:sz w:val="24"/>
          <w:szCs w:val="24"/>
        </w:rPr>
        <w:t>gerekir.</w:t>
      </w:r>
    </w:p>
    <w:p w14:paraId="792E84EB" w14:textId="217B5F1A" w:rsidR="002A6EF1" w:rsidRPr="00FF7017" w:rsidRDefault="009B06A7" w:rsidP="00FF7017">
      <w:pPr>
        <w:pStyle w:val="ListeParagraf"/>
        <w:numPr>
          <w:ilvl w:val="0"/>
          <w:numId w:val="10"/>
        </w:numPr>
        <w:tabs>
          <w:tab w:val="left" w:pos="506"/>
          <w:tab w:val="left" w:pos="709"/>
        </w:tabs>
        <w:spacing w:before="98" w:line="360" w:lineRule="auto"/>
        <w:ind w:left="0" w:right="132" w:firstLine="0"/>
        <w:rPr>
          <w:sz w:val="24"/>
          <w:szCs w:val="24"/>
        </w:rPr>
      </w:pPr>
      <w:r w:rsidRPr="00FF7017">
        <w:rPr>
          <w:sz w:val="24"/>
          <w:szCs w:val="24"/>
        </w:rPr>
        <w:t xml:space="preserve">Diğer araştırma projeleri kapsamında gerçekleştirilen çalışmalar ve elde edilen sonuçlar, </w:t>
      </w:r>
      <w:r w:rsidRPr="00FF7017">
        <w:rPr>
          <w:sz w:val="24"/>
          <w:szCs w:val="24"/>
        </w:rPr>
        <w:lastRenderedPageBreak/>
        <w:t>Lisansüstü Tez Projelerinde kullanılamaz. Bu kapsamdaki sonuçlar, ancak literatürdeki diğer kaynakların kullanıldığı oranda</w:t>
      </w:r>
      <w:r w:rsidR="008F6FAD" w:rsidRPr="00FF7017">
        <w:rPr>
          <w:sz w:val="24"/>
          <w:szCs w:val="24"/>
        </w:rPr>
        <w:t xml:space="preserve"> (benzerlik en fazla %</w:t>
      </w:r>
      <w:r w:rsidR="00510697" w:rsidRPr="00FF7017">
        <w:rPr>
          <w:sz w:val="24"/>
          <w:szCs w:val="24"/>
        </w:rPr>
        <w:t>20</w:t>
      </w:r>
      <w:r w:rsidR="008F6FAD" w:rsidRPr="00FF7017">
        <w:rPr>
          <w:sz w:val="24"/>
          <w:szCs w:val="24"/>
        </w:rPr>
        <w:t>)</w:t>
      </w:r>
      <w:r w:rsidRPr="00FF7017">
        <w:rPr>
          <w:sz w:val="24"/>
          <w:szCs w:val="24"/>
        </w:rPr>
        <w:t xml:space="preserve"> ve kaynak gösterilerek kullanılabilir.</w:t>
      </w:r>
      <w:r w:rsidR="00D72AF5">
        <w:rPr>
          <w:sz w:val="24"/>
          <w:szCs w:val="24"/>
        </w:rPr>
        <w:t xml:space="preserve"> </w:t>
      </w:r>
      <w:r w:rsidR="00D72AF5" w:rsidRPr="00811562">
        <w:rPr>
          <w:b/>
          <w:i/>
        </w:rPr>
        <w:t>(Bu fıkrada 04.05.2026/04-04 gün ve sayılı Senato kararı ile değişiklik yapılmıştır.)</w:t>
      </w:r>
    </w:p>
    <w:p w14:paraId="3AED1768" w14:textId="5F40DBAD" w:rsidR="002A6EF1" w:rsidRPr="00FF7017" w:rsidRDefault="009B06A7" w:rsidP="00FF7017">
      <w:pPr>
        <w:pStyle w:val="ListeParagraf"/>
        <w:numPr>
          <w:ilvl w:val="0"/>
          <w:numId w:val="10"/>
        </w:numPr>
        <w:tabs>
          <w:tab w:val="left" w:pos="0"/>
          <w:tab w:val="left" w:pos="709"/>
        </w:tabs>
        <w:spacing w:before="1" w:line="360" w:lineRule="auto"/>
        <w:ind w:left="0" w:firstLine="0"/>
        <w:rPr>
          <w:sz w:val="24"/>
          <w:szCs w:val="24"/>
        </w:rPr>
      </w:pPr>
      <w:r w:rsidRPr="00FF7017">
        <w:rPr>
          <w:sz w:val="24"/>
          <w:szCs w:val="24"/>
        </w:rPr>
        <w:t>Proje</w:t>
      </w:r>
      <w:r w:rsidRPr="00FF7017">
        <w:rPr>
          <w:spacing w:val="48"/>
          <w:sz w:val="24"/>
          <w:szCs w:val="24"/>
        </w:rPr>
        <w:t xml:space="preserve"> </w:t>
      </w:r>
      <w:r w:rsidRPr="00FF7017">
        <w:rPr>
          <w:sz w:val="24"/>
          <w:szCs w:val="24"/>
        </w:rPr>
        <w:t>kapsamında</w:t>
      </w:r>
      <w:r w:rsidRPr="00FF7017">
        <w:rPr>
          <w:spacing w:val="51"/>
          <w:sz w:val="24"/>
          <w:szCs w:val="24"/>
        </w:rPr>
        <w:t xml:space="preserve"> </w:t>
      </w:r>
      <w:r w:rsidRPr="00FF7017">
        <w:rPr>
          <w:sz w:val="24"/>
          <w:szCs w:val="24"/>
        </w:rPr>
        <w:t>gerçekleştirilen</w:t>
      </w:r>
      <w:r w:rsidRPr="00FF7017">
        <w:rPr>
          <w:spacing w:val="52"/>
          <w:sz w:val="24"/>
          <w:szCs w:val="24"/>
        </w:rPr>
        <w:t xml:space="preserve"> </w:t>
      </w:r>
      <w:r w:rsidRPr="00FF7017">
        <w:rPr>
          <w:sz w:val="24"/>
          <w:szCs w:val="24"/>
        </w:rPr>
        <w:t>yayınların</w:t>
      </w:r>
      <w:r w:rsidRPr="00FF7017">
        <w:rPr>
          <w:spacing w:val="52"/>
          <w:sz w:val="24"/>
          <w:szCs w:val="24"/>
        </w:rPr>
        <w:t xml:space="preserve"> </w:t>
      </w:r>
      <w:r w:rsidRPr="00FF7017">
        <w:rPr>
          <w:sz w:val="24"/>
          <w:szCs w:val="24"/>
        </w:rPr>
        <w:t>BAPSİS</w:t>
      </w:r>
      <w:r w:rsidRPr="00FF7017">
        <w:rPr>
          <w:spacing w:val="52"/>
          <w:sz w:val="24"/>
          <w:szCs w:val="24"/>
        </w:rPr>
        <w:t xml:space="preserve"> </w:t>
      </w:r>
      <w:r w:rsidRPr="00FF7017">
        <w:rPr>
          <w:sz w:val="24"/>
          <w:szCs w:val="24"/>
        </w:rPr>
        <w:t>aracılığı</w:t>
      </w:r>
      <w:r w:rsidRPr="00FF7017">
        <w:rPr>
          <w:spacing w:val="52"/>
          <w:sz w:val="24"/>
          <w:szCs w:val="24"/>
        </w:rPr>
        <w:t xml:space="preserve"> </w:t>
      </w:r>
      <w:r w:rsidRPr="00FF7017">
        <w:rPr>
          <w:sz w:val="24"/>
          <w:szCs w:val="24"/>
        </w:rPr>
        <w:t>ile</w:t>
      </w:r>
      <w:r w:rsidRPr="00FF7017">
        <w:rPr>
          <w:spacing w:val="51"/>
          <w:sz w:val="24"/>
          <w:szCs w:val="24"/>
        </w:rPr>
        <w:t xml:space="preserve"> </w:t>
      </w:r>
      <w:r w:rsidRPr="00FF7017">
        <w:rPr>
          <w:sz w:val="24"/>
          <w:szCs w:val="24"/>
        </w:rPr>
        <w:t>BAP</w:t>
      </w:r>
      <w:r w:rsidRPr="00FF7017">
        <w:rPr>
          <w:spacing w:val="53"/>
          <w:sz w:val="24"/>
          <w:szCs w:val="24"/>
        </w:rPr>
        <w:t xml:space="preserve"> </w:t>
      </w:r>
      <w:r w:rsidRPr="00FF7017">
        <w:rPr>
          <w:spacing w:val="-2"/>
          <w:sz w:val="24"/>
          <w:szCs w:val="24"/>
        </w:rPr>
        <w:t>Koordinasyon</w:t>
      </w:r>
      <w:r w:rsidR="003D2E93" w:rsidRPr="00FF7017">
        <w:rPr>
          <w:spacing w:val="-2"/>
          <w:sz w:val="24"/>
          <w:szCs w:val="24"/>
        </w:rPr>
        <w:t xml:space="preserve"> </w:t>
      </w:r>
      <w:r w:rsidRPr="00FF7017">
        <w:rPr>
          <w:sz w:val="24"/>
          <w:szCs w:val="24"/>
        </w:rPr>
        <w:t>Birimi’ne</w:t>
      </w:r>
      <w:r w:rsidRPr="00FF7017">
        <w:rPr>
          <w:spacing w:val="-3"/>
          <w:sz w:val="24"/>
          <w:szCs w:val="24"/>
        </w:rPr>
        <w:t xml:space="preserve"> </w:t>
      </w:r>
      <w:r w:rsidRPr="00FF7017">
        <w:rPr>
          <w:sz w:val="24"/>
          <w:szCs w:val="24"/>
        </w:rPr>
        <w:t>sunulması</w:t>
      </w:r>
      <w:r w:rsidRPr="00FF7017">
        <w:rPr>
          <w:spacing w:val="-1"/>
          <w:sz w:val="24"/>
          <w:szCs w:val="24"/>
        </w:rPr>
        <w:t xml:space="preserve"> </w:t>
      </w:r>
      <w:r w:rsidRPr="00FF7017">
        <w:rPr>
          <w:spacing w:val="-2"/>
          <w:sz w:val="24"/>
          <w:szCs w:val="24"/>
        </w:rPr>
        <w:t>gerekir.</w:t>
      </w:r>
    </w:p>
    <w:p w14:paraId="34A7C886" w14:textId="77777777" w:rsidR="002A6EF1" w:rsidRPr="00FF7017" w:rsidRDefault="009B06A7" w:rsidP="00FF7017">
      <w:pPr>
        <w:pStyle w:val="ListeParagraf"/>
        <w:numPr>
          <w:ilvl w:val="0"/>
          <w:numId w:val="10"/>
        </w:numPr>
        <w:tabs>
          <w:tab w:val="left" w:pos="470"/>
          <w:tab w:val="left" w:pos="709"/>
        </w:tabs>
        <w:spacing w:line="360" w:lineRule="auto"/>
        <w:ind w:left="0" w:right="137" w:firstLine="0"/>
        <w:rPr>
          <w:sz w:val="24"/>
          <w:szCs w:val="24"/>
        </w:rPr>
      </w:pPr>
      <w:r w:rsidRPr="00FF7017">
        <w:rPr>
          <w:sz w:val="24"/>
          <w:szCs w:val="24"/>
        </w:rPr>
        <w:t>Sonuç</w:t>
      </w:r>
      <w:r w:rsidRPr="00FF7017">
        <w:rPr>
          <w:spacing w:val="-15"/>
          <w:sz w:val="24"/>
          <w:szCs w:val="24"/>
        </w:rPr>
        <w:t xml:space="preserve"> </w:t>
      </w:r>
      <w:r w:rsidRPr="00FF7017">
        <w:rPr>
          <w:sz w:val="24"/>
          <w:szCs w:val="24"/>
        </w:rPr>
        <w:t>raporu</w:t>
      </w:r>
      <w:r w:rsidRPr="00FF7017">
        <w:rPr>
          <w:spacing w:val="-15"/>
          <w:sz w:val="24"/>
          <w:szCs w:val="24"/>
        </w:rPr>
        <w:t xml:space="preserve"> </w:t>
      </w:r>
      <w:r w:rsidRPr="00FF7017">
        <w:rPr>
          <w:sz w:val="24"/>
          <w:szCs w:val="24"/>
        </w:rPr>
        <w:t>ve</w:t>
      </w:r>
      <w:r w:rsidRPr="00FF7017">
        <w:rPr>
          <w:spacing w:val="-15"/>
          <w:sz w:val="24"/>
          <w:szCs w:val="24"/>
        </w:rPr>
        <w:t xml:space="preserve"> </w:t>
      </w:r>
      <w:r w:rsidRPr="00FF7017">
        <w:rPr>
          <w:sz w:val="24"/>
          <w:szCs w:val="24"/>
        </w:rPr>
        <w:t>lisansüstü</w:t>
      </w:r>
      <w:r w:rsidRPr="00FF7017">
        <w:rPr>
          <w:spacing w:val="-15"/>
          <w:sz w:val="24"/>
          <w:szCs w:val="24"/>
        </w:rPr>
        <w:t xml:space="preserve"> </w:t>
      </w:r>
      <w:r w:rsidRPr="00FF7017">
        <w:rPr>
          <w:sz w:val="24"/>
          <w:szCs w:val="24"/>
        </w:rPr>
        <w:t>tezlerinde</w:t>
      </w:r>
      <w:r w:rsidRPr="00FF7017">
        <w:rPr>
          <w:spacing w:val="-15"/>
          <w:sz w:val="24"/>
          <w:szCs w:val="24"/>
        </w:rPr>
        <w:t xml:space="preserve"> </w:t>
      </w:r>
      <w:r w:rsidRPr="00FF7017">
        <w:rPr>
          <w:sz w:val="24"/>
          <w:szCs w:val="24"/>
        </w:rPr>
        <w:t>projenin</w:t>
      </w:r>
      <w:r w:rsidRPr="00FF7017">
        <w:rPr>
          <w:spacing w:val="-15"/>
          <w:sz w:val="24"/>
          <w:szCs w:val="24"/>
        </w:rPr>
        <w:t xml:space="preserve"> </w:t>
      </w:r>
      <w:r w:rsidRPr="00FF7017">
        <w:rPr>
          <w:sz w:val="24"/>
          <w:szCs w:val="24"/>
        </w:rPr>
        <w:t>“YTÜ</w:t>
      </w:r>
      <w:r w:rsidRPr="00FF7017">
        <w:rPr>
          <w:spacing w:val="-15"/>
          <w:sz w:val="24"/>
          <w:szCs w:val="24"/>
        </w:rPr>
        <w:t xml:space="preserve"> </w:t>
      </w:r>
      <w:r w:rsidRPr="00FF7017">
        <w:rPr>
          <w:sz w:val="24"/>
          <w:szCs w:val="24"/>
        </w:rPr>
        <w:t>BAP</w:t>
      </w:r>
      <w:r w:rsidRPr="00FF7017">
        <w:rPr>
          <w:spacing w:val="-15"/>
          <w:sz w:val="24"/>
          <w:szCs w:val="24"/>
        </w:rPr>
        <w:t xml:space="preserve"> </w:t>
      </w:r>
      <w:r w:rsidRPr="00FF7017">
        <w:rPr>
          <w:sz w:val="24"/>
          <w:szCs w:val="24"/>
        </w:rPr>
        <w:t>Koordinasyon</w:t>
      </w:r>
      <w:r w:rsidRPr="00FF7017">
        <w:rPr>
          <w:spacing w:val="-15"/>
          <w:sz w:val="24"/>
          <w:szCs w:val="24"/>
        </w:rPr>
        <w:t xml:space="preserve"> </w:t>
      </w:r>
      <w:r w:rsidRPr="00FF7017">
        <w:rPr>
          <w:sz w:val="24"/>
          <w:szCs w:val="24"/>
        </w:rPr>
        <w:t>Birimi”</w:t>
      </w:r>
      <w:r w:rsidRPr="00FF7017">
        <w:rPr>
          <w:spacing w:val="-15"/>
          <w:sz w:val="24"/>
          <w:szCs w:val="24"/>
        </w:rPr>
        <w:t xml:space="preserve"> </w:t>
      </w:r>
      <w:r w:rsidRPr="00FF7017">
        <w:rPr>
          <w:sz w:val="24"/>
          <w:szCs w:val="24"/>
        </w:rPr>
        <w:t>tarafından desteklendiğine</w:t>
      </w:r>
      <w:r w:rsidRPr="00FF7017">
        <w:rPr>
          <w:spacing w:val="-8"/>
          <w:sz w:val="24"/>
          <w:szCs w:val="24"/>
        </w:rPr>
        <w:t xml:space="preserve"> </w:t>
      </w:r>
      <w:r w:rsidRPr="00FF7017">
        <w:rPr>
          <w:sz w:val="24"/>
          <w:szCs w:val="24"/>
        </w:rPr>
        <w:t>dair</w:t>
      </w:r>
      <w:r w:rsidRPr="00FF7017">
        <w:rPr>
          <w:spacing w:val="-8"/>
          <w:sz w:val="24"/>
          <w:szCs w:val="24"/>
        </w:rPr>
        <w:t xml:space="preserve"> </w:t>
      </w:r>
      <w:r w:rsidRPr="00FF7017">
        <w:rPr>
          <w:sz w:val="24"/>
          <w:szCs w:val="24"/>
        </w:rPr>
        <w:t>ifadeye</w:t>
      </w:r>
      <w:r w:rsidRPr="00FF7017">
        <w:rPr>
          <w:spacing w:val="-8"/>
          <w:sz w:val="24"/>
          <w:szCs w:val="24"/>
        </w:rPr>
        <w:t xml:space="preserve"> </w:t>
      </w:r>
      <w:r w:rsidRPr="00FF7017">
        <w:rPr>
          <w:sz w:val="24"/>
          <w:szCs w:val="24"/>
        </w:rPr>
        <w:t>yer</w:t>
      </w:r>
      <w:r w:rsidRPr="00FF7017">
        <w:rPr>
          <w:spacing w:val="-8"/>
          <w:sz w:val="24"/>
          <w:szCs w:val="24"/>
        </w:rPr>
        <w:t xml:space="preserve"> </w:t>
      </w:r>
      <w:r w:rsidRPr="00FF7017">
        <w:rPr>
          <w:sz w:val="24"/>
          <w:szCs w:val="24"/>
        </w:rPr>
        <w:t>verilmesi</w:t>
      </w:r>
      <w:r w:rsidRPr="00FF7017">
        <w:rPr>
          <w:spacing w:val="-7"/>
          <w:sz w:val="24"/>
          <w:szCs w:val="24"/>
        </w:rPr>
        <w:t xml:space="preserve"> </w:t>
      </w:r>
      <w:r w:rsidRPr="00FF7017">
        <w:rPr>
          <w:sz w:val="24"/>
          <w:szCs w:val="24"/>
        </w:rPr>
        <w:t>gerekir.</w:t>
      </w:r>
      <w:r w:rsidRPr="00FF7017">
        <w:rPr>
          <w:spacing w:val="-5"/>
          <w:sz w:val="24"/>
          <w:szCs w:val="24"/>
        </w:rPr>
        <w:t xml:space="preserve"> </w:t>
      </w:r>
      <w:r w:rsidRPr="00FF7017">
        <w:rPr>
          <w:sz w:val="24"/>
          <w:szCs w:val="24"/>
        </w:rPr>
        <w:t>Destek</w:t>
      </w:r>
      <w:r w:rsidRPr="00FF7017">
        <w:rPr>
          <w:spacing w:val="-7"/>
          <w:sz w:val="24"/>
          <w:szCs w:val="24"/>
        </w:rPr>
        <w:t xml:space="preserve"> </w:t>
      </w:r>
      <w:r w:rsidRPr="00FF7017">
        <w:rPr>
          <w:sz w:val="24"/>
          <w:szCs w:val="24"/>
        </w:rPr>
        <w:t>ifadesinin</w:t>
      </w:r>
      <w:r w:rsidRPr="00FF7017">
        <w:rPr>
          <w:spacing w:val="-7"/>
          <w:sz w:val="24"/>
          <w:szCs w:val="24"/>
        </w:rPr>
        <w:t xml:space="preserve"> </w:t>
      </w:r>
      <w:r w:rsidRPr="00FF7017">
        <w:rPr>
          <w:sz w:val="24"/>
          <w:szCs w:val="24"/>
        </w:rPr>
        <w:t>yer</w:t>
      </w:r>
      <w:r w:rsidRPr="00FF7017">
        <w:rPr>
          <w:spacing w:val="-8"/>
          <w:sz w:val="24"/>
          <w:szCs w:val="24"/>
        </w:rPr>
        <w:t xml:space="preserve"> </w:t>
      </w:r>
      <w:r w:rsidRPr="00FF7017">
        <w:rPr>
          <w:sz w:val="24"/>
          <w:szCs w:val="24"/>
        </w:rPr>
        <w:t>almadığı</w:t>
      </w:r>
      <w:r w:rsidRPr="00FF7017">
        <w:rPr>
          <w:spacing w:val="-7"/>
          <w:sz w:val="24"/>
          <w:szCs w:val="24"/>
        </w:rPr>
        <w:t xml:space="preserve"> </w:t>
      </w:r>
      <w:r w:rsidRPr="00FF7017">
        <w:rPr>
          <w:sz w:val="24"/>
          <w:szCs w:val="24"/>
        </w:rPr>
        <w:t>sonuç</w:t>
      </w:r>
      <w:r w:rsidRPr="00FF7017">
        <w:rPr>
          <w:spacing w:val="-8"/>
          <w:sz w:val="24"/>
          <w:szCs w:val="24"/>
        </w:rPr>
        <w:t xml:space="preserve"> </w:t>
      </w:r>
      <w:r w:rsidRPr="00FF7017">
        <w:rPr>
          <w:sz w:val="24"/>
          <w:szCs w:val="24"/>
        </w:rPr>
        <w:t>raporu ve lisansüstü tezler değerlendirmeye alınmaz.</w:t>
      </w:r>
    </w:p>
    <w:p w14:paraId="0CDB0BB4" w14:textId="77777777" w:rsidR="003D2E93" w:rsidRPr="00FF7017" w:rsidRDefault="009B06A7" w:rsidP="00FF7017">
      <w:pPr>
        <w:pStyle w:val="ListeParagraf"/>
        <w:numPr>
          <w:ilvl w:val="0"/>
          <w:numId w:val="10"/>
        </w:numPr>
        <w:tabs>
          <w:tab w:val="left" w:pos="709"/>
        </w:tabs>
        <w:spacing w:line="360" w:lineRule="auto"/>
        <w:ind w:left="0" w:right="135" w:firstLine="0"/>
        <w:rPr>
          <w:sz w:val="24"/>
          <w:szCs w:val="24"/>
        </w:rPr>
      </w:pPr>
      <w:r w:rsidRPr="00FF7017">
        <w:rPr>
          <w:sz w:val="24"/>
          <w:szCs w:val="24"/>
        </w:rPr>
        <w:t xml:space="preserve">Sonuç raporları, FADEG tarafından değerlendirilir. FADEG, gerekli gördüğü hallerde hakem veya konunun uzmanlarının görüşlerine de başvurarak değerlendirme sürecini </w:t>
      </w:r>
      <w:r w:rsidRPr="00FF7017">
        <w:rPr>
          <w:spacing w:val="-2"/>
          <w:sz w:val="24"/>
          <w:szCs w:val="24"/>
        </w:rPr>
        <w:t>tamamlar.</w:t>
      </w:r>
    </w:p>
    <w:p w14:paraId="054DA391" w14:textId="21A062C6" w:rsidR="00F11B07" w:rsidRPr="00FF7017" w:rsidRDefault="009B06A7" w:rsidP="00FF7017">
      <w:pPr>
        <w:pStyle w:val="ListeParagraf"/>
        <w:numPr>
          <w:ilvl w:val="0"/>
          <w:numId w:val="10"/>
        </w:numPr>
        <w:tabs>
          <w:tab w:val="left" w:pos="0"/>
          <w:tab w:val="left" w:pos="709"/>
        </w:tabs>
        <w:spacing w:after="240" w:line="360" w:lineRule="auto"/>
        <w:ind w:left="0" w:right="135" w:firstLine="0"/>
        <w:rPr>
          <w:sz w:val="24"/>
          <w:szCs w:val="24"/>
        </w:rPr>
      </w:pPr>
      <w:r w:rsidRPr="00FF7017">
        <w:rPr>
          <w:sz w:val="24"/>
          <w:szCs w:val="24"/>
        </w:rPr>
        <w:t>Komisyon,</w:t>
      </w:r>
      <w:r w:rsidRPr="00FF7017">
        <w:rPr>
          <w:spacing w:val="15"/>
          <w:sz w:val="24"/>
          <w:szCs w:val="24"/>
        </w:rPr>
        <w:t xml:space="preserve"> </w:t>
      </w:r>
      <w:r w:rsidRPr="00FF7017">
        <w:rPr>
          <w:sz w:val="24"/>
          <w:szCs w:val="24"/>
        </w:rPr>
        <w:t>FADEG</w:t>
      </w:r>
      <w:r w:rsidRPr="00FF7017">
        <w:rPr>
          <w:spacing w:val="17"/>
          <w:sz w:val="24"/>
          <w:szCs w:val="24"/>
        </w:rPr>
        <w:t xml:space="preserve"> </w:t>
      </w:r>
      <w:r w:rsidRPr="00FF7017">
        <w:rPr>
          <w:sz w:val="24"/>
          <w:szCs w:val="24"/>
        </w:rPr>
        <w:t>tarafından</w:t>
      </w:r>
      <w:r w:rsidRPr="00FF7017">
        <w:rPr>
          <w:spacing w:val="18"/>
          <w:sz w:val="24"/>
          <w:szCs w:val="24"/>
        </w:rPr>
        <w:t xml:space="preserve"> </w:t>
      </w:r>
      <w:r w:rsidRPr="00FF7017">
        <w:rPr>
          <w:sz w:val="24"/>
          <w:szCs w:val="24"/>
        </w:rPr>
        <w:t>değerlendirilen</w:t>
      </w:r>
      <w:r w:rsidRPr="00FF7017">
        <w:rPr>
          <w:spacing w:val="19"/>
          <w:sz w:val="24"/>
          <w:szCs w:val="24"/>
        </w:rPr>
        <w:t xml:space="preserve"> </w:t>
      </w:r>
      <w:r w:rsidRPr="00FF7017">
        <w:rPr>
          <w:sz w:val="24"/>
          <w:szCs w:val="24"/>
        </w:rPr>
        <w:t>sonuç</w:t>
      </w:r>
      <w:r w:rsidRPr="00FF7017">
        <w:rPr>
          <w:spacing w:val="17"/>
          <w:sz w:val="24"/>
          <w:szCs w:val="24"/>
        </w:rPr>
        <w:t xml:space="preserve"> </w:t>
      </w:r>
      <w:r w:rsidRPr="00FF7017">
        <w:rPr>
          <w:sz w:val="24"/>
          <w:szCs w:val="24"/>
        </w:rPr>
        <w:t>raporlarını</w:t>
      </w:r>
      <w:r w:rsidRPr="00FF7017">
        <w:rPr>
          <w:spacing w:val="18"/>
          <w:sz w:val="24"/>
          <w:szCs w:val="24"/>
        </w:rPr>
        <w:t xml:space="preserve"> </w:t>
      </w:r>
      <w:r w:rsidRPr="00FF7017">
        <w:rPr>
          <w:sz w:val="24"/>
          <w:szCs w:val="24"/>
        </w:rPr>
        <w:t>dikkate</w:t>
      </w:r>
      <w:r w:rsidRPr="00FF7017">
        <w:rPr>
          <w:spacing w:val="17"/>
          <w:sz w:val="24"/>
          <w:szCs w:val="24"/>
        </w:rPr>
        <w:t xml:space="preserve"> </w:t>
      </w:r>
      <w:r w:rsidRPr="00FF7017">
        <w:rPr>
          <w:sz w:val="24"/>
          <w:szCs w:val="24"/>
        </w:rPr>
        <w:t>alarak</w:t>
      </w:r>
      <w:r w:rsidRPr="00FF7017">
        <w:rPr>
          <w:spacing w:val="18"/>
          <w:sz w:val="24"/>
          <w:szCs w:val="24"/>
        </w:rPr>
        <w:t xml:space="preserve"> </w:t>
      </w:r>
      <w:r w:rsidRPr="00FF7017">
        <w:rPr>
          <w:spacing w:val="-2"/>
          <w:sz w:val="24"/>
          <w:szCs w:val="24"/>
        </w:rPr>
        <w:t>projenin</w:t>
      </w:r>
      <w:r w:rsidR="003D2E93" w:rsidRPr="00FF7017">
        <w:rPr>
          <w:spacing w:val="-2"/>
          <w:sz w:val="24"/>
          <w:szCs w:val="24"/>
        </w:rPr>
        <w:t xml:space="preserve"> </w:t>
      </w:r>
      <w:r w:rsidRPr="00FF7017">
        <w:rPr>
          <w:sz w:val="24"/>
          <w:szCs w:val="24"/>
        </w:rPr>
        <w:t>başarılı</w:t>
      </w:r>
      <w:r w:rsidRPr="00FF7017">
        <w:rPr>
          <w:spacing w:val="-5"/>
          <w:sz w:val="24"/>
          <w:szCs w:val="24"/>
        </w:rPr>
        <w:t xml:space="preserve"> </w:t>
      </w:r>
      <w:r w:rsidRPr="00FF7017">
        <w:rPr>
          <w:sz w:val="24"/>
          <w:szCs w:val="24"/>
        </w:rPr>
        <w:t>sayılıp</w:t>
      </w:r>
      <w:r w:rsidRPr="00FF7017">
        <w:rPr>
          <w:spacing w:val="-2"/>
          <w:sz w:val="24"/>
          <w:szCs w:val="24"/>
        </w:rPr>
        <w:t xml:space="preserve"> </w:t>
      </w:r>
      <w:r w:rsidRPr="00FF7017">
        <w:rPr>
          <w:sz w:val="24"/>
          <w:szCs w:val="24"/>
        </w:rPr>
        <w:t>sayılmayacağına</w:t>
      </w:r>
      <w:r w:rsidRPr="00FF7017">
        <w:rPr>
          <w:spacing w:val="-4"/>
          <w:sz w:val="24"/>
          <w:szCs w:val="24"/>
        </w:rPr>
        <w:t xml:space="preserve"> </w:t>
      </w:r>
      <w:r w:rsidRPr="00FF7017">
        <w:rPr>
          <w:sz w:val="24"/>
          <w:szCs w:val="24"/>
        </w:rPr>
        <w:t>karar</w:t>
      </w:r>
      <w:r w:rsidRPr="00FF7017">
        <w:rPr>
          <w:spacing w:val="-3"/>
          <w:sz w:val="24"/>
          <w:szCs w:val="24"/>
        </w:rPr>
        <w:t xml:space="preserve"> </w:t>
      </w:r>
      <w:r w:rsidRPr="00FF7017">
        <w:rPr>
          <w:spacing w:val="-2"/>
          <w:sz w:val="24"/>
          <w:szCs w:val="24"/>
        </w:rPr>
        <w:t>verir.</w:t>
      </w:r>
    </w:p>
    <w:p w14:paraId="272CFD9A" w14:textId="00B97E9B" w:rsidR="002A6EF1" w:rsidRPr="00FF7017" w:rsidRDefault="009B06A7" w:rsidP="00FF7017">
      <w:pPr>
        <w:pStyle w:val="Balk2"/>
        <w:tabs>
          <w:tab w:val="left" w:pos="709"/>
        </w:tabs>
        <w:spacing w:line="360" w:lineRule="auto"/>
        <w:ind w:left="0"/>
      </w:pPr>
      <w:bookmarkStart w:id="25" w:name="Projenin_Yaygın_Etkisi"/>
      <w:bookmarkEnd w:id="25"/>
      <w:r w:rsidRPr="00FF7017">
        <w:t>Projenin</w:t>
      </w:r>
      <w:r w:rsidRPr="00FF7017">
        <w:rPr>
          <w:spacing w:val="-3"/>
        </w:rPr>
        <w:t xml:space="preserve"> </w:t>
      </w:r>
      <w:r w:rsidR="008206E8" w:rsidRPr="00FF7017">
        <w:t>yaygın</w:t>
      </w:r>
      <w:r w:rsidR="008206E8" w:rsidRPr="00FF7017">
        <w:rPr>
          <w:spacing w:val="-2"/>
        </w:rPr>
        <w:t xml:space="preserve"> etkisi</w:t>
      </w:r>
    </w:p>
    <w:p w14:paraId="0409B359" w14:textId="43D9EE6A" w:rsidR="002A6EF1" w:rsidRPr="00FF7017" w:rsidRDefault="00E67FBB" w:rsidP="00FF7017">
      <w:pPr>
        <w:pStyle w:val="GvdeMetni"/>
        <w:tabs>
          <w:tab w:val="left" w:pos="709"/>
        </w:tabs>
        <w:spacing w:line="360" w:lineRule="auto"/>
        <w:ind w:right="131"/>
        <w:jc w:val="both"/>
      </w:pPr>
      <w:r w:rsidRPr="00FF7017">
        <w:rPr>
          <w:b/>
        </w:rPr>
        <w:t>MADDE</w:t>
      </w:r>
      <w:r w:rsidR="009B06A7" w:rsidRPr="00FF7017">
        <w:rPr>
          <w:b/>
        </w:rPr>
        <w:t xml:space="preserve"> 18- </w:t>
      </w:r>
      <w:r w:rsidR="009B06A7" w:rsidRPr="00FF7017">
        <w:t>(1) Projenin yaygın etkisinin değerlendirilmesinde aşağıdaki ilkeler uygulanır</w:t>
      </w:r>
      <w:r w:rsidR="00741E1C" w:rsidRPr="00FF7017">
        <w:t>.</w:t>
      </w:r>
      <w:r w:rsidR="009B06A7" w:rsidRPr="00FF7017">
        <w:t xml:space="preserve"> Komisyon, bu</w:t>
      </w:r>
      <w:r w:rsidR="00224DBD" w:rsidRPr="00FF7017">
        <w:t xml:space="preserve"> </w:t>
      </w:r>
      <w:r w:rsidR="009B06A7" w:rsidRPr="00FF7017">
        <w:t>ilkelerde değişiklik yapabilir, gerekli gördüklerini uygulamadan kaldırabilir ve yeni ilkeler uygulayabilir</w:t>
      </w:r>
      <w:r w:rsidR="00741E1C" w:rsidRPr="00FF7017">
        <w:t>;</w:t>
      </w:r>
    </w:p>
    <w:p w14:paraId="7575A4C0" w14:textId="58CD853D" w:rsidR="00574A0B" w:rsidRDefault="009B06A7" w:rsidP="00574A0B">
      <w:pPr>
        <w:pStyle w:val="ListeParagraf"/>
        <w:numPr>
          <w:ilvl w:val="1"/>
          <w:numId w:val="10"/>
        </w:numPr>
        <w:tabs>
          <w:tab w:val="left" w:pos="0"/>
          <w:tab w:val="left" w:pos="709"/>
        </w:tabs>
        <w:spacing w:line="360" w:lineRule="auto"/>
        <w:ind w:left="0" w:right="133" w:firstLine="0"/>
        <w:rPr>
          <w:b/>
          <w:i/>
          <w:sz w:val="24"/>
          <w:szCs w:val="24"/>
        </w:rPr>
      </w:pPr>
      <w:bookmarkStart w:id="26" w:name="_Hlk189498386"/>
      <w:bookmarkStart w:id="27" w:name="_Hlk189498549"/>
      <w:r w:rsidRPr="00FF7017">
        <w:rPr>
          <w:sz w:val="24"/>
          <w:szCs w:val="24"/>
        </w:rPr>
        <w:t>Desteklenen</w:t>
      </w:r>
      <w:r w:rsidRPr="00FF7017">
        <w:rPr>
          <w:spacing w:val="-7"/>
          <w:sz w:val="24"/>
          <w:szCs w:val="24"/>
        </w:rPr>
        <w:t xml:space="preserve"> </w:t>
      </w:r>
      <w:r w:rsidRPr="00FF7017">
        <w:rPr>
          <w:sz w:val="24"/>
          <w:szCs w:val="24"/>
        </w:rPr>
        <w:t>GAP</w:t>
      </w:r>
      <w:r w:rsidRPr="00FF7017">
        <w:rPr>
          <w:spacing w:val="-9"/>
          <w:sz w:val="24"/>
          <w:szCs w:val="24"/>
        </w:rPr>
        <w:t xml:space="preserve"> </w:t>
      </w:r>
      <w:r w:rsidRPr="00FF7017">
        <w:rPr>
          <w:sz w:val="24"/>
          <w:szCs w:val="24"/>
        </w:rPr>
        <w:t>projelerinin</w:t>
      </w:r>
      <w:r w:rsidRPr="00FF7017">
        <w:rPr>
          <w:spacing w:val="-10"/>
          <w:sz w:val="24"/>
          <w:szCs w:val="24"/>
        </w:rPr>
        <w:t xml:space="preserve"> </w:t>
      </w:r>
      <w:r w:rsidRPr="00FF7017">
        <w:rPr>
          <w:sz w:val="24"/>
          <w:szCs w:val="24"/>
        </w:rPr>
        <w:t>sonuçlarının</w:t>
      </w:r>
      <w:r w:rsidRPr="00FF7017">
        <w:rPr>
          <w:spacing w:val="-10"/>
          <w:sz w:val="24"/>
          <w:szCs w:val="24"/>
        </w:rPr>
        <w:t xml:space="preserve"> </w:t>
      </w:r>
      <w:r w:rsidRPr="00FF7017">
        <w:rPr>
          <w:sz w:val="24"/>
          <w:szCs w:val="24"/>
        </w:rPr>
        <w:t>proje</w:t>
      </w:r>
      <w:r w:rsidRPr="00FF7017">
        <w:rPr>
          <w:spacing w:val="-11"/>
          <w:sz w:val="24"/>
          <w:szCs w:val="24"/>
        </w:rPr>
        <w:t xml:space="preserve"> </w:t>
      </w:r>
      <w:r w:rsidRPr="00FF7017">
        <w:rPr>
          <w:sz w:val="24"/>
          <w:szCs w:val="24"/>
        </w:rPr>
        <w:t>sonuçlandıktan</w:t>
      </w:r>
      <w:r w:rsidRPr="00FF7017">
        <w:rPr>
          <w:spacing w:val="-10"/>
          <w:sz w:val="24"/>
          <w:szCs w:val="24"/>
        </w:rPr>
        <w:t xml:space="preserve"> </w:t>
      </w:r>
      <w:r w:rsidRPr="00FF7017">
        <w:rPr>
          <w:sz w:val="24"/>
          <w:szCs w:val="24"/>
        </w:rPr>
        <w:t>sonra</w:t>
      </w:r>
      <w:r w:rsidRPr="00FF7017">
        <w:rPr>
          <w:spacing w:val="-8"/>
          <w:sz w:val="24"/>
          <w:szCs w:val="24"/>
        </w:rPr>
        <w:t xml:space="preserve"> </w:t>
      </w:r>
      <w:r w:rsidRPr="00FF7017">
        <w:rPr>
          <w:sz w:val="24"/>
          <w:szCs w:val="24"/>
        </w:rPr>
        <w:t>en</w:t>
      </w:r>
      <w:r w:rsidRPr="00FF7017">
        <w:rPr>
          <w:spacing w:val="-10"/>
          <w:sz w:val="24"/>
          <w:szCs w:val="24"/>
        </w:rPr>
        <w:t xml:space="preserve"> </w:t>
      </w:r>
      <w:r w:rsidRPr="00FF7017">
        <w:rPr>
          <w:sz w:val="24"/>
          <w:szCs w:val="24"/>
        </w:rPr>
        <w:t>geç</w:t>
      </w:r>
      <w:r w:rsidR="003D2E93" w:rsidRPr="00FF7017">
        <w:rPr>
          <w:sz w:val="24"/>
          <w:szCs w:val="24"/>
        </w:rPr>
        <w:t xml:space="preserve"> 2</w:t>
      </w:r>
      <w:r w:rsidRPr="00FF7017">
        <w:rPr>
          <w:spacing w:val="-11"/>
          <w:sz w:val="24"/>
          <w:szCs w:val="24"/>
        </w:rPr>
        <w:t xml:space="preserve"> </w:t>
      </w:r>
      <w:r w:rsidR="003D2E93" w:rsidRPr="00FF7017">
        <w:rPr>
          <w:spacing w:val="-11"/>
          <w:sz w:val="24"/>
          <w:szCs w:val="24"/>
        </w:rPr>
        <w:t>(</w:t>
      </w:r>
      <w:r w:rsidRPr="00FF7017">
        <w:rPr>
          <w:sz w:val="24"/>
          <w:szCs w:val="24"/>
        </w:rPr>
        <w:t>iki</w:t>
      </w:r>
      <w:r w:rsidR="003D2E93" w:rsidRPr="00FF7017">
        <w:rPr>
          <w:sz w:val="24"/>
          <w:szCs w:val="24"/>
        </w:rPr>
        <w:t>)</w:t>
      </w:r>
      <w:r w:rsidRPr="00FF7017">
        <w:rPr>
          <w:spacing w:val="-9"/>
          <w:sz w:val="24"/>
          <w:szCs w:val="24"/>
        </w:rPr>
        <w:t xml:space="preserve"> </w:t>
      </w:r>
      <w:r w:rsidRPr="00FF7017">
        <w:rPr>
          <w:spacing w:val="-10"/>
          <w:sz w:val="24"/>
          <w:szCs w:val="24"/>
        </w:rPr>
        <w:t xml:space="preserve"> </w:t>
      </w:r>
      <w:r w:rsidRPr="00574A0B">
        <w:rPr>
          <w:sz w:val="24"/>
          <w:szCs w:val="24"/>
        </w:rPr>
        <w:t>yıl içinde,</w:t>
      </w:r>
      <w:r w:rsidRPr="00574A0B">
        <w:rPr>
          <w:spacing w:val="-3"/>
          <w:sz w:val="24"/>
          <w:szCs w:val="24"/>
        </w:rPr>
        <w:t xml:space="preserve"> </w:t>
      </w:r>
      <w:r w:rsidR="00105677" w:rsidRPr="00574A0B">
        <w:rPr>
          <w:sz w:val="24"/>
          <w:szCs w:val="24"/>
        </w:rPr>
        <w:t xml:space="preserve">Web of </w:t>
      </w:r>
      <w:proofErr w:type="spellStart"/>
      <w:r w:rsidR="00105677" w:rsidRPr="00574A0B">
        <w:rPr>
          <w:sz w:val="24"/>
          <w:szCs w:val="24"/>
        </w:rPr>
        <w:t>Science</w:t>
      </w:r>
      <w:proofErr w:type="spellEnd"/>
      <w:r w:rsidR="00105677" w:rsidRPr="00574A0B">
        <w:rPr>
          <w:sz w:val="24"/>
          <w:szCs w:val="24"/>
        </w:rPr>
        <w:t xml:space="preserve"> (</w:t>
      </w:r>
      <w:proofErr w:type="spellStart"/>
      <w:r w:rsidR="00105677" w:rsidRPr="00574A0B">
        <w:rPr>
          <w:sz w:val="24"/>
          <w:szCs w:val="24"/>
        </w:rPr>
        <w:t>WoS</w:t>
      </w:r>
      <w:proofErr w:type="spellEnd"/>
      <w:r w:rsidR="00105677" w:rsidRPr="00574A0B">
        <w:rPr>
          <w:sz w:val="24"/>
          <w:szCs w:val="24"/>
        </w:rPr>
        <w:t>)</w:t>
      </w:r>
      <w:r w:rsidRPr="00574A0B">
        <w:rPr>
          <w:sz w:val="24"/>
          <w:szCs w:val="24"/>
        </w:rPr>
        <w:t xml:space="preserve"> ve</w:t>
      </w:r>
      <w:r w:rsidR="00ED2A41" w:rsidRPr="00574A0B">
        <w:rPr>
          <w:sz w:val="24"/>
          <w:szCs w:val="24"/>
        </w:rPr>
        <w:t>ya</w:t>
      </w:r>
      <w:r w:rsidRPr="00574A0B">
        <w:rPr>
          <w:sz w:val="24"/>
          <w:szCs w:val="24"/>
        </w:rPr>
        <w:t xml:space="preserve"> </w:t>
      </w:r>
      <w:proofErr w:type="spellStart"/>
      <w:r w:rsidRPr="00574A0B">
        <w:rPr>
          <w:sz w:val="24"/>
          <w:szCs w:val="24"/>
        </w:rPr>
        <w:t>Scopus</w:t>
      </w:r>
      <w:proofErr w:type="spellEnd"/>
      <w:r w:rsidRPr="00574A0B">
        <w:rPr>
          <w:sz w:val="24"/>
          <w:szCs w:val="24"/>
        </w:rPr>
        <w:t xml:space="preserve"> indeksin Q1</w:t>
      </w:r>
      <w:r w:rsidR="00866FCC" w:rsidRPr="00574A0B">
        <w:rPr>
          <w:sz w:val="24"/>
          <w:szCs w:val="24"/>
        </w:rPr>
        <w:t xml:space="preserve"> veya </w:t>
      </w:r>
      <w:r w:rsidRPr="00574A0B">
        <w:rPr>
          <w:sz w:val="24"/>
          <w:szCs w:val="24"/>
        </w:rPr>
        <w:t>Q2</w:t>
      </w:r>
      <w:r w:rsidR="00866FCC" w:rsidRPr="00574A0B">
        <w:rPr>
          <w:sz w:val="24"/>
          <w:szCs w:val="24"/>
        </w:rPr>
        <w:t xml:space="preserve"> </w:t>
      </w:r>
      <w:r w:rsidRPr="00574A0B">
        <w:rPr>
          <w:sz w:val="24"/>
          <w:szCs w:val="24"/>
        </w:rPr>
        <w:t>kapsamında yer alan dergilerde tam metin</w:t>
      </w:r>
      <w:r w:rsidR="003D2E93" w:rsidRPr="00574A0B">
        <w:rPr>
          <w:sz w:val="24"/>
          <w:szCs w:val="24"/>
        </w:rPr>
        <w:t xml:space="preserve"> </w:t>
      </w:r>
      <w:r w:rsidR="00BE3604" w:rsidRPr="00574A0B">
        <w:rPr>
          <w:sz w:val="24"/>
          <w:szCs w:val="24"/>
        </w:rPr>
        <w:t>bir (1)</w:t>
      </w:r>
      <w:r w:rsidR="00BE3604">
        <w:rPr>
          <w:sz w:val="24"/>
          <w:szCs w:val="24"/>
        </w:rPr>
        <w:t xml:space="preserve"> </w:t>
      </w:r>
      <w:r w:rsidRPr="00574A0B">
        <w:rPr>
          <w:sz w:val="24"/>
          <w:szCs w:val="24"/>
        </w:rPr>
        <w:t>makale olarak yayımlanması gerekmektedir.</w:t>
      </w:r>
      <w:bookmarkEnd w:id="26"/>
      <w:r w:rsidR="007478C7">
        <w:rPr>
          <w:sz w:val="24"/>
          <w:szCs w:val="24"/>
        </w:rPr>
        <w:t xml:space="preserve"> </w:t>
      </w:r>
      <w:r w:rsidR="007478C7" w:rsidRPr="00811562">
        <w:rPr>
          <w:b/>
          <w:i/>
        </w:rPr>
        <w:t>(Bu fıkrada 04.05.2026/04-04 gün ve sayılı Senato kararı ile değişiklik yapılmıştır.)</w:t>
      </w:r>
    </w:p>
    <w:p w14:paraId="33B72B8E" w14:textId="4674A8A4" w:rsidR="002A6EF1" w:rsidRPr="00574A0B" w:rsidRDefault="009B06A7" w:rsidP="00574A0B">
      <w:pPr>
        <w:pStyle w:val="ListeParagraf"/>
        <w:numPr>
          <w:ilvl w:val="1"/>
          <w:numId w:val="10"/>
        </w:numPr>
        <w:tabs>
          <w:tab w:val="left" w:pos="0"/>
          <w:tab w:val="left" w:pos="709"/>
        </w:tabs>
        <w:spacing w:line="360" w:lineRule="auto"/>
        <w:ind w:left="0" w:right="133" w:firstLine="0"/>
        <w:rPr>
          <w:b/>
          <w:i/>
          <w:sz w:val="24"/>
          <w:szCs w:val="24"/>
        </w:rPr>
      </w:pPr>
      <w:r w:rsidRPr="00574A0B">
        <w:rPr>
          <w:sz w:val="24"/>
          <w:szCs w:val="24"/>
        </w:rPr>
        <w:t>Mimarlık, Sosyal ve Beşeri Bilimler alanındaki GAP projelerinin sonuçlarının proje sonuçlandıktan sonra en geç</w:t>
      </w:r>
      <w:r w:rsidR="003D2E93" w:rsidRPr="00574A0B">
        <w:rPr>
          <w:sz w:val="24"/>
          <w:szCs w:val="24"/>
        </w:rPr>
        <w:t xml:space="preserve"> </w:t>
      </w:r>
      <w:r w:rsidR="00BE3604" w:rsidRPr="00574A0B">
        <w:rPr>
          <w:sz w:val="24"/>
          <w:szCs w:val="24"/>
        </w:rPr>
        <w:t xml:space="preserve">iki </w:t>
      </w:r>
      <w:r w:rsidR="003D2E93" w:rsidRPr="00574A0B">
        <w:rPr>
          <w:sz w:val="24"/>
          <w:szCs w:val="24"/>
        </w:rPr>
        <w:t>(</w:t>
      </w:r>
      <w:r w:rsidR="00BE3604">
        <w:rPr>
          <w:sz w:val="24"/>
          <w:szCs w:val="24"/>
        </w:rPr>
        <w:t>2</w:t>
      </w:r>
      <w:r w:rsidR="003D2E93" w:rsidRPr="00574A0B">
        <w:rPr>
          <w:sz w:val="24"/>
          <w:szCs w:val="24"/>
        </w:rPr>
        <w:t>)</w:t>
      </w:r>
      <w:r w:rsidRPr="00574A0B">
        <w:rPr>
          <w:sz w:val="24"/>
          <w:szCs w:val="24"/>
        </w:rPr>
        <w:t xml:space="preserve"> yıl içinde, bu maddenin </w:t>
      </w:r>
      <w:r w:rsidR="00571121" w:rsidRPr="00574A0B">
        <w:rPr>
          <w:sz w:val="24"/>
          <w:szCs w:val="24"/>
        </w:rPr>
        <w:t xml:space="preserve">2 </w:t>
      </w:r>
      <w:proofErr w:type="spellStart"/>
      <w:r w:rsidR="0043388F" w:rsidRPr="00574A0B">
        <w:rPr>
          <w:sz w:val="24"/>
          <w:szCs w:val="24"/>
        </w:rPr>
        <w:t>nci</w:t>
      </w:r>
      <w:proofErr w:type="spellEnd"/>
      <w:r w:rsidR="0043388F" w:rsidRPr="00574A0B">
        <w:rPr>
          <w:sz w:val="24"/>
          <w:szCs w:val="24"/>
        </w:rPr>
        <w:t xml:space="preserve"> fıkrasında</w:t>
      </w:r>
      <w:r w:rsidRPr="00574A0B">
        <w:rPr>
          <w:sz w:val="24"/>
          <w:szCs w:val="24"/>
        </w:rPr>
        <w:t xml:space="preserve"> belirtilen koşullar veya </w:t>
      </w:r>
      <w:proofErr w:type="spellStart"/>
      <w:r w:rsidRPr="00574A0B">
        <w:rPr>
          <w:sz w:val="24"/>
          <w:szCs w:val="24"/>
        </w:rPr>
        <w:t>Emerging</w:t>
      </w:r>
      <w:proofErr w:type="spellEnd"/>
      <w:r w:rsidRPr="00574A0B">
        <w:rPr>
          <w:sz w:val="24"/>
          <w:szCs w:val="24"/>
        </w:rPr>
        <w:t xml:space="preserve"> </w:t>
      </w:r>
      <w:proofErr w:type="spellStart"/>
      <w:r w:rsidRPr="00574A0B">
        <w:rPr>
          <w:sz w:val="24"/>
          <w:szCs w:val="24"/>
        </w:rPr>
        <w:t>Sources</w:t>
      </w:r>
      <w:proofErr w:type="spellEnd"/>
      <w:r w:rsidRPr="00574A0B">
        <w:rPr>
          <w:sz w:val="24"/>
          <w:szCs w:val="24"/>
        </w:rPr>
        <w:t xml:space="preserve"> </w:t>
      </w:r>
      <w:proofErr w:type="spellStart"/>
      <w:r w:rsidRPr="00574A0B">
        <w:rPr>
          <w:sz w:val="24"/>
          <w:szCs w:val="24"/>
        </w:rPr>
        <w:t>Citation</w:t>
      </w:r>
      <w:proofErr w:type="spellEnd"/>
      <w:r w:rsidRPr="00574A0B">
        <w:rPr>
          <w:sz w:val="24"/>
          <w:szCs w:val="24"/>
        </w:rPr>
        <w:t xml:space="preserve"> Index (ESCI) veya Üniversitelerarası Kurul (ÜAK) tarafından doçentlik başvurularında kabul edilen alan indekslerinde taranan dergilerde tam metin </w:t>
      </w:r>
      <w:r w:rsidR="00BE3604" w:rsidRPr="00574A0B">
        <w:rPr>
          <w:sz w:val="24"/>
          <w:szCs w:val="24"/>
        </w:rPr>
        <w:t>bir (1)</w:t>
      </w:r>
      <w:r w:rsidRPr="00574A0B">
        <w:rPr>
          <w:sz w:val="24"/>
          <w:szCs w:val="24"/>
        </w:rPr>
        <w:t xml:space="preserve"> makale, bir kitap veya kitapta bölüm ya da</w:t>
      </w:r>
      <w:r w:rsidRPr="00574A0B">
        <w:rPr>
          <w:spacing w:val="-15"/>
          <w:sz w:val="24"/>
          <w:szCs w:val="24"/>
        </w:rPr>
        <w:t xml:space="preserve"> </w:t>
      </w:r>
      <w:r w:rsidRPr="00574A0B">
        <w:rPr>
          <w:sz w:val="24"/>
          <w:szCs w:val="24"/>
        </w:rPr>
        <w:t xml:space="preserve">YTÜ-AYDEK ölçütleri çerçevesinde kabul edilen alan indekslerindeki dergilerde </w:t>
      </w:r>
      <w:r w:rsidR="00574A0B" w:rsidRPr="00574A0B">
        <w:rPr>
          <w:sz w:val="24"/>
          <w:szCs w:val="24"/>
        </w:rPr>
        <w:t>bir</w:t>
      </w:r>
      <w:r w:rsidR="003D2E93" w:rsidRPr="00574A0B">
        <w:rPr>
          <w:sz w:val="24"/>
          <w:szCs w:val="24"/>
        </w:rPr>
        <w:t xml:space="preserve"> (</w:t>
      </w:r>
      <w:r w:rsidR="00574A0B" w:rsidRPr="00574A0B">
        <w:rPr>
          <w:sz w:val="24"/>
          <w:szCs w:val="24"/>
        </w:rPr>
        <w:t>1</w:t>
      </w:r>
      <w:r w:rsidR="003D2E93" w:rsidRPr="00574A0B">
        <w:rPr>
          <w:sz w:val="24"/>
          <w:szCs w:val="24"/>
        </w:rPr>
        <w:t>)</w:t>
      </w:r>
      <w:r w:rsidRPr="00574A0B">
        <w:rPr>
          <w:sz w:val="24"/>
          <w:szCs w:val="24"/>
        </w:rPr>
        <w:t xml:space="preserve"> makale, kitap veya kitapta bölüm olarak yayı</w:t>
      </w:r>
      <w:r w:rsidR="00092686" w:rsidRPr="00574A0B">
        <w:rPr>
          <w:sz w:val="24"/>
          <w:szCs w:val="24"/>
        </w:rPr>
        <w:t>m</w:t>
      </w:r>
      <w:r w:rsidRPr="00574A0B">
        <w:rPr>
          <w:sz w:val="24"/>
          <w:szCs w:val="24"/>
        </w:rPr>
        <w:t>lanması da yeterli kabul edilir.</w:t>
      </w:r>
    </w:p>
    <w:p w14:paraId="52C69689" w14:textId="2C530391" w:rsidR="00882199" w:rsidRPr="00882199" w:rsidRDefault="009B06A7" w:rsidP="00882199">
      <w:pPr>
        <w:pStyle w:val="ListeParagraf"/>
        <w:numPr>
          <w:ilvl w:val="1"/>
          <w:numId w:val="10"/>
        </w:numPr>
        <w:tabs>
          <w:tab w:val="left" w:pos="0"/>
          <w:tab w:val="left" w:pos="709"/>
        </w:tabs>
        <w:spacing w:line="360" w:lineRule="auto"/>
        <w:ind w:left="0" w:right="131" w:firstLine="0"/>
        <w:rPr>
          <w:b/>
          <w:i/>
          <w:sz w:val="24"/>
          <w:szCs w:val="24"/>
        </w:rPr>
      </w:pPr>
      <w:r w:rsidRPr="00FF7017">
        <w:rPr>
          <w:sz w:val="24"/>
          <w:szCs w:val="24"/>
        </w:rPr>
        <w:t xml:space="preserve">Sanat ve Tasarım alanındaki GAP Projeleri için, bu maddenin </w:t>
      </w:r>
      <w:r w:rsidR="0059728F" w:rsidRPr="00FF7017">
        <w:rPr>
          <w:sz w:val="24"/>
          <w:szCs w:val="24"/>
        </w:rPr>
        <w:t>3’üncü</w:t>
      </w:r>
      <w:r w:rsidR="00571121" w:rsidRPr="00FF7017">
        <w:rPr>
          <w:sz w:val="24"/>
          <w:szCs w:val="24"/>
        </w:rPr>
        <w:t xml:space="preserve"> fıkrasında </w:t>
      </w:r>
      <w:r w:rsidRPr="00FF7017">
        <w:rPr>
          <w:sz w:val="24"/>
          <w:szCs w:val="24"/>
        </w:rPr>
        <w:t xml:space="preserve">belirtilen koşullar veya proje kapsamında üretilen sanat eserleri, tasarımlar veya yorum/icra çalışmalarıyla üniversite dışında olmak kaydıyla </w:t>
      </w:r>
      <w:r w:rsidR="00BE3604" w:rsidRPr="00574A0B">
        <w:rPr>
          <w:sz w:val="24"/>
          <w:szCs w:val="24"/>
        </w:rPr>
        <w:t>bir (1)</w:t>
      </w:r>
      <w:r w:rsidRPr="00FF7017">
        <w:rPr>
          <w:sz w:val="24"/>
          <w:szCs w:val="24"/>
        </w:rPr>
        <w:t xml:space="preserve"> etkinlik (sergi, bienal, </w:t>
      </w:r>
      <w:proofErr w:type="spellStart"/>
      <w:r w:rsidRPr="00FF7017">
        <w:rPr>
          <w:sz w:val="24"/>
          <w:szCs w:val="24"/>
        </w:rPr>
        <w:t>trienal</w:t>
      </w:r>
      <w:proofErr w:type="spellEnd"/>
      <w:r w:rsidRPr="00FF7017">
        <w:rPr>
          <w:sz w:val="24"/>
          <w:szCs w:val="24"/>
        </w:rPr>
        <w:t>, gösteri, koreografi, performans, resital, dinleti, konser, kompozisyon, orkestra şefliği, festival, gösterim) düzenlemek proje çıktısı olarak kabul edilir. Etkinlik</w:t>
      </w:r>
      <w:r w:rsidR="00730EB2" w:rsidRPr="00FF7017">
        <w:rPr>
          <w:sz w:val="24"/>
          <w:szCs w:val="24"/>
        </w:rPr>
        <w:t xml:space="preserve"> </w:t>
      </w:r>
      <w:r w:rsidRPr="00FF7017">
        <w:rPr>
          <w:sz w:val="24"/>
          <w:szCs w:val="24"/>
        </w:rPr>
        <w:t>mekânı kamu veya</w:t>
      </w:r>
      <w:r w:rsidRPr="00FF7017">
        <w:rPr>
          <w:spacing w:val="-6"/>
          <w:sz w:val="24"/>
          <w:szCs w:val="24"/>
        </w:rPr>
        <w:t xml:space="preserve"> </w:t>
      </w:r>
      <w:r w:rsidRPr="00FF7017">
        <w:rPr>
          <w:sz w:val="24"/>
          <w:szCs w:val="24"/>
        </w:rPr>
        <w:t>en</w:t>
      </w:r>
      <w:r w:rsidRPr="00FF7017">
        <w:rPr>
          <w:spacing w:val="-2"/>
          <w:sz w:val="24"/>
          <w:szCs w:val="24"/>
        </w:rPr>
        <w:t xml:space="preserve"> </w:t>
      </w:r>
      <w:r w:rsidRPr="00FF7017">
        <w:rPr>
          <w:sz w:val="24"/>
          <w:szCs w:val="24"/>
        </w:rPr>
        <w:t>az</w:t>
      </w:r>
      <w:r w:rsidR="003D2E93" w:rsidRPr="00FF7017">
        <w:rPr>
          <w:sz w:val="24"/>
          <w:szCs w:val="24"/>
        </w:rPr>
        <w:t xml:space="preserve"> </w:t>
      </w:r>
      <w:r w:rsidR="00BE3604">
        <w:rPr>
          <w:sz w:val="24"/>
          <w:szCs w:val="24"/>
        </w:rPr>
        <w:t>üç</w:t>
      </w:r>
      <w:r w:rsidR="003D2E93" w:rsidRPr="00FF7017">
        <w:rPr>
          <w:sz w:val="24"/>
          <w:szCs w:val="24"/>
        </w:rPr>
        <w:t xml:space="preserve"> </w:t>
      </w:r>
      <w:r w:rsidR="003D2E93" w:rsidRPr="00FF7017">
        <w:rPr>
          <w:sz w:val="24"/>
          <w:szCs w:val="24"/>
        </w:rPr>
        <w:lastRenderedPageBreak/>
        <w:t>(</w:t>
      </w:r>
      <w:r w:rsidR="00BE3604">
        <w:rPr>
          <w:sz w:val="24"/>
          <w:szCs w:val="24"/>
        </w:rPr>
        <w:t>3</w:t>
      </w:r>
      <w:r w:rsidR="003D2E93" w:rsidRPr="00FF7017">
        <w:rPr>
          <w:sz w:val="24"/>
          <w:szCs w:val="24"/>
        </w:rPr>
        <w:t>)</w:t>
      </w:r>
      <w:r w:rsidRPr="00FF7017">
        <w:rPr>
          <w:spacing w:val="-6"/>
          <w:sz w:val="24"/>
          <w:szCs w:val="24"/>
        </w:rPr>
        <w:t xml:space="preserve"> </w:t>
      </w:r>
      <w:r w:rsidRPr="00FF7017">
        <w:rPr>
          <w:sz w:val="24"/>
          <w:szCs w:val="24"/>
        </w:rPr>
        <w:t>yıllık</w:t>
      </w:r>
      <w:r w:rsidRPr="00FF7017">
        <w:rPr>
          <w:spacing w:val="-5"/>
          <w:sz w:val="24"/>
          <w:szCs w:val="24"/>
        </w:rPr>
        <w:t xml:space="preserve"> </w:t>
      </w:r>
      <w:r w:rsidRPr="00FF7017">
        <w:rPr>
          <w:sz w:val="24"/>
          <w:szCs w:val="24"/>
        </w:rPr>
        <w:t>düzenli</w:t>
      </w:r>
      <w:r w:rsidRPr="00FF7017">
        <w:rPr>
          <w:spacing w:val="-4"/>
          <w:sz w:val="24"/>
          <w:szCs w:val="24"/>
        </w:rPr>
        <w:t xml:space="preserve"> </w:t>
      </w:r>
      <w:r w:rsidRPr="00FF7017">
        <w:rPr>
          <w:sz w:val="24"/>
          <w:szCs w:val="24"/>
        </w:rPr>
        <w:t>hizmet</w:t>
      </w:r>
      <w:r w:rsidRPr="00FF7017">
        <w:rPr>
          <w:spacing w:val="-4"/>
          <w:sz w:val="24"/>
          <w:szCs w:val="24"/>
        </w:rPr>
        <w:t xml:space="preserve"> </w:t>
      </w:r>
      <w:r w:rsidRPr="00FF7017">
        <w:rPr>
          <w:sz w:val="24"/>
          <w:szCs w:val="24"/>
        </w:rPr>
        <w:t>veren</w:t>
      </w:r>
      <w:r w:rsidRPr="00FF7017">
        <w:rPr>
          <w:spacing w:val="-5"/>
          <w:sz w:val="24"/>
          <w:szCs w:val="24"/>
        </w:rPr>
        <w:t xml:space="preserve"> </w:t>
      </w:r>
      <w:r w:rsidRPr="00FF7017">
        <w:rPr>
          <w:sz w:val="24"/>
          <w:szCs w:val="24"/>
        </w:rPr>
        <w:t>özel</w:t>
      </w:r>
      <w:r w:rsidRPr="00FF7017">
        <w:rPr>
          <w:spacing w:val="-2"/>
          <w:sz w:val="24"/>
          <w:szCs w:val="24"/>
        </w:rPr>
        <w:t xml:space="preserve"> </w:t>
      </w:r>
      <w:r w:rsidRPr="00FF7017">
        <w:rPr>
          <w:sz w:val="24"/>
          <w:szCs w:val="24"/>
        </w:rPr>
        <w:t>kuruluş</w:t>
      </w:r>
      <w:r w:rsidRPr="00FF7017">
        <w:rPr>
          <w:spacing w:val="-5"/>
          <w:sz w:val="24"/>
          <w:szCs w:val="24"/>
        </w:rPr>
        <w:t xml:space="preserve"> </w:t>
      </w:r>
      <w:r w:rsidRPr="00FF7017">
        <w:rPr>
          <w:sz w:val="24"/>
          <w:szCs w:val="24"/>
        </w:rPr>
        <w:t>bünyesinde</w:t>
      </w:r>
      <w:r w:rsidRPr="00FF7017">
        <w:rPr>
          <w:spacing w:val="-6"/>
          <w:sz w:val="24"/>
          <w:szCs w:val="24"/>
        </w:rPr>
        <w:t xml:space="preserve"> </w:t>
      </w:r>
      <w:r w:rsidRPr="00FF7017">
        <w:rPr>
          <w:sz w:val="24"/>
          <w:szCs w:val="24"/>
        </w:rPr>
        <w:t>yer</w:t>
      </w:r>
      <w:r w:rsidR="00730EB2" w:rsidRPr="00FF7017">
        <w:rPr>
          <w:sz w:val="24"/>
          <w:szCs w:val="24"/>
        </w:rPr>
        <w:t xml:space="preserve"> </w:t>
      </w:r>
      <w:r w:rsidRPr="00FF7017">
        <w:rPr>
          <w:sz w:val="24"/>
          <w:szCs w:val="24"/>
        </w:rPr>
        <w:t>almalıdır.</w:t>
      </w:r>
      <w:r w:rsidRPr="00FF7017">
        <w:rPr>
          <w:spacing w:val="-5"/>
          <w:sz w:val="24"/>
          <w:szCs w:val="24"/>
        </w:rPr>
        <w:t xml:space="preserve"> </w:t>
      </w:r>
    </w:p>
    <w:p w14:paraId="11C365C8" w14:textId="309C7111" w:rsidR="002A6EF1" w:rsidRPr="00BE3604" w:rsidRDefault="009B06A7" w:rsidP="00882199">
      <w:pPr>
        <w:pStyle w:val="ListeParagraf"/>
        <w:numPr>
          <w:ilvl w:val="1"/>
          <w:numId w:val="10"/>
        </w:numPr>
        <w:tabs>
          <w:tab w:val="left" w:pos="0"/>
          <w:tab w:val="left" w:pos="709"/>
        </w:tabs>
        <w:spacing w:line="360" w:lineRule="auto"/>
        <w:ind w:left="0" w:right="131" w:firstLine="0"/>
        <w:rPr>
          <w:b/>
          <w:i/>
          <w:sz w:val="24"/>
          <w:szCs w:val="24"/>
        </w:rPr>
      </w:pPr>
      <w:r w:rsidRPr="00882199">
        <w:rPr>
          <w:sz w:val="24"/>
          <w:szCs w:val="24"/>
        </w:rPr>
        <w:t>ÇAP</w:t>
      </w:r>
      <w:r w:rsidR="00866FCC" w:rsidRPr="00882199">
        <w:rPr>
          <w:sz w:val="24"/>
          <w:szCs w:val="24"/>
        </w:rPr>
        <w:t xml:space="preserve">, </w:t>
      </w:r>
      <w:r w:rsidR="00380A78" w:rsidRPr="00882199">
        <w:rPr>
          <w:sz w:val="24"/>
          <w:szCs w:val="24"/>
        </w:rPr>
        <w:t xml:space="preserve">TU, </w:t>
      </w:r>
      <w:r w:rsidR="00866FCC" w:rsidRPr="00882199">
        <w:rPr>
          <w:sz w:val="24"/>
          <w:szCs w:val="24"/>
        </w:rPr>
        <w:t xml:space="preserve">BAP-KARİYER </w:t>
      </w:r>
      <w:r w:rsidR="00855EE2" w:rsidRPr="00882199">
        <w:rPr>
          <w:sz w:val="24"/>
          <w:szCs w:val="24"/>
        </w:rPr>
        <w:t>ve YTÜ-SİP</w:t>
      </w:r>
      <w:r w:rsidRPr="00882199">
        <w:rPr>
          <w:sz w:val="24"/>
          <w:szCs w:val="24"/>
        </w:rPr>
        <w:t xml:space="preserve"> Projeleri için, bu maddenin </w:t>
      </w:r>
      <w:r w:rsidR="003D35E5" w:rsidRPr="00882199">
        <w:rPr>
          <w:sz w:val="24"/>
          <w:szCs w:val="24"/>
        </w:rPr>
        <w:t xml:space="preserve">2 </w:t>
      </w:r>
      <w:proofErr w:type="spellStart"/>
      <w:r w:rsidR="003D35E5" w:rsidRPr="00882199">
        <w:rPr>
          <w:sz w:val="24"/>
          <w:szCs w:val="24"/>
        </w:rPr>
        <w:t>nci</w:t>
      </w:r>
      <w:proofErr w:type="spellEnd"/>
      <w:r w:rsidR="003D35E5" w:rsidRPr="00882199">
        <w:rPr>
          <w:sz w:val="24"/>
          <w:szCs w:val="24"/>
        </w:rPr>
        <w:t xml:space="preserve"> fıkrasında </w:t>
      </w:r>
      <w:r w:rsidRPr="00882199">
        <w:rPr>
          <w:sz w:val="24"/>
          <w:szCs w:val="24"/>
        </w:rPr>
        <w:t xml:space="preserve">belirtilen </w:t>
      </w:r>
      <w:r w:rsidR="003D2E93" w:rsidRPr="00882199">
        <w:rPr>
          <w:sz w:val="24"/>
          <w:szCs w:val="24"/>
        </w:rPr>
        <w:t>1 (</w:t>
      </w:r>
      <w:r w:rsidR="00544F54" w:rsidRPr="00882199">
        <w:rPr>
          <w:sz w:val="24"/>
          <w:szCs w:val="24"/>
        </w:rPr>
        <w:t>bir</w:t>
      </w:r>
      <w:r w:rsidR="003D2E93" w:rsidRPr="00882199">
        <w:rPr>
          <w:sz w:val="24"/>
          <w:szCs w:val="24"/>
        </w:rPr>
        <w:t>)</w:t>
      </w:r>
      <w:r w:rsidR="00544F54" w:rsidRPr="00882199">
        <w:rPr>
          <w:sz w:val="24"/>
          <w:szCs w:val="24"/>
        </w:rPr>
        <w:t xml:space="preserve"> makale yayınlanma koşulu </w:t>
      </w:r>
      <w:r w:rsidR="00BE3604">
        <w:rPr>
          <w:sz w:val="24"/>
          <w:szCs w:val="24"/>
        </w:rPr>
        <w:t>iki</w:t>
      </w:r>
      <w:r w:rsidR="003D2E93" w:rsidRPr="00882199">
        <w:rPr>
          <w:sz w:val="24"/>
          <w:szCs w:val="24"/>
        </w:rPr>
        <w:t xml:space="preserve"> (</w:t>
      </w:r>
      <w:r w:rsidR="00BE3604">
        <w:rPr>
          <w:sz w:val="24"/>
          <w:szCs w:val="24"/>
        </w:rPr>
        <w:t>2</w:t>
      </w:r>
      <w:r w:rsidR="003D2E93" w:rsidRPr="00882199">
        <w:rPr>
          <w:sz w:val="24"/>
          <w:szCs w:val="24"/>
        </w:rPr>
        <w:t>)</w:t>
      </w:r>
      <w:r w:rsidR="00544F54" w:rsidRPr="00882199">
        <w:rPr>
          <w:sz w:val="24"/>
          <w:szCs w:val="24"/>
        </w:rPr>
        <w:t xml:space="preserve"> makale olarak uygulanır. </w:t>
      </w:r>
      <w:r w:rsidR="0005063E" w:rsidRPr="00882199">
        <w:rPr>
          <w:sz w:val="24"/>
          <w:szCs w:val="24"/>
        </w:rPr>
        <w:t>Ayrıca YTÜ-SİP projelerinde b</w:t>
      </w:r>
      <w:r w:rsidR="00882199" w:rsidRPr="00882199">
        <w:rPr>
          <w:sz w:val="24"/>
          <w:szCs w:val="24"/>
        </w:rPr>
        <w:t xml:space="preserve">u şarta ilave olarak bir </w:t>
      </w:r>
      <w:r w:rsidR="00882199" w:rsidRPr="00BE3604">
        <w:rPr>
          <w:sz w:val="24"/>
          <w:szCs w:val="24"/>
        </w:rPr>
        <w:t xml:space="preserve">patent </w:t>
      </w:r>
      <w:r w:rsidR="0005063E" w:rsidRPr="00BE3604">
        <w:rPr>
          <w:sz w:val="24"/>
          <w:szCs w:val="24"/>
        </w:rPr>
        <w:t>(</w:t>
      </w:r>
      <w:r w:rsidR="00882199" w:rsidRPr="00BE3604">
        <w:rPr>
          <w:sz w:val="24"/>
          <w:szCs w:val="24"/>
        </w:rPr>
        <w:t xml:space="preserve">uluslararası patent için Patent </w:t>
      </w:r>
      <w:proofErr w:type="gramStart"/>
      <w:r w:rsidR="00882199" w:rsidRPr="00BE3604">
        <w:rPr>
          <w:sz w:val="24"/>
          <w:szCs w:val="24"/>
        </w:rPr>
        <w:t>İşbirliği</w:t>
      </w:r>
      <w:proofErr w:type="gramEnd"/>
      <w:r w:rsidR="00882199" w:rsidRPr="00BE3604">
        <w:rPr>
          <w:sz w:val="24"/>
          <w:szCs w:val="24"/>
        </w:rPr>
        <w:t xml:space="preserve"> Anlaşması (Patent </w:t>
      </w:r>
      <w:proofErr w:type="spellStart"/>
      <w:r w:rsidR="00882199" w:rsidRPr="00BE3604">
        <w:rPr>
          <w:sz w:val="24"/>
          <w:szCs w:val="24"/>
        </w:rPr>
        <w:t>Cooperation</w:t>
      </w:r>
      <w:proofErr w:type="spellEnd"/>
      <w:r w:rsidR="00882199" w:rsidRPr="00BE3604">
        <w:rPr>
          <w:sz w:val="24"/>
          <w:szCs w:val="24"/>
        </w:rPr>
        <w:t xml:space="preserve"> </w:t>
      </w:r>
      <w:proofErr w:type="spellStart"/>
      <w:r w:rsidR="00882199" w:rsidRPr="00BE3604">
        <w:rPr>
          <w:sz w:val="24"/>
          <w:szCs w:val="24"/>
        </w:rPr>
        <w:t>Treaty</w:t>
      </w:r>
      <w:proofErr w:type="spellEnd"/>
      <w:r w:rsidR="00882199" w:rsidRPr="00BE3604">
        <w:rPr>
          <w:sz w:val="24"/>
          <w:szCs w:val="24"/>
        </w:rPr>
        <w:t xml:space="preserve">-PCT) tarafından buluşun yeni ve buluş basamağı içerdiğine dair araştırma raporu alınmış patent başvurusu veya ulusal patent için Türk Patent ve Marka Kurumu tarafından buluşun yeni ve buluş basamağı içerdiğine dair araştırma raporu alınmış patent başvurusu) </w:t>
      </w:r>
      <w:r w:rsidR="00446D0F" w:rsidRPr="00BE3604">
        <w:rPr>
          <w:sz w:val="24"/>
          <w:szCs w:val="24"/>
        </w:rPr>
        <w:t>şartı aranır.</w:t>
      </w:r>
      <w:r w:rsidR="005F7675">
        <w:rPr>
          <w:sz w:val="24"/>
          <w:szCs w:val="24"/>
        </w:rPr>
        <w:t xml:space="preserve"> </w:t>
      </w:r>
      <w:r w:rsidR="005F7675" w:rsidRPr="00811562">
        <w:rPr>
          <w:b/>
          <w:i/>
        </w:rPr>
        <w:t>(Bu fıkrada 04.05.2026/04-04 gün ve sayılı Senato kararı ile değişiklik yapılmıştır.)</w:t>
      </w:r>
    </w:p>
    <w:p w14:paraId="341519B3" w14:textId="6F3E0BAA" w:rsidR="002A6EF1" w:rsidRPr="00FF7017" w:rsidRDefault="009B06A7" w:rsidP="00FF7017">
      <w:pPr>
        <w:pStyle w:val="ListeParagraf"/>
        <w:numPr>
          <w:ilvl w:val="1"/>
          <w:numId w:val="10"/>
        </w:numPr>
        <w:tabs>
          <w:tab w:val="left" w:pos="0"/>
          <w:tab w:val="left" w:pos="709"/>
        </w:tabs>
        <w:spacing w:line="360" w:lineRule="auto"/>
        <w:ind w:left="0" w:right="131" w:firstLine="0"/>
        <w:rPr>
          <w:sz w:val="24"/>
          <w:szCs w:val="24"/>
        </w:rPr>
      </w:pPr>
      <w:r w:rsidRPr="00FF7017">
        <w:rPr>
          <w:sz w:val="24"/>
          <w:szCs w:val="24"/>
        </w:rPr>
        <w:t>Mimarlık, Sosyal ve Beşeri Bilimler alanındaki ÇAP</w:t>
      </w:r>
      <w:r w:rsidR="00866FCC" w:rsidRPr="00FF7017">
        <w:rPr>
          <w:sz w:val="24"/>
          <w:szCs w:val="24"/>
        </w:rPr>
        <w:t xml:space="preserve">, </w:t>
      </w:r>
      <w:r w:rsidR="007E698E" w:rsidRPr="00BE3604">
        <w:rPr>
          <w:sz w:val="24"/>
          <w:szCs w:val="24"/>
        </w:rPr>
        <w:t>TU,</w:t>
      </w:r>
      <w:r w:rsidR="007E698E" w:rsidRPr="007E698E">
        <w:rPr>
          <w:color w:val="FF0000"/>
          <w:sz w:val="24"/>
          <w:szCs w:val="24"/>
        </w:rPr>
        <w:t xml:space="preserve"> </w:t>
      </w:r>
      <w:r w:rsidR="00866FCC" w:rsidRPr="00FF7017">
        <w:rPr>
          <w:sz w:val="24"/>
          <w:szCs w:val="24"/>
        </w:rPr>
        <w:t>ULAP, BAP-KARİYER ve YTÜ-SİP</w:t>
      </w:r>
      <w:r w:rsidRPr="00FF7017">
        <w:rPr>
          <w:sz w:val="24"/>
          <w:szCs w:val="24"/>
        </w:rPr>
        <w:t xml:space="preserve"> Projeleri için, bu maddenin </w:t>
      </w:r>
      <w:r w:rsidR="003D35E5" w:rsidRPr="00FF7017">
        <w:rPr>
          <w:sz w:val="24"/>
          <w:szCs w:val="24"/>
        </w:rPr>
        <w:t xml:space="preserve">5 inci fıkrasında </w:t>
      </w:r>
      <w:r w:rsidRPr="00FF7017">
        <w:rPr>
          <w:sz w:val="24"/>
          <w:szCs w:val="24"/>
        </w:rPr>
        <w:t xml:space="preserve">belirtilen koşul veya </w:t>
      </w:r>
      <w:r w:rsidR="003D35E5" w:rsidRPr="00FF7017">
        <w:rPr>
          <w:sz w:val="24"/>
          <w:szCs w:val="24"/>
        </w:rPr>
        <w:t>3 üncü fıkrasında</w:t>
      </w:r>
      <w:r w:rsidRPr="00FF7017">
        <w:rPr>
          <w:sz w:val="24"/>
          <w:szCs w:val="24"/>
        </w:rPr>
        <w:t xml:space="preserve"> belirtilen koşulun </w:t>
      </w:r>
      <w:r w:rsidR="00BE3604" w:rsidRPr="00FF7017">
        <w:rPr>
          <w:sz w:val="24"/>
          <w:szCs w:val="24"/>
        </w:rPr>
        <w:t xml:space="preserve">iki (2) </w:t>
      </w:r>
      <w:r w:rsidRPr="00FF7017">
        <w:rPr>
          <w:sz w:val="24"/>
          <w:szCs w:val="24"/>
        </w:rPr>
        <w:t>katı istenir.</w:t>
      </w:r>
      <w:r w:rsidR="005F7675">
        <w:rPr>
          <w:sz w:val="24"/>
          <w:szCs w:val="24"/>
        </w:rPr>
        <w:t xml:space="preserve"> </w:t>
      </w:r>
      <w:r w:rsidR="005F7675" w:rsidRPr="00811562">
        <w:rPr>
          <w:b/>
          <w:i/>
        </w:rPr>
        <w:t>(Bu fıkrada 04.05.2026/04-04 gün ve sayılı Senato kararı ile değişiklik yapılmıştır.)</w:t>
      </w:r>
    </w:p>
    <w:p w14:paraId="2887AD6A" w14:textId="05AFD417" w:rsidR="002A6EF1" w:rsidRPr="00FF7017" w:rsidRDefault="009B06A7" w:rsidP="00FF7017">
      <w:pPr>
        <w:pStyle w:val="ListeParagraf"/>
        <w:numPr>
          <w:ilvl w:val="1"/>
          <w:numId w:val="10"/>
        </w:numPr>
        <w:tabs>
          <w:tab w:val="left" w:pos="0"/>
          <w:tab w:val="left" w:pos="709"/>
        </w:tabs>
        <w:spacing w:line="360" w:lineRule="auto"/>
        <w:ind w:left="0" w:right="131" w:firstLine="0"/>
        <w:rPr>
          <w:sz w:val="24"/>
          <w:szCs w:val="24"/>
        </w:rPr>
      </w:pPr>
      <w:r w:rsidRPr="00FF7017">
        <w:rPr>
          <w:sz w:val="24"/>
          <w:szCs w:val="24"/>
        </w:rPr>
        <w:t>Sanat ve Tasarım alanındaki ÇAP</w:t>
      </w:r>
      <w:r w:rsidR="00866FCC" w:rsidRPr="00241A45">
        <w:rPr>
          <w:sz w:val="24"/>
          <w:szCs w:val="24"/>
        </w:rPr>
        <w:t xml:space="preserve">, </w:t>
      </w:r>
      <w:r w:rsidR="00380A78" w:rsidRPr="00241A45">
        <w:rPr>
          <w:sz w:val="24"/>
          <w:szCs w:val="24"/>
        </w:rPr>
        <w:t>TU,</w:t>
      </w:r>
      <w:r w:rsidR="00380A78">
        <w:rPr>
          <w:sz w:val="24"/>
          <w:szCs w:val="24"/>
        </w:rPr>
        <w:t xml:space="preserve"> </w:t>
      </w:r>
      <w:r w:rsidR="00866FCC" w:rsidRPr="00FF7017">
        <w:rPr>
          <w:sz w:val="24"/>
          <w:szCs w:val="24"/>
        </w:rPr>
        <w:t>BAP-KARİYER ve YTÜ-SİP</w:t>
      </w:r>
      <w:r w:rsidRPr="00FF7017">
        <w:rPr>
          <w:sz w:val="24"/>
          <w:szCs w:val="24"/>
        </w:rPr>
        <w:t xml:space="preserve"> Projeleri için, bu maddenin </w:t>
      </w:r>
      <w:r w:rsidR="00750AC0" w:rsidRPr="00FF7017">
        <w:rPr>
          <w:sz w:val="24"/>
          <w:szCs w:val="24"/>
        </w:rPr>
        <w:t xml:space="preserve">5 inci fıkrasında </w:t>
      </w:r>
      <w:r w:rsidRPr="00FF7017">
        <w:rPr>
          <w:sz w:val="24"/>
          <w:szCs w:val="24"/>
        </w:rPr>
        <w:t xml:space="preserve">belirtilen koşul veya </w:t>
      </w:r>
      <w:r w:rsidR="003D35E5" w:rsidRPr="00FF7017">
        <w:rPr>
          <w:sz w:val="24"/>
          <w:szCs w:val="24"/>
        </w:rPr>
        <w:t xml:space="preserve">3 üncü ve 4 üncü fıkralarında </w:t>
      </w:r>
      <w:r w:rsidRPr="00FF7017">
        <w:rPr>
          <w:sz w:val="24"/>
          <w:szCs w:val="24"/>
        </w:rPr>
        <w:t>belirtilen koşulların birlikte gerçekleştirilmesi istenir.</w:t>
      </w:r>
      <w:r w:rsidR="00557C8C">
        <w:rPr>
          <w:sz w:val="24"/>
          <w:szCs w:val="24"/>
        </w:rPr>
        <w:t xml:space="preserve"> </w:t>
      </w:r>
      <w:r w:rsidR="00557C8C" w:rsidRPr="00811562">
        <w:rPr>
          <w:b/>
          <w:i/>
        </w:rPr>
        <w:t>(Bu fıkrada 04.05.2026/04-04 gün ve sayılı Senato kararı ile değişiklik yapılmıştır.)</w:t>
      </w:r>
    </w:p>
    <w:p w14:paraId="45D0FA2D" w14:textId="6B1282DC" w:rsidR="002A6EF1" w:rsidRDefault="009B06A7" w:rsidP="00FF7017">
      <w:pPr>
        <w:pStyle w:val="ListeParagraf"/>
        <w:numPr>
          <w:ilvl w:val="1"/>
          <w:numId w:val="10"/>
        </w:numPr>
        <w:tabs>
          <w:tab w:val="left" w:pos="0"/>
          <w:tab w:val="left" w:pos="709"/>
        </w:tabs>
        <w:spacing w:line="360" w:lineRule="auto"/>
        <w:ind w:left="0" w:right="131" w:firstLine="0"/>
        <w:rPr>
          <w:sz w:val="24"/>
          <w:szCs w:val="24"/>
        </w:rPr>
      </w:pPr>
      <w:r w:rsidRPr="00FF7017">
        <w:rPr>
          <w:sz w:val="24"/>
          <w:szCs w:val="24"/>
        </w:rPr>
        <w:t xml:space="preserve">HIZ projeleri için, proje sonuçlandıktan sonra en geç iki (2) yıl içinde TÜBİTAK destekli projelere (1001, 1003, 1004, TEYDEB, İkili </w:t>
      </w:r>
      <w:r w:rsidR="00730EB2" w:rsidRPr="00241A45">
        <w:rPr>
          <w:sz w:val="24"/>
          <w:szCs w:val="24"/>
        </w:rPr>
        <w:t>İ</w:t>
      </w:r>
      <w:r w:rsidRPr="00241A45">
        <w:rPr>
          <w:sz w:val="24"/>
          <w:szCs w:val="24"/>
        </w:rPr>
        <w:t>ş</w:t>
      </w:r>
      <w:r w:rsidR="00960B23" w:rsidRPr="00241A45">
        <w:rPr>
          <w:sz w:val="24"/>
          <w:szCs w:val="24"/>
        </w:rPr>
        <w:t xml:space="preserve"> </w:t>
      </w:r>
      <w:r w:rsidRPr="00241A45">
        <w:rPr>
          <w:sz w:val="24"/>
          <w:szCs w:val="24"/>
        </w:rPr>
        <w:t>birliği) başvuruda</w:t>
      </w:r>
      <w:r w:rsidRPr="00FF7017">
        <w:rPr>
          <w:sz w:val="24"/>
          <w:szCs w:val="24"/>
        </w:rPr>
        <w:t xml:space="preserve"> bulunmaları gerekmektedir.</w:t>
      </w:r>
    </w:p>
    <w:p w14:paraId="63482DB0" w14:textId="658665C6" w:rsidR="00C46CD5" w:rsidRPr="00241A45" w:rsidRDefault="00C46CD5" w:rsidP="00C46CD5">
      <w:pPr>
        <w:pStyle w:val="ListeParagraf"/>
        <w:numPr>
          <w:ilvl w:val="1"/>
          <w:numId w:val="10"/>
        </w:numPr>
        <w:tabs>
          <w:tab w:val="left" w:pos="0"/>
          <w:tab w:val="left" w:pos="709"/>
        </w:tabs>
        <w:spacing w:line="360" w:lineRule="auto"/>
        <w:ind w:left="0" w:right="131" w:firstLine="0"/>
        <w:rPr>
          <w:sz w:val="24"/>
          <w:szCs w:val="24"/>
        </w:rPr>
      </w:pPr>
      <w:r w:rsidRPr="00241A45">
        <w:rPr>
          <w:sz w:val="24"/>
          <w:szCs w:val="24"/>
        </w:rPr>
        <w:t>Lisansüstü tez projelerinde (TEZ-YL ve TEZ-D) ilgili Enstitünün mezuniyet şart</w:t>
      </w:r>
      <w:r w:rsidR="00241A45">
        <w:rPr>
          <w:sz w:val="24"/>
          <w:szCs w:val="24"/>
        </w:rPr>
        <w:t>lar</w:t>
      </w:r>
      <w:r w:rsidRPr="00241A45">
        <w:rPr>
          <w:sz w:val="24"/>
          <w:szCs w:val="24"/>
        </w:rPr>
        <w:t>ının sağlanması yeterlidir.</w:t>
      </w:r>
      <w:r w:rsidR="00557C8C">
        <w:rPr>
          <w:sz w:val="24"/>
          <w:szCs w:val="24"/>
        </w:rPr>
        <w:t xml:space="preserve"> </w:t>
      </w:r>
      <w:r w:rsidR="00557C8C" w:rsidRPr="00811562">
        <w:rPr>
          <w:b/>
          <w:i/>
        </w:rPr>
        <w:t>(Bu fıkrada 04.05.2026/04-04 gün ve sayılı Senato kararı ile değişiklik yapılmıştır.)</w:t>
      </w:r>
    </w:p>
    <w:p w14:paraId="78C5B312" w14:textId="61B60925" w:rsidR="002A6EF1" w:rsidRPr="00FF7017" w:rsidRDefault="00C363A8" w:rsidP="00241A45">
      <w:pPr>
        <w:pStyle w:val="ListeParagraf"/>
        <w:numPr>
          <w:ilvl w:val="1"/>
          <w:numId w:val="10"/>
        </w:numPr>
        <w:tabs>
          <w:tab w:val="left" w:pos="0"/>
          <w:tab w:val="left" w:pos="709"/>
        </w:tabs>
        <w:spacing w:line="360" w:lineRule="auto"/>
        <w:ind w:left="0" w:right="131" w:firstLine="0"/>
        <w:rPr>
          <w:sz w:val="24"/>
          <w:szCs w:val="24"/>
        </w:rPr>
      </w:pPr>
      <w:r w:rsidRPr="00FF7017">
        <w:rPr>
          <w:sz w:val="24"/>
          <w:szCs w:val="24"/>
        </w:rPr>
        <w:t>U</w:t>
      </w:r>
      <w:r w:rsidR="009B06A7" w:rsidRPr="00FF7017">
        <w:rPr>
          <w:sz w:val="24"/>
          <w:szCs w:val="24"/>
        </w:rPr>
        <w:t>luslararası</w:t>
      </w:r>
      <w:r w:rsidR="009B06A7" w:rsidRPr="00241A45">
        <w:rPr>
          <w:sz w:val="24"/>
          <w:szCs w:val="24"/>
        </w:rPr>
        <w:t xml:space="preserve"> </w:t>
      </w:r>
      <w:r w:rsidR="009B06A7" w:rsidRPr="00FF7017">
        <w:rPr>
          <w:sz w:val="24"/>
          <w:szCs w:val="24"/>
        </w:rPr>
        <w:t>patent</w:t>
      </w:r>
      <w:r w:rsidR="009B06A7" w:rsidRPr="00241A45">
        <w:rPr>
          <w:sz w:val="24"/>
          <w:szCs w:val="24"/>
        </w:rPr>
        <w:t xml:space="preserve"> </w:t>
      </w:r>
      <w:r w:rsidR="009B06A7" w:rsidRPr="00FF7017">
        <w:rPr>
          <w:sz w:val="24"/>
          <w:szCs w:val="24"/>
        </w:rPr>
        <w:t>(</w:t>
      </w:r>
      <w:r w:rsidR="00BE2264">
        <w:rPr>
          <w:sz w:val="24"/>
          <w:szCs w:val="24"/>
        </w:rPr>
        <w:t xml:space="preserve">Patent </w:t>
      </w:r>
      <w:proofErr w:type="gramStart"/>
      <w:r w:rsidR="00BE2264">
        <w:rPr>
          <w:sz w:val="24"/>
          <w:szCs w:val="24"/>
        </w:rPr>
        <w:t>İşbirliği</w:t>
      </w:r>
      <w:proofErr w:type="gramEnd"/>
      <w:r w:rsidR="00BE2264">
        <w:rPr>
          <w:sz w:val="24"/>
          <w:szCs w:val="24"/>
        </w:rPr>
        <w:t xml:space="preserve"> Anlaşması (</w:t>
      </w:r>
      <w:r w:rsidR="009B06A7" w:rsidRPr="00FF7017">
        <w:rPr>
          <w:sz w:val="24"/>
          <w:szCs w:val="24"/>
        </w:rPr>
        <w:t>Patent</w:t>
      </w:r>
      <w:r w:rsidR="009B06A7" w:rsidRPr="00241A45">
        <w:rPr>
          <w:sz w:val="24"/>
          <w:szCs w:val="24"/>
        </w:rPr>
        <w:t xml:space="preserve"> </w:t>
      </w:r>
      <w:proofErr w:type="spellStart"/>
      <w:r w:rsidR="009B06A7" w:rsidRPr="00FF7017">
        <w:rPr>
          <w:sz w:val="24"/>
          <w:szCs w:val="24"/>
        </w:rPr>
        <w:t>Cooperation</w:t>
      </w:r>
      <w:proofErr w:type="spellEnd"/>
      <w:r w:rsidR="009B06A7" w:rsidRPr="00FF7017">
        <w:rPr>
          <w:sz w:val="24"/>
          <w:szCs w:val="24"/>
        </w:rPr>
        <w:t xml:space="preserve"> </w:t>
      </w:r>
      <w:proofErr w:type="spellStart"/>
      <w:r w:rsidR="00241A45" w:rsidRPr="00FF7017">
        <w:rPr>
          <w:sz w:val="24"/>
          <w:szCs w:val="24"/>
        </w:rPr>
        <w:t>Treaty</w:t>
      </w:r>
      <w:proofErr w:type="spellEnd"/>
      <w:r w:rsidR="00BE2264">
        <w:rPr>
          <w:sz w:val="24"/>
          <w:szCs w:val="24"/>
        </w:rPr>
        <w:t>-PCT) tarafından</w:t>
      </w:r>
      <w:r w:rsidR="009B06A7" w:rsidRPr="00FF7017">
        <w:rPr>
          <w:sz w:val="24"/>
          <w:szCs w:val="24"/>
        </w:rPr>
        <w:t xml:space="preserve"> buluşun</w:t>
      </w:r>
      <w:r w:rsidR="009B06A7" w:rsidRPr="00241A45">
        <w:rPr>
          <w:sz w:val="24"/>
          <w:szCs w:val="24"/>
        </w:rPr>
        <w:t xml:space="preserve"> </w:t>
      </w:r>
      <w:r w:rsidR="009B06A7" w:rsidRPr="00FF7017">
        <w:rPr>
          <w:sz w:val="24"/>
          <w:szCs w:val="24"/>
        </w:rPr>
        <w:t>yeni</w:t>
      </w:r>
      <w:r w:rsidR="009B06A7" w:rsidRPr="00241A45">
        <w:rPr>
          <w:sz w:val="24"/>
          <w:szCs w:val="24"/>
        </w:rPr>
        <w:t xml:space="preserve"> </w:t>
      </w:r>
      <w:r w:rsidR="009B06A7" w:rsidRPr="00FF7017">
        <w:rPr>
          <w:sz w:val="24"/>
          <w:szCs w:val="24"/>
        </w:rPr>
        <w:t>ve buluş</w:t>
      </w:r>
      <w:r w:rsidR="009B06A7" w:rsidRPr="00241A45">
        <w:rPr>
          <w:sz w:val="24"/>
          <w:szCs w:val="24"/>
        </w:rPr>
        <w:t xml:space="preserve"> </w:t>
      </w:r>
      <w:r w:rsidR="009B06A7" w:rsidRPr="00FF7017">
        <w:rPr>
          <w:sz w:val="24"/>
          <w:szCs w:val="24"/>
        </w:rPr>
        <w:t>basamağı</w:t>
      </w:r>
      <w:r w:rsidR="009B06A7" w:rsidRPr="00241A45">
        <w:rPr>
          <w:sz w:val="24"/>
          <w:szCs w:val="24"/>
        </w:rPr>
        <w:t xml:space="preserve"> </w:t>
      </w:r>
      <w:r w:rsidR="009B06A7" w:rsidRPr="00FF7017">
        <w:rPr>
          <w:sz w:val="24"/>
          <w:szCs w:val="24"/>
        </w:rPr>
        <w:t>içerdiğine</w:t>
      </w:r>
      <w:r w:rsidR="009B06A7" w:rsidRPr="00241A45">
        <w:rPr>
          <w:sz w:val="24"/>
          <w:szCs w:val="24"/>
        </w:rPr>
        <w:t xml:space="preserve"> </w:t>
      </w:r>
      <w:r w:rsidR="009B06A7" w:rsidRPr="00FF7017">
        <w:rPr>
          <w:sz w:val="24"/>
          <w:szCs w:val="24"/>
        </w:rPr>
        <w:t>dair araştırma raporu</w:t>
      </w:r>
      <w:r w:rsidR="009B06A7" w:rsidRPr="00241A45">
        <w:rPr>
          <w:sz w:val="24"/>
          <w:szCs w:val="24"/>
        </w:rPr>
        <w:t xml:space="preserve"> </w:t>
      </w:r>
      <w:r w:rsidR="009B06A7" w:rsidRPr="00FF7017">
        <w:rPr>
          <w:sz w:val="24"/>
          <w:szCs w:val="24"/>
        </w:rPr>
        <w:t>alınmış</w:t>
      </w:r>
      <w:r w:rsidR="009B06A7" w:rsidRPr="00241A45">
        <w:rPr>
          <w:sz w:val="24"/>
          <w:szCs w:val="24"/>
        </w:rPr>
        <w:t xml:space="preserve"> </w:t>
      </w:r>
      <w:r w:rsidR="009B06A7" w:rsidRPr="00FF7017">
        <w:rPr>
          <w:sz w:val="24"/>
          <w:szCs w:val="24"/>
        </w:rPr>
        <w:t xml:space="preserve">patent başvurusu) veya ulusal patent (Türk Patent </w:t>
      </w:r>
      <w:r w:rsidR="00D26E66">
        <w:rPr>
          <w:sz w:val="24"/>
          <w:szCs w:val="24"/>
        </w:rPr>
        <w:t>ve Marka Kurumu</w:t>
      </w:r>
      <w:r w:rsidR="009B06A7" w:rsidRPr="00FF7017">
        <w:rPr>
          <w:sz w:val="24"/>
          <w:szCs w:val="24"/>
        </w:rPr>
        <w:t xml:space="preserve"> tarafından buluşun yeni ve buluş basamağı</w:t>
      </w:r>
      <w:r w:rsidR="009B06A7" w:rsidRPr="00241A45">
        <w:rPr>
          <w:sz w:val="24"/>
          <w:szCs w:val="24"/>
        </w:rPr>
        <w:t xml:space="preserve"> </w:t>
      </w:r>
      <w:r w:rsidR="009B06A7" w:rsidRPr="00FF7017">
        <w:rPr>
          <w:sz w:val="24"/>
          <w:szCs w:val="24"/>
        </w:rPr>
        <w:t>içerdiğine</w:t>
      </w:r>
      <w:r w:rsidR="009B06A7" w:rsidRPr="00241A45">
        <w:rPr>
          <w:sz w:val="24"/>
          <w:szCs w:val="24"/>
        </w:rPr>
        <w:t xml:space="preserve"> </w:t>
      </w:r>
      <w:r w:rsidR="009B06A7" w:rsidRPr="00FF7017">
        <w:rPr>
          <w:sz w:val="24"/>
          <w:szCs w:val="24"/>
        </w:rPr>
        <w:t>dair</w:t>
      </w:r>
      <w:r w:rsidR="009B06A7" w:rsidRPr="00241A45">
        <w:rPr>
          <w:sz w:val="24"/>
          <w:szCs w:val="24"/>
        </w:rPr>
        <w:t xml:space="preserve"> </w:t>
      </w:r>
      <w:r w:rsidR="009B06A7" w:rsidRPr="00FF7017">
        <w:rPr>
          <w:sz w:val="24"/>
          <w:szCs w:val="24"/>
        </w:rPr>
        <w:t>araştırma</w:t>
      </w:r>
      <w:r w:rsidR="009B06A7" w:rsidRPr="00241A45">
        <w:rPr>
          <w:sz w:val="24"/>
          <w:szCs w:val="24"/>
        </w:rPr>
        <w:t xml:space="preserve"> </w:t>
      </w:r>
      <w:r w:rsidR="009B06A7" w:rsidRPr="00FF7017">
        <w:rPr>
          <w:sz w:val="24"/>
          <w:szCs w:val="24"/>
        </w:rPr>
        <w:t>raporu</w:t>
      </w:r>
      <w:r w:rsidR="009B06A7" w:rsidRPr="00241A45">
        <w:rPr>
          <w:sz w:val="24"/>
          <w:szCs w:val="24"/>
        </w:rPr>
        <w:t xml:space="preserve"> </w:t>
      </w:r>
      <w:r w:rsidR="009B06A7" w:rsidRPr="00FF7017">
        <w:rPr>
          <w:sz w:val="24"/>
          <w:szCs w:val="24"/>
        </w:rPr>
        <w:t>alınmış</w:t>
      </w:r>
      <w:r w:rsidR="009B06A7" w:rsidRPr="00241A45">
        <w:rPr>
          <w:sz w:val="24"/>
          <w:szCs w:val="24"/>
        </w:rPr>
        <w:t xml:space="preserve"> </w:t>
      </w:r>
      <w:r w:rsidR="009B06A7" w:rsidRPr="00FF7017">
        <w:rPr>
          <w:sz w:val="24"/>
          <w:szCs w:val="24"/>
        </w:rPr>
        <w:t>patent</w:t>
      </w:r>
      <w:r w:rsidR="009B06A7" w:rsidRPr="00241A45">
        <w:rPr>
          <w:sz w:val="24"/>
          <w:szCs w:val="24"/>
        </w:rPr>
        <w:t xml:space="preserve"> </w:t>
      </w:r>
      <w:r w:rsidR="009B06A7" w:rsidRPr="00FF7017">
        <w:rPr>
          <w:sz w:val="24"/>
          <w:szCs w:val="24"/>
        </w:rPr>
        <w:t>başvurusu)</w:t>
      </w:r>
      <w:r w:rsidR="009B06A7" w:rsidRPr="00241A45">
        <w:rPr>
          <w:sz w:val="24"/>
          <w:szCs w:val="24"/>
        </w:rPr>
        <w:t xml:space="preserve"> </w:t>
      </w:r>
      <w:r w:rsidR="009B06A7" w:rsidRPr="00FF7017">
        <w:rPr>
          <w:sz w:val="24"/>
          <w:szCs w:val="24"/>
        </w:rPr>
        <w:t>alınmış</w:t>
      </w:r>
      <w:r w:rsidR="009B06A7" w:rsidRPr="00241A45">
        <w:rPr>
          <w:sz w:val="24"/>
          <w:szCs w:val="24"/>
        </w:rPr>
        <w:t xml:space="preserve"> </w:t>
      </w:r>
      <w:r w:rsidR="009B06A7" w:rsidRPr="00FF7017">
        <w:rPr>
          <w:sz w:val="24"/>
          <w:szCs w:val="24"/>
        </w:rPr>
        <w:t>projeler</w:t>
      </w:r>
      <w:r w:rsidR="009B06A7" w:rsidRPr="00241A45">
        <w:rPr>
          <w:sz w:val="24"/>
          <w:szCs w:val="24"/>
        </w:rPr>
        <w:t xml:space="preserve"> </w:t>
      </w:r>
      <w:r w:rsidR="009B06A7" w:rsidRPr="00FF7017">
        <w:rPr>
          <w:sz w:val="24"/>
          <w:szCs w:val="24"/>
        </w:rPr>
        <w:t>için yayın gerçekleştirilmesi şartı aranmaz.</w:t>
      </w:r>
      <w:r w:rsidR="00855EE2" w:rsidRPr="00FF7017">
        <w:rPr>
          <w:sz w:val="24"/>
          <w:szCs w:val="24"/>
        </w:rPr>
        <w:t xml:space="preserve"> Herhangi bir patent, sadece </w:t>
      </w:r>
      <w:r w:rsidR="00BE2264">
        <w:rPr>
          <w:sz w:val="24"/>
          <w:szCs w:val="24"/>
        </w:rPr>
        <w:t>bir</w:t>
      </w:r>
      <w:r w:rsidR="00290019" w:rsidRPr="00FF7017">
        <w:rPr>
          <w:sz w:val="24"/>
          <w:szCs w:val="24"/>
        </w:rPr>
        <w:t xml:space="preserve"> (</w:t>
      </w:r>
      <w:r w:rsidR="00BE2264">
        <w:rPr>
          <w:sz w:val="24"/>
          <w:szCs w:val="24"/>
        </w:rPr>
        <w:t>1</w:t>
      </w:r>
      <w:r w:rsidR="00290019" w:rsidRPr="00FF7017">
        <w:rPr>
          <w:sz w:val="24"/>
          <w:szCs w:val="24"/>
        </w:rPr>
        <w:t>)</w:t>
      </w:r>
      <w:r w:rsidR="00855EE2" w:rsidRPr="00FF7017">
        <w:rPr>
          <w:sz w:val="24"/>
          <w:szCs w:val="24"/>
        </w:rPr>
        <w:t xml:space="preserve"> projenin kapanış şartının sağlanması amacıyla kullanılabilir.</w:t>
      </w:r>
      <w:r w:rsidR="00081E39">
        <w:rPr>
          <w:sz w:val="24"/>
          <w:szCs w:val="24"/>
        </w:rPr>
        <w:t xml:space="preserve"> </w:t>
      </w:r>
      <w:r w:rsidR="00081E39" w:rsidRPr="00811562">
        <w:rPr>
          <w:b/>
          <w:i/>
        </w:rPr>
        <w:t>(Bu fıkrada 04.05.2026/04-04 gün ve sayılı Senato kararı ile değişiklik yapılmıştır.)</w:t>
      </w:r>
    </w:p>
    <w:p w14:paraId="5373B1E0" w14:textId="17C2157F" w:rsidR="002A6EF1" w:rsidRPr="00241A45" w:rsidRDefault="009B06A7" w:rsidP="00241A45">
      <w:pPr>
        <w:pStyle w:val="ListeParagraf"/>
        <w:numPr>
          <w:ilvl w:val="1"/>
          <w:numId w:val="10"/>
        </w:numPr>
        <w:tabs>
          <w:tab w:val="left" w:pos="0"/>
          <w:tab w:val="left" w:pos="709"/>
        </w:tabs>
        <w:spacing w:line="360" w:lineRule="auto"/>
        <w:ind w:left="0" w:right="131" w:firstLine="0"/>
        <w:rPr>
          <w:sz w:val="24"/>
          <w:szCs w:val="24"/>
        </w:rPr>
      </w:pPr>
      <w:r w:rsidRPr="00FF7017">
        <w:rPr>
          <w:sz w:val="24"/>
          <w:szCs w:val="24"/>
        </w:rPr>
        <w:t xml:space="preserve">Yeni bir </w:t>
      </w:r>
      <w:r w:rsidR="0005063E" w:rsidRPr="00FF7017">
        <w:rPr>
          <w:sz w:val="24"/>
          <w:szCs w:val="24"/>
        </w:rPr>
        <w:t>proje</w:t>
      </w:r>
      <w:r w:rsidRPr="00FF7017">
        <w:rPr>
          <w:sz w:val="24"/>
          <w:szCs w:val="24"/>
        </w:rPr>
        <w:t xml:space="preserve"> başvurusunda bulunacak proje yürütücülerinin önceki projelerinde yayın koşulunu sağlamış olması gerekir. Proje</w:t>
      </w:r>
      <w:r w:rsidRPr="00241A45">
        <w:rPr>
          <w:sz w:val="24"/>
          <w:szCs w:val="24"/>
        </w:rPr>
        <w:t xml:space="preserve"> </w:t>
      </w:r>
      <w:r w:rsidRPr="00FF7017">
        <w:rPr>
          <w:sz w:val="24"/>
          <w:szCs w:val="24"/>
        </w:rPr>
        <w:t>yürütücülerinin yayınlarının</w:t>
      </w:r>
      <w:r w:rsidRPr="00241A45">
        <w:rPr>
          <w:sz w:val="24"/>
          <w:szCs w:val="24"/>
        </w:rPr>
        <w:t xml:space="preserve"> </w:t>
      </w:r>
      <w:r w:rsidRPr="00FF7017">
        <w:rPr>
          <w:sz w:val="24"/>
          <w:szCs w:val="24"/>
        </w:rPr>
        <w:t>basım aşamasında</w:t>
      </w:r>
      <w:r w:rsidRPr="00241A45">
        <w:rPr>
          <w:sz w:val="24"/>
          <w:szCs w:val="24"/>
        </w:rPr>
        <w:t xml:space="preserve"> </w:t>
      </w:r>
      <w:r w:rsidRPr="00FF7017">
        <w:rPr>
          <w:sz w:val="24"/>
          <w:szCs w:val="24"/>
        </w:rPr>
        <w:t>(DOI</w:t>
      </w:r>
      <w:r w:rsidRPr="00241A45">
        <w:rPr>
          <w:sz w:val="24"/>
          <w:szCs w:val="24"/>
        </w:rPr>
        <w:t xml:space="preserve"> </w:t>
      </w:r>
      <w:r w:rsidRPr="00FF7017">
        <w:rPr>
          <w:sz w:val="24"/>
          <w:szCs w:val="24"/>
        </w:rPr>
        <w:t>numarası alınmış</w:t>
      </w:r>
      <w:r w:rsidRPr="00241A45">
        <w:rPr>
          <w:sz w:val="24"/>
          <w:szCs w:val="24"/>
        </w:rPr>
        <w:t xml:space="preserve"> </w:t>
      </w:r>
      <w:r w:rsidRPr="00FF7017">
        <w:rPr>
          <w:sz w:val="24"/>
          <w:szCs w:val="24"/>
        </w:rPr>
        <w:t>olması)</w:t>
      </w:r>
      <w:r w:rsidRPr="00241A45">
        <w:rPr>
          <w:sz w:val="24"/>
          <w:szCs w:val="24"/>
        </w:rPr>
        <w:t xml:space="preserve"> </w:t>
      </w:r>
      <w:r w:rsidRPr="00FF7017">
        <w:rPr>
          <w:sz w:val="24"/>
          <w:szCs w:val="24"/>
        </w:rPr>
        <w:t>olduğunu</w:t>
      </w:r>
      <w:r w:rsidRPr="00241A45">
        <w:rPr>
          <w:sz w:val="24"/>
          <w:szCs w:val="24"/>
        </w:rPr>
        <w:t xml:space="preserve"> </w:t>
      </w:r>
      <w:r w:rsidRPr="00FF7017">
        <w:rPr>
          <w:sz w:val="24"/>
          <w:szCs w:val="24"/>
        </w:rPr>
        <w:t xml:space="preserve">belgelemeleri yeterli kabul edilir. </w:t>
      </w:r>
      <w:r w:rsidR="00081E39" w:rsidRPr="00811562">
        <w:rPr>
          <w:b/>
          <w:i/>
        </w:rPr>
        <w:t>(Bu fıkrada 04.05.2026/04-04 gün ve sayılı Senato kararı ile değişiklik yapılmıştır.)</w:t>
      </w:r>
    </w:p>
    <w:p w14:paraId="43C619EC" w14:textId="259EA1F1" w:rsidR="001D3DE7" w:rsidRPr="00FF7017" w:rsidRDefault="009B06A7" w:rsidP="00241A45">
      <w:pPr>
        <w:pStyle w:val="ListeParagraf"/>
        <w:numPr>
          <w:ilvl w:val="1"/>
          <w:numId w:val="10"/>
        </w:numPr>
        <w:tabs>
          <w:tab w:val="left" w:pos="0"/>
          <w:tab w:val="left" w:pos="709"/>
        </w:tabs>
        <w:spacing w:line="360" w:lineRule="auto"/>
        <w:ind w:left="0" w:right="131" w:firstLine="0"/>
        <w:rPr>
          <w:sz w:val="24"/>
          <w:szCs w:val="24"/>
        </w:rPr>
      </w:pPr>
      <w:r w:rsidRPr="00FF7017">
        <w:rPr>
          <w:sz w:val="24"/>
          <w:szCs w:val="24"/>
        </w:rPr>
        <w:lastRenderedPageBreak/>
        <w:t>Herhangi bir yayın, yayında birden fazla proje kapsamında üretildiği belirtilmiş olsa dahi</w:t>
      </w:r>
      <w:r w:rsidR="004A741F" w:rsidRPr="00FF7017">
        <w:rPr>
          <w:sz w:val="24"/>
          <w:szCs w:val="24"/>
        </w:rPr>
        <w:t xml:space="preserve">, </w:t>
      </w:r>
      <w:r w:rsidRPr="00FF7017">
        <w:rPr>
          <w:sz w:val="24"/>
          <w:szCs w:val="24"/>
        </w:rPr>
        <w:t xml:space="preserve">BAP </w:t>
      </w:r>
      <w:r w:rsidR="007D631F" w:rsidRPr="00FF7017">
        <w:rPr>
          <w:sz w:val="24"/>
          <w:szCs w:val="24"/>
        </w:rPr>
        <w:t xml:space="preserve">Koordinasyon Birimi </w:t>
      </w:r>
      <w:r w:rsidRPr="00FF7017">
        <w:rPr>
          <w:sz w:val="24"/>
          <w:szCs w:val="24"/>
        </w:rPr>
        <w:t xml:space="preserve">tarafından desteklenen sadece </w:t>
      </w:r>
      <w:r w:rsidR="00BE3604" w:rsidRPr="00FF7017">
        <w:rPr>
          <w:sz w:val="24"/>
          <w:szCs w:val="24"/>
        </w:rPr>
        <w:t>bir</w:t>
      </w:r>
      <w:r w:rsidR="00290019" w:rsidRPr="00FF7017">
        <w:rPr>
          <w:sz w:val="24"/>
          <w:szCs w:val="24"/>
        </w:rPr>
        <w:t xml:space="preserve"> (</w:t>
      </w:r>
      <w:r w:rsidR="00BE3604">
        <w:rPr>
          <w:sz w:val="24"/>
          <w:szCs w:val="24"/>
        </w:rPr>
        <w:t>1</w:t>
      </w:r>
      <w:r w:rsidR="00290019" w:rsidRPr="00FF7017">
        <w:rPr>
          <w:sz w:val="24"/>
          <w:szCs w:val="24"/>
        </w:rPr>
        <w:t>)</w:t>
      </w:r>
      <w:r w:rsidRPr="00FF7017">
        <w:rPr>
          <w:sz w:val="24"/>
          <w:szCs w:val="24"/>
        </w:rPr>
        <w:t xml:space="preserve"> projenin yayın şartının sağlanması amacıyla kullanılabilir.</w:t>
      </w:r>
      <w:bookmarkStart w:id="28" w:name="_Hlk189498635"/>
      <w:r w:rsidR="001D3DE7" w:rsidRPr="00FF7017">
        <w:rPr>
          <w:sz w:val="24"/>
          <w:szCs w:val="24"/>
        </w:rPr>
        <w:t xml:space="preserve"> </w:t>
      </w:r>
    </w:p>
    <w:p w14:paraId="13B297E9" w14:textId="59470AA0" w:rsidR="002A6EF1" w:rsidRPr="00FF7017" w:rsidRDefault="007D631F" w:rsidP="00241A45">
      <w:pPr>
        <w:pStyle w:val="ListeParagraf"/>
        <w:numPr>
          <w:ilvl w:val="1"/>
          <w:numId w:val="10"/>
        </w:numPr>
        <w:tabs>
          <w:tab w:val="left" w:pos="0"/>
          <w:tab w:val="left" w:pos="709"/>
        </w:tabs>
        <w:spacing w:line="360" w:lineRule="auto"/>
        <w:ind w:left="0" w:right="131" w:firstLine="0"/>
        <w:rPr>
          <w:sz w:val="24"/>
          <w:szCs w:val="24"/>
        </w:rPr>
      </w:pPr>
      <w:r w:rsidRPr="00FF7017">
        <w:rPr>
          <w:sz w:val="24"/>
          <w:szCs w:val="24"/>
        </w:rPr>
        <w:t>BAP Koordinasyon Birimi</w:t>
      </w:r>
      <w:r w:rsidR="009B06A7" w:rsidRPr="00FF7017">
        <w:rPr>
          <w:sz w:val="24"/>
          <w:szCs w:val="24"/>
        </w:rPr>
        <w:t xml:space="preserve"> tarafından desteklenen projeler kapsamında gerçekleştirilen her türlü yayında</w:t>
      </w:r>
      <w:r w:rsidR="003C7D38">
        <w:rPr>
          <w:sz w:val="24"/>
          <w:szCs w:val="24"/>
        </w:rPr>
        <w:t xml:space="preserve"> </w:t>
      </w:r>
      <w:r w:rsidR="003C7D38" w:rsidRPr="00241A45">
        <w:rPr>
          <w:sz w:val="24"/>
          <w:szCs w:val="24"/>
        </w:rPr>
        <w:t>ve sonuç raporunda</w:t>
      </w:r>
      <w:r w:rsidR="009B06A7" w:rsidRPr="00241A45">
        <w:rPr>
          <w:sz w:val="24"/>
          <w:szCs w:val="24"/>
        </w:rPr>
        <w:t>,</w:t>
      </w:r>
      <w:r w:rsidR="009B06A7" w:rsidRPr="00FF7017">
        <w:rPr>
          <w:sz w:val="24"/>
          <w:szCs w:val="24"/>
        </w:rPr>
        <w:t xml:space="preserve"> “Bu çalışma Yıldız Teknik Üniversitesi Bilimsel Araştırma Projeleri Koordinasyon</w:t>
      </w:r>
      <w:r w:rsidR="009B06A7" w:rsidRPr="00241A45">
        <w:rPr>
          <w:sz w:val="24"/>
          <w:szCs w:val="24"/>
        </w:rPr>
        <w:t xml:space="preserve"> </w:t>
      </w:r>
      <w:r w:rsidR="009B06A7" w:rsidRPr="00FF7017">
        <w:rPr>
          <w:sz w:val="24"/>
          <w:szCs w:val="24"/>
        </w:rPr>
        <w:t>Birimi</w:t>
      </w:r>
      <w:r w:rsidR="009B06A7" w:rsidRPr="00241A45">
        <w:rPr>
          <w:sz w:val="24"/>
          <w:szCs w:val="24"/>
        </w:rPr>
        <w:t xml:space="preserve"> </w:t>
      </w:r>
      <w:r w:rsidR="009B06A7" w:rsidRPr="00FF7017">
        <w:rPr>
          <w:sz w:val="24"/>
          <w:szCs w:val="24"/>
        </w:rPr>
        <w:t>tarafından</w:t>
      </w:r>
      <w:r w:rsidR="009B06A7" w:rsidRPr="00241A45">
        <w:rPr>
          <w:sz w:val="24"/>
          <w:szCs w:val="24"/>
        </w:rPr>
        <w:t xml:space="preserve"> #xxxxx </w:t>
      </w:r>
      <w:r w:rsidR="000804C9" w:rsidRPr="00241A45">
        <w:rPr>
          <w:sz w:val="24"/>
          <w:szCs w:val="24"/>
        </w:rPr>
        <w:t>xxx-</w:t>
      </w:r>
      <w:proofErr w:type="spellStart"/>
      <w:r w:rsidR="000804C9" w:rsidRPr="00241A45">
        <w:rPr>
          <w:sz w:val="24"/>
          <w:szCs w:val="24"/>
        </w:rPr>
        <w:t>xxxx</w:t>
      </w:r>
      <w:proofErr w:type="spellEnd"/>
      <w:r w:rsidR="000804C9" w:rsidRPr="00241A45">
        <w:rPr>
          <w:sz w:val="24"/>
          <w:szCs w:val="24"/>
        </w:rPr>
        <w:t>-</w:t>
      </w:r>
      <w:proofErr w:type="spellStart"/>
      <w:r w:rsidR="000804C9" w:rsidRPr="00241A45">
        <w:rPr>
          <w:sz w:val="24"/>
          <w:szCs w:val="24"/>
        </w:rPr>
        <w:t>xxxx</w:t>
      </w:r>
      <w:proofErr w:type="spellEnd"/>
      <w:r w:rsidR="000804C9">
        <w:rPr>
          <w:sz w:val="24"/>
          <w:szCs w:val="24"/>
        </w:rPr>
        <w:t xml:space="preserve"> </w:t>
      </w:r>
      <w:r w:rsidRPr="00FF7017">
        <w:rPr>
          <w:sz w:val="24"/>
          <w:szCs w:val="24"/>
        </w:rPr>
        <w:t>No.</w:t>
      </w:r>
      <w:r w:rsidR="009B06A7" w:rsidRPr="00FF7017">
        <w:rPr>
          <w:sz w:val="24"/>
          <w:szCs w:val="24"/>
        </w:rPr>
        <w:t>lu</w:t>
      </w:r>
      <w:r w:rsidR="009B06A7" w:rsidRPr="00241A45">
        <w:rPr>
          <w:sz w:val="24"/>
          <w:szCs w:val="24"/>
        </w:rPr>
        <w:t xml:space="preserve"> </w:t>
      </w:r>
      <w:r w:rsidR="009B06A7" w:rsidRPr="00FF7017">
        <w:rPr>
          <w:sz w:val="24"/>
          <w:szCs w:val="24"/>
        </w:rPr>
        <w:t>proje</w:t>
      </w:r>
      <w:r w:rsidR="009B06A7" w:rsidRPr="00241A45">
        <w:rPr>
          <w:sz w:val="24"/>
          <w:szCs w:val="24"/>
        </w:rPr>
        <w:t xml:space="preserve"> </w:t>
      </w:r>
      <w:r w:rsidR="009B06A7" w:rsidRPr="00FF7017">
        <w:rPr>
          <w:sz w:val="24"/>
          <w:szCs w:val="24"/>
        </w:rPr>
        <w:t>kapsamında</w:t>
      </w:r>
      <w:r w:rsidR="009B06A7" w:rsidRPr="00241A45">
        <w:rPr>
          <w:sz w:val="24"/>
          <w:szCs w:val="24"/>
        </w:rPr>
        <w:t xml:space="preserve"> </w:t>
      </w:r>
      <w:r w:rsidR="009B06A7" w:rsidRPr="00FF7017">
        <w:rPr>
          <w:sz w:val="24"/>
          <w:szCs w:val="24"/>
        </w:rPr>
        <w:t>desteklenmiştir.”</w:t>
      </w:r>
      <w:r w:rsidR="009B06A7" w:rsidRPr="00241A45">
        <w:rPr>
          <w:sz w:val="24"/>
          <w:szCs w:val="24"/>
        </w:rPr>
        <w:t xml:space="preserve"> </w:t>
      </w:r>
      <w:r w:rsidR="009B06A7" w:rsidRPr="00FF7017">
        <w:rPr>
          <w:sz w:val="24"/>
          <w:szCs w:val="24"/>
        </w:rPr>
        <w:t>(“</w:t>
      </w:r>
      <w:proofErr w:type="spellStart"/>
      <w:r w:rsidR="009B06A7" w:rsidRPr="00FF7017">
        <w:rPr>
          <w:sz w:val="24"/>
          <w:szCs w:val="24"/>
        </w:rPr>
        <w:t>This</w:t>
      </w:r>
      <w:proofErr w:type="spellEnd"/>
      <w:r w:rsidR="009B06A7" w:rsidRPr="00FF7017">
        <w:rPr>
          <w:sz w:val="24"/>
          <w:szCs w:val="24"/>
        </w:rPr>
        <w:t xml:space="preserve"> </w:t>
      </w:r>
      <w:proofErr w:type="spellStart"/>
      <w:r w:rsidR="009B06A7" w:rsidRPr="00FF7017">
        <w:rPr>
          <w:sz w:val="24"/>
          <w:szCs w:val="24"/>
        </w:rPr>
        <w:t>work</w:t>
      </w:r>
      <w:proofErr w:type="spellEnd"/>
      <w:r w:rsidR="009B06A7" w:rsidRPr="00FF7017">
        <w:rPr>
          <w:sz w:val="24"/>
          <w:szCs w:val="24"/>
        </w:rPr>
        <w:t xml:space="preserve"> has </w:t>
      </w:r>
      <w:proofErr w:type="spellStart"/>
      <w:r w:rsidR="009B06A7" w:rsidRPr="00FF7017">
        <w:rPr>
          <w:sz w:val="24"/>
          <w:szCs w:val="24"/>
        </w:rPr>
        <w:t>been</w:t>
      </w:r>
      <w:proofErr w:type="spellEnd"/>
      <w:r w:rsidR="009B06A7" w:rsidRPr="00FF7017">
        <w:rPr>
          <w:sz w:val="24"/>
          <w:szCs w:val="24"/>
        </w:rPr>
        <w:t xml:space="preserve"> </w:t>
      </w:r>
      <w:proofErr w:type="spellStart"/>
      <w:r w:rsidR="009B06A7" w:rsidRPr="00FF7017">
        <w:rPr>
          <w:sz w:val="24"/>
          <w:szCs w:val="24"/>
        </w:rPr>
        <w:t>supported</w:t>
      </w:r>
      <w:proofErr w:type="spellEnd"/>
      <w:r w:rsidR="009B06A7" w:rsidRPr="00FF7017">
        <w:rPr>
          <w:sz w:val="24"/>
          <w:szCs w:val="24"/>
        </w:rPr>
        <w:t xml:space="preserve"> </w:t>
      </w:r>
      <w:proofErr w:type="spellStart"/>
      <w:r w:rsidR="009B06A7" w:rsidRPr="00FF7017">
        <w:rPr>
          <w:sz w:val="24"/>
          <w:szCs w:val="24"/>
        </w:rPr>
        <w:t>by</w:t>
      </w:r>
      <w:proofErr w:type="spellEnd"/>
      <w:r w:rsidR="009B06A7" w:rsidRPr="00FF7017">
        <w:rPr>
          <w:sz w:val="24"/>
          <w:szCs w:val="24"/>
        </w:rPr>
        <w:t xml:space="preserve"> </w:t>
      </w:r>
      <w:proofErr w:type="spellStart"/>
      <w:r w:rsidR="009B06A7" w:rsidRPr="00FF7017">
        <w:rPr>
          <w:sz w:val="24"/>
          <w:szCs w:val="24"/>
        </w:rPr>
        <w:t>Yildiz</w:t>
      </w:r>
      <w:proofErr w:type="spellEnd"/>
      <w:r w:rsidR="009B06A7" w:rsidRPr="00FF7017">
        <w:rPr>
          <w:sz w:val="24"/>
          <w:szCs w:val="24"/>
        </w:rPr>
        <w:t xml:space="preserve"> Technical </w:t>
      </w:r>
      <w:proofErr w:type="spellStart"/>
      <w:r w:rsidR="009B06A7" w:rsidRPr="00FF7017">
        <w:rPr>
          <w:sz w:val="24"/>
          <w:szCs w:val="24"/>
        </w:rPr>
        <w:t>University</w:t>
      </w:r>
      <w:proofErr w:type="spellEnd"/>
      <w:r w:rsidR="009B06A7" w:rsidRPr="00FF7017">
        <w:rPr>
          <w:sz w:val="24"/>
          <w:szCs w:val="24"/>
        </w:rPr>
        <w:t xml:space="preserve"> </w:t>
      </w:r>
      <w:proofErr w:type="spellStart"/>
      <w:r w:rsidR="009B06A7" w:rsidRPr="00FF7017">
        <w:rPr>
          <w:sz w:val="24"/>
          <w:szCs w:val="24"/>
        </w:rPr>
        <w:t>Scientific</w:t>
      </w:r>
      <w:proofErr w:type="spellEnd"/>
      <w:r w:rsidR="009B06A7" w:rsidRPr="00FF7017">
        <w:rPr>
          <w:sz w:val="24"/>
          <w:szCs w:val="24"/>
        </w:rPr>
        <w:t xml:space="preserve"> </w:t>
      </w:r>
      <w:proofErr w:type="spellStart"/>
      <w:r w:rsidR="009B06A7" w:rsidRPr="00FF7017">
        <w:rPr>
          <w:sz w:val="24"/>
          <w:szCs w:val="24"/>
        </w:rPr>
        <w:t>Research</w:t>
      </w:r>
      <w:proofErr w:type="spellEnd"/>
      <w:r w:rsidR="009B06A7" w:rsidRPr="00FF7017">
        <w:rPr>
          <w:sz w:val="24"/>
          <w:szCs w:val="24"/>
        </w:rPr>
        <w:t xml:space="preserve"> </w:t>
      </w:r>
      <w:proofErr w:type="spellStart"/>
      <w:r w:rsidR="009B06A7" w:rsidRPr="00FF7017">
        <w:rPr>
          <w:sz w:val="24"/>
          <w:szCs w:val="24"/>
        </w:rPr>
        <w:t>Projects</w:t>
      </w:r>
      <w:proofErr w:type="spellEnd"/>
      <w:r w:rsidR="009B06A7" w:rsidRPr="00FF7017">
        <w:rPr>
          <w:sz w:val="24"/>
          <w:szCs w:val="24"/>
        </w:rPr>
        <w:t xml:space="preserve"> </w:t>
      </w:r>
      <w:proofErr w:type="spellStart"/>
      <w:r w:rsidR="009B06A7" w:rsidRPr="00FF7017">
        <w:rPr>
          <w:sz w:val="24"/>
          <w:szCs w:val="24"/>
        </w:rPr>
        <w:t>Coordination</w:t>
      </w:r>
      <w:proofErr w:type="spellEnd"/>
      <w:r w:rsidR="009B06A7" w:rsidRPr="00FF7017">
        <w:rPr>
          <w:sz w:val="24"/>
          <w:szCs w:val="24"/>
        </w:rPr>
        <w:t xml:space="preserve"> </w:t>
      </w:r>
      <w:proofErr w:type="spellStart"/>
      <w:r w:rsidR="009B06A7" w:rsidRPr="00FF7017">
        <w:rPr>
          <w:sz w:val="24"/>
          <w:szCs w:val="24"/>
        </w:rPr>
        <w:t>Unit</w:t>
      </w:r>
      <w:proofErr w:type="spellEnd"/>
      <w:r w:rsidR="009B06A7" w:rsidRPr="00FF7017">
        <w:rPr>
          <w:sz w:val="24"/>
          <w:szCs w:val="24"/>
        </w:rPr>
        <w:t xml:space="preserve"> </w:t>
      </w:r>
      <w:proofErr w:type="spellStart"/>
      <w:r w:rsidR="009B06A7" w:rsidRPr="00FF7017">
        <w:rPr>
          <w:sz w:val="24"/>
          <w:szCs w:val="24"/>
        </w:rPr>
        <w:t>under</w:t>
      </w:r>
      <w:proofErr w:type="spellEnd"/>
      <w:r w:rsidR="009B06A7" w:rsidRPr="00FF7017">
        <w:rPr>
          <w:sz w:val="24"/>
          <w:szCs w:val="24"/>
        </w:rPr>
        <w:t xml:space="preserve"> </w:t>
      </w:r>
      <w:proofErr w:type="spellStart"/>
      <w:r w:rsidR="009B06A7" w:rsidRPr="00FF7017">
        <w:rPr>
          <w:sz w:val="24"/>
          <w:szCs w:val="24"/>
        </w:rPr>
        <w:t>project</w:t>
      </w:r>
      <w:proofErr w:type="spellEnd"/>
      <w:r w:rsidR="009B06A7" w:rsidRPr="00FF7017">
        <w:rPr>
          <w:sz w:val="24"/>
          <w:szCs w:val="24"/>
        </w:rPr>
        <w:t xml:space="preserve"> </w:t>
      </w:r>
      <w:proofErr w:type="spellStart"/>
      <w:r w:rsidR="009B06A7" w:rsidRPr="00FF7017">
        <w:rPr>
          <w:sz w:val="24"/>
          <w:szCs w:val="24"/>
        </w:rPr>
        <w:t>number</w:t>
      </w:r>
      <w:proofErr w:type="spellEnd"/>
      <w:r w:rsidR="009B06A7" w:rsidRPr="00FF7017">
        <w:rPr>
          <w:sz w:val="24"/>
          <w:szCs w:val="24"/>
        </w:rPr>
        <w:t xml:space="preserve"> </w:t>
      </w:r>
      <w:r w:rsidR="009B06A7" w:rsidRPr="00241A45">
        <w:rPr>
          <w:sz w:val="24"/>
          <w:szCs w:val="24"/>
        </w:rPr>
        <w:t>#xxxxx</w:t>
      </w:r>
      <w:r w:rsidR="009B06A7" w:rsidRPr="00FF7017">
        <w:rPr>
          <w:sz w:val="24"/>
          <w:szCs w:val="24"/>
        </w:rPr>
        <w:t>.</w:t>
      </w:r>
      <w:r w:rsidR="000804C9" w:rsidRPr="00241A45">
        <w:rPr>
          <w:sz w:val="24"/>
          <w:szCs w:val="24"/>
        </w:rPr>
        <w:t xml:space="preserve"> xxx-</w:t>
      </w:r>
      <w:proofErr w:type="spellStart"/>
      <w:r w:rsidR="000804C9" w:rsidRPr="00241A45">
        <w:rPr>
          <w:sz w:val="24"/>
          <w:szCs w:val="24"/>
        </w:rPr>
        <w:t>xxxx</w:t>
      </w:r>
      <w:proofErr w:type="spellEnd"/>
      <w:r w:rsidR="000804C9" w:rsidRPr="00241A45">
        <w:rPr>
          <w:sz w:val="24"/>
          <w:szCs w:val="24"/>
        </w:rPr>
        <w:t>-</w:t>
      </w:r>
      <w:proofErr w:type="spellStart"/>
      <w:r w:rsidR="000804C9" w:rsidRPr="00241A45">
        <w:rPr>
          <w:sz w:val="24"/>
          <w:szCs w:val="24"/>
        </w:rPr>
        <w:t>xxxx</w:t>
      </w:r>
      <w:proofErr w:type="spellEnd"/>
      <w:r w:rsidR="000804C9">
        <w:rPr>
          <w:sz w:val="24"/>
          <w:szCs w:val="24"/>
        </w:rPr>
        <w:t>.</w:t>
      </w:r>
      <w:r w:rsidR="009B06A7" w:rsidRPr="00FF7017">
        <w:rPr>
          <w:sz w:val="24"/>
          <w:szCs w:val="24"/>
        </w:rPr>
        <w:t>”) şeklinde bir ibarenin bulunması zorunludur.</w:t>
      </w:r>
      <w:r w:rsidR="009B06A7" w:rsidRPr="00241A45">
        <w:rPr>
          <w:sz w:val="24"/>
          <w:szCs w:val="24"/>
        </w:rPr>
        <w:t xml:space="preserve"> </w:t>
      </w:r>
      <w:r w:rsidR="00BC676F" w:rsidRPr="00811562">
        <w:rPr>
          <w:b/>
          <w:i/>
        </w:rPr>
        <w:t>(Bu fıkrada 04.05.2026/04-04 gün ve sayılı Senato kararı ile değişiklik yapılmıştır.)</w:t>
      </w:r>
    </w:p>
    <w:p w14:paraId="50C792E2" w14:textId="58233D1F" w:rsidR="002A6EF1" w:rsidRDefault="009B06A7" w:rsidP="00241A45">
      <w:pPr>
        <w:pStyle w:val="ListeParagraf"/>
        <w:numPr>
          <w:ilvl w:val="1"/>
          <w:numId w:val="10"/>
        </w:numPr>
        <w:tabs>
          <w:tab w:val="left" w:pos="0"/>
          <w:tab w:val="left" w:pos="709"/>
        </w:tabs>
        <w:spacing w:line="360" w:lineRule="auto"/>
        <w:ind w:left="0" w:right="131" w:firstLine="0"/>
        <w:rPr>
          <w:sz w:val="24"/>
          <w:szCs w:val="24"/>
        </w:rPr>
      </w:pPr>
      <w:r w:rsidRPr="00FF7017">
        <w:rPr>
          <w:sz w:val="24"/>
          <w:szCs w:val="24"/>
        </w:rPr>
        <w:t>BAP</w:t>
      </w:r>
      <w:r w:rsidRPr="00241A45">
        <w:rPr>
          <w:sz w:val="24"/>
          <w:szCs w:val="24"/>
        </w:rPr>
        <w:t xml:space="preserve"> </w:t>
      </w:r>
      <w:r w:rsidRPr="00FF7017">
        <w:rPr>
          <w:sz w:val="24"/>
          <w:szCs w:val="24"/>
        </w:rPr>
        <w:t>Koordinasyon</w:t>
      </w:r>
      <w:r w:rsidRPr="00241A45">
        <w:rPr>
          <w:sz w:val="24"/>
          <w:szCs w:val="24"/>
        </w:rPr>
        <w:t xml:space="preserve"> </w:t>
      </w:r>
      <w:r w:rsidRPr="00FF7017">
        <w:rPr>
          <w:sz w:val="24"/>
          <w:szCs w:val="24"/>
        </w:rPr>
        <w:t>Birimi</w:t>
      </w:r>
      <w:r w:rsidRPr="00241A45">
        <w:rPr>
          <w:sz w:val="24"/>
          <w:szCs w:val="24"/>
        </w:rPr>
        <w:t xml:space="preserve"> </w:t>
      </w:r>
      <w:r w:rsidRPr="00FF7017">
        <w:rPr>
          <w:sz w:val="24"/>
          <w:szCs w:val="24"/>
        </w:rPr>
        <w:t>tarafından</w:t>
      </w:r>
      <w:r w:rsidRPr="00241A45">
        <w:rPr>
          <w:sz w:val="24"/>
          <w:szCs w:val="24"/>
        </w:rPr>
        <w:t xml:space="preserve"> </w:t>
      </w:r>
      <w:r w:rsidRPr="00FF7017">
        <w:rPr>
          <w:sz w:val="24"/>
          <w:szCs w:val="24"/>
        </w:rPr>
        <w:t>desteklenen</w:t>
      </w:r>
      <w:r w:rsidRPr="00241A45">
        <w:rPr>
          <w:sz w:val="24"/>
          <w:szCs w:val="24"/>
        </w:rPr>
        <w:t xml:space="preserve"> </w:t>
      </w:r>
      <w:r w:rsidRPr="00FF7017">
        <w:rPr>
          <w:sz w:val="24"/>
          <w:szCs w:val="24"/>
        </w:rPr>
        <w:t>projeler</w:t>
      </w:r>
      <w:r w:rsidRPr="00241A45">
        <w:rPr>
          <w:sz w:val="24"/>
          <w:szCs w:val="24"/>
        </w:rPr>
        <w:t xml:space="preserve"> </w:t>
      </w:r>
      <w:r w:rsidRPr="00FF7017">
        <w:rPr>
          <w:sz w:val="24"/>
          <w:szCs w:val="24"/>
        </w:rPr>
        <w:t>kapsamında</w:t>
      </w:r>
      <w:r w:rsidRPr="00241A45">
        <w:rPr>
          <w:sz w:val="24"/>
          <w:szCs w:val="24"/>
        </w:rPr>
        <w:t xml:space="preserve"> </w:t>
      </w:r>
      <w:r w:rsidRPr="00FF7017">
        <w:rPr>
          <w:sz w:val="24"/>
          <w:szCs w:val="24"/>
        </w:rPr>
        <w:t>gerçekleştirilen tüm yayınların bir nüshasının BAPSİS üzerinden Komisyona sunulması ve araştırmacıların AVESİS kişisel alanlarına işlenmiş olması zorunludur.</w:t>
      </w:r>
    </w:p>
    <w:p w14:paraId="09056107" w14:textId="5EF5F98D" w:rsidR="003901CE" w:rsidRPr="00E9233F" w:rsidRDefault="003901CE" w:rsidP="00E9233F">
      <w:pPr>
        <w:pStyle w:val="ListeParagraf"/>
        <w:numPr>
          <w:ilvl w:val="1"/>
          <w:numId w:val="10"/>
        </w:numPr>
        <w:tabs>
          <w:tab w:val="left" w:pos="0"/>
          <w:tab w:val="left" w:pos="709"/>
        </w:tabs>
        <w:spacing w:line="360" w:lineRule="auto"/>
        <w:ind w:left="0" w:right="131" w:firstLine="0"/>
        <w:rPr>
          <w:sz w:val="24"/>
          <w:szCs w:val="24"/>
        </w:rPr>
      </w:pPr>
      <w:r w:rsidRPr="00241A45">
        <w:rPr>
          <w:sz w:val="24"/>
          <w:szCs w:val="24"/>
        </w:rPr>
        <w:t>ADEP Projeleri sonuçlandıktan sonra en geç iki</w:t>
      </w:r>
      <w:r w:rsidR="00260C5B">
        <w:rPr>
          <w:sz w:val="24"/>
          <w:szCs w:val="24"/>
        </w:rPr>
        <w:t xml:space="preserve"> (2</w:t>
      </w:r>
      <w:r w:rsidRPr="00241A45">
        <w:rPr>
          <w:sz w:val="24"/>
          <w:szCs w:val="24"/>
        </w:rPr>
        <w:t xml:space="preserve">) yıl içinde, Web of </w:t>
      </w:r>
      <w:proofErr w:type="spellStart"/>
      <w:r w:rsidRPr="00241A45">
        <w:rPr>
          <w:sz w:val="24"/>
          <w:szCs w:val="24"/>
        </w:rPr>
        <w:t>Science</w:t>
      </w:r>
      <w:proofErr w:type="spellEnd"/>
      <w:r w:rsidRPr="00241A45">
        <w:rPr>
          <w:sz w:val="24"/>
          <w:szCs w:val="24"/>
        </w:rPr>
        <w:t xml:space="preserve"> (</w:t>
      </w:r>
      <w:proofErr w:type="spellStart"/>
      <w:r w:rsidRPr="00241A45">
        <w:rPr>
          <w:sz w:val="24"/>
          <w:szCs w:val="24"/>
        </w:rPr>
        <w:t>WoS</w:t>
      </w:r>
      <w:proofErr w:type="spellEnd"/>
      <w:r w:rsidRPr="00241A45">
        <w:rPr>
          <w:sz w:val="24"/>
          <w:szCs w:val="24"/>
        </w:rPr>
        <w:t xml:space="preserve">) veya </w:t>
      </w:r>
      <w:proofErr w:type="spellStart"/>
      <w:r w:rsidRPr="00241A45">
        <w:rPr>
          <w:sz w:val="24"/>
          <w:szCs w:val="24"/>
        </w:rPr>
        <w:t>Scopus</w:t>
      </w:r>
      <w:proofErr w:type="spellEnd"/>
      <w:r w:rsidRPr="00241A45">
        <w:rPr>
          <w:sz w:val="24"/>
          <w:szCs w:val="24"/>
        </w:rPr>
        <w:t xml:space="preserve"> indeksin Q1 kapsamında yer alan dergilerde tam metin iki</w:t>
      </w:r>
      <w:r w:rsidR="00260C5B">
        <w:rPr>
          <w:sz w:val="24"/>
          <w:szCs w:val="24"/>
        </w:rPr>
        <w:t xml:space="preserve"> (2)</w:t>
      </w:r>
      <w:r w:rsidRPr="00241A45">
        <w:rPr>
          <w:sz w:val="24"/>
          <w:szCs w:val="24"/>
        </w:rPr>
        <w:t xml:space="preserve"> ve Q2 kapsamında yer alan dergilerde tam metin iki</w:t>
      </w:r>
      <w:r w:rsidR="00677BD5">
        <w:rPr>
          <w:sz w:val="24"/>
          <w:szCs w:val="24"/>
        </w:rPr>
        <w:t xml:space="preserve"> (2)</w:t>
      </w:r>
      <w:r w:rsidRPr="00241A45">
        <w:rPr>
          <w:sz w:val="24"/>
          <w:szCs w:val="24"/>
        </w:rPr>
        <w:t xml:space="preserve"> makale veya </w:t>
      </w:r>
      <w:r w:rsidR="008E47AA" w:rsidRPr="00241A45">
        <w:rPr>
          <w:sz w:val="24"/>
          <w:szCs w:val="24"/>
        </w:rPr>
        <w:t xml:space="preserve">Q1 </w:t>
      </w:r>
      <w:r w:rsidRPr="00241A45">
        <w:rPr>
          <w:sz w:val="24"/>
          <w:szCs w:val="24"/>
        </w:rPr>
        <w:t>%1’lik dilimde tam metin bir</w:t>
      </w:r>
      <w:r w:rsidR="00677BD5">
        <w:rPr>
          <w:sz w:val="24"/>
          <w:szCs w:val="24"/>
        </w:rPr>
        <w:t xml:space="preserve"> (1)</w:t>
      </w:r>
      <w:r w:rsidRPr="00241A45">
        <w:rPr>
          <w:sz w:val="24"/>
          <w:szCs w:val="24"/>
        </w:rPr>
        <w:t xml:space="preserve"> makale veya </w:t>
      </w:r>
      <w:r w:rsidR="008E47AA" w:rsidRPr="00241A45">
        <w:rPr>
          <w:sz w:val="24"/>
          <w:szCs w:val="24"/>
        </w:rPr>
        <w:t xml:space="preserve">Q1 </w:t>
      </w:r>
      <w:r w:rsidRPr="00241A45">
        <w:rPr>
          <w:sz w:val="24"/>
          <w:szCs w:val="24"/>
        </w:rPr>
        <w:t>%5’lik dilimde tam metin iki</w:t>
      </w:r>
      <w:r w:rsidR="00677BD5">
        <w:rPr>
          <w:sz w:val="24"/>
          <w:szCs w:val="24"/>
        </w:rPr>
        <w:t xml:space="preserve"> (2</w:t>
      </w:r>
      <w:r w:rsidRPr="00241A45">
        <w:rPr>
          <w:sz w:val="24"/>
          <w:szCs w:val="24"/>
        </w:rPr>
        <w:t>) makale veya Q1 kapsamında yer alan dergilerde tam metin iki</w:t>
      </w:r>
      <w:r w:rsidR="00260C5B">
        <w:rPr>
          <w:sz w:val="24"/>
          <w:szCs w:val="24"/>
        </w:rPr>
        <w:t xml:space="preserve"> (2</w:t>
      </w:r>
      <w:r w:rsidRPr="00241A45">
        <w:rPr>
          <w:sz w:val="24"/>
          <w:szCs w:val="24"/>
        </w:rPr>
        <w:t>) makale ve TÜBİTAK 1001 projesi bütçesi eşdeğeri bir proje yürütmek gerekmektedir.</w:t>
      </w:r>
      <w:r w:rsidR="00E9233F">
        <w:rPr>
          <w:sz w:val="24"/>
          <w:szCs w:val="24"/>
        </w:rPr>
        <w:t xml:space="preserve"> </w:t>
      </w:r>
      <w:r w:rsidR="00E9233F">
        <w:rPr>
          <w:b/>
          <w:i/>
        </w:rPr>
        <w:t>(Bu fıkra</w:t>
      </w:r>
      <w:r w:rsidR="00E9233F" w:rsidRPr="00E9233F">
        <w:rPr>
          <w:b/>
          <w:i/>
        </w:rPr>
        <w:t xml:space="preserve"> 04.05.2026/04-04 gün ve sayılı Senato kararı ile eklenmiştir.)</w:t>
      </w:r>
    </w:p>
    <w:p w14:paraId="1ACDAF23" w14:textId="13C9A54A" w:rsidR="00855EE2" w:rsidRPr="001760AC" w:rsidRDefault="009B06A7" w:rsidP="00C545DE">
      <w:pPr>
        <w:pStyle w:val="ListeParagraf"/>
        <w:numPr>
          <w:ilvl w:val="1"/>
          <w:numId w:val="10"/>
        </w:numPr>
        <w:tabs>
          <w:tab w:val="left" w:pos="0"/>
          <w:tab w:val="left" w:pos="709"/>
        </w:tabs>
        <w:spacing w:line="360" w:lineRule="auto"/>
        <w:ind w:left="0" w:right="131" w:firstLine="0"/>
        <w:rPr>
          <w:sz w:val="24"/>
          <w:szCs w:val="24"/>
        </w:rPr>
      </w:pPr>
      <w:r w:rsidRPr="001760AC">
        <w:rPr>
          <w:sz w:val="24"/>
          <w:szCs w:val="24"/>
        </w:rPr>
        <w:t>ULAP Projeleri sonuçlandıktan sonra en geç iki</w:t>
      </w:r>
      <w:r w:rsidR="00260C5B" w:rsidRPr="001760AC">
        <w:rPr>
          <w:sz w:val="24"/>
          <w:szCs w:val="24"/>
        </w:rPr>
        <w:t xml:space="preserve"> (2</w:t>
      </w:r>
      <w:r w:rsidR="00290019" w:rsidRPr="001760AC">
        <w:rPr>
          <w:sz w:val="24"/>
          <w:szCs w:val="24"/>
        </w:rPr>
        <w:t>)</w:t>
      </w:r>
      <w:r w:rsidRPr="001760AC">
        <w:rPr>
          <w:sz w:val="24"/>
          <w:szCs w:val="24"/>
        </w:rPr>
        <w:t xml:space="preserve"> yıl içinde, </w:t>
      </w:r>
      <w:r w:rsidR="00AA52A0" w:rsidRPr="001760AC">
        <w:rPr>
          <w:sz w:val="24"/>
          <w:szCs w:val="24"/>
        </w:rPr>
        <w:t xml:space="preserve">Web of </w:t>
      </w:r>
      <w:proofErr w:type="spellStart"/>
      <w:r w:rsidR="00AA52A0" w:rsidRPr="001760AC">
        <w:rPr>
          <w:sz w:val="24"/>
          <w:szCs w:val="24"/>
        </w:rPr>
        <w:t>Science</w:t>
      </w:r>
      <w:proofErr w:type="spellEnd"/>
      <w:r w:rsidR="00AA52A0" w:rsidRPr="001760AC">
        <w:rPr>
          <w:sz w:val="24"/>
          <w:szCs w:val="24"/>
        </w:rPr>
        <w:t xml:space="preserve"> (</w:t>
      </w:r>
      <w:proofErr w:type="spellStart"/>
      <w:r w:rsidR="00AA52A0" w:rsidRPr="001760AC">
        <w:rPr>
          <w:sz w:val="24"/>
          <w:szCs w:val="24"/>
        </w:rPr>
        <w:t>WoS</w:t>
      </w:r>
      <w:proofErr w:type="spellEnd"/>
      <w:r w:rsidR="00AA52A0" w:rsidRPr="001760AC">
        <w:rPr>
          <w:sz w:val="24"/>
          <w:szCs w:val="24"/>
        </w:rPr>
        <w:t xml:space="preserve">) veya </w:t>
      </w:r>
      <w:proofErr w:type="spellStart"/>
      <w:r w:rsidR="00AA52A0" w:rsidRPr="001760AC">
        <w:rPr>
          <w:sz w:val="24"/>
          <w:szCs w:val="24"/>
        </w:rPr>
        <w:t>Scopus</w:t>
      </w:r>
      <w:proofErr w:type="spellEnd"/>
      <w:r w:rsidR="00AA52A0" w:rsidRPr="001760AC">
        <w:rPr>
          <w:sz w:val="24"/>
          <w:szCs w:val="24"/>
        </w:rPr>
        <w:t xml:space="preserve"> indeksin Q1 kapsamında yer alan dergilerde tam metin iki</w:t>
      </w:r>
      <w:r w:rsidR="00260C5B" w:rsidRPr="001760AC">
        <w:rPr>
          <w:sz w:val="24"/>
          <w:szCs w:val="24"/>
        </w:rPr>
        <w:t xml:space="preserve"> (2</w:t>
      </w:r>
      <w:r w:rsidR="00AA52A0" w:rsidRPr="001760AC">
        <w:rPr>
          <w:sz w:val="24"/>
          <w:szCs w:val="24"/>
        </w:rPr>
        <w:t xml:space="preserve">) ve Q2 kapsamında yer alan dergilerde tam metin </w:t>
      </w:r>
      <w:r w:rsidR="00260C5B" w:rsidRPr="001760AC">
        <w:rPr>
          <w:sz w:val="24"/>
          <w:szCs w:val="24"/>
        </w:rPr>
        <w:t xml:space="preserve">iki (2) </w:t>
      </w:r>
      <w:r w:rsidR="00AA52A0" w:rsidRPr="001760AC">
        <w:rPr>
          <w:sz w:val="24"/>
          <w:szCs w:val="24"/>
        </w:rPr>
        <w:t>makale veya</w:t>
      </w:r>
      <w:r w:rsidR="008E47AA" w:rsidRPr="001760AC">
        <w:rPr>
          <w:sz w:val="24"/>
          <w:szCs w:val="24"/>
        </w:rPr>
        <w:t xml:space="preserve"> Q1</w:t>
      </w:r>
      <w:r w:rsidR="00AA52A0" w:rsidRPr="001760AC">
        <w:rPr>
          <w:sz w:val="24"/>
          <w:szCs w:val="24"/>
        </w:rPr>
        <w:t xml:space="preserve"> %1’lik dilimde tam metin </w:t>
      </w:r>
      <w:r w:rsidR="00260C5B" w:rsidRPr="001760AC">
        <w:rPr>
          <w:sz w:val="24"/>
          <w:szCs w:val="24"/>
        </w:rPr>
        <w:t xml:space="preserve">bir (1) </w:t>
      </w:r>
      <w:r w:rsidR="00AA52A0" w:rsidRPr="001760AC">
        <w:rPr>
          <w:sz w:val="24"/>
          <w:szCs w:val="24"/>
        </w:rPr>
        <w:t xml:space="preserve">makale veya </w:t>
      </w:r>
      <w:r w:rsidR="008E47AA" w:rsidRPr="001760AC">
        <w:rPr>
          <w:sz w:val="24"/>
          <w:szCs w:val="24"/>
        </w:rPr>
        <w:t xml:space="preserve">Q1 </w:t>
      </w:r>
      <w:r w:rsidR="00AA52A0" w:rsidRPr="001760AC">
        <w:rPr>
          <w:sz w:val="24"/>
          <w:szCs w:val="24"/>
        </w:rPr>
        <w:t xml:space="preserve">%5’lik </w:t>
      </w:r>
      <w:r w:rsidR="00AA52A0" w:rsidRPr="008C6C53">
        <w:rPr>
          <w:sz w:val="24"/>
          <w:szCs w:val="24"/>
        </w:rPr>
        <w:t xml:space="preserve">dilimde tam metin </w:t>
      </w:r>
      <w:r w:rsidR="00260C5B" w:rsidRPr="008C6C53">
        <w:rPr>
          <w:sz w:val="24"/>
          <w:szCs w:val="24"/>
        </w:rPr>
        <w:t xml:space="preserve">iki (2) </w:t>
      </w:r>
      <w:r w:rsidR="00AA52A0" w:rsidRPr="008C6C53">
        <w:rPr>
          <w:sz w:val="24"/>
          <w:szCs w:val="24"/>
        </w:rPr>
        <w:t xml:space="preserve">makale veya </w:t>
      </w:r>
      <w:r w:rsidR="00B1244B" w:rsidRPr="008C6C53">
        <w:rPr>
          <w:sz w:val="24"/>
          <w:szCs w:val="24"/>
        </w:rPr>
        <w:t>Q1</w:t>
      </w:r>
      <w:r w:rsidR="00AA52A0" w:rsidRPr="008C6C53">
        <w:rPr>
          <w:sz w:val="24"/>
          <w:szCs w:val="24"/>
        </w:rPr>
        <w:t xml:space="preserve"> kapsamında yer alan dergilerde tam metin </w:t>
      </w:r>
      <w:r w:rsidR="00260C5B" w:rsidRPr="008C6C53">
        <w:rPr>
          <w:sz w:val="24"/>
          <w:szCs w:val="24"/>
        </w:rPr>
        <w:t xml:space="preserve">iki (2) </w:t>
      </w:r>
      <w:r w:rsidR="00AA52A0" w:rsidRPr="008C6C53">
        <w:rPr>
          <w:sz w:val="24"/>
          <w:szCs w:val="24"/>
        </w:rPr>
        <w:t xml:space="preserve">makale ve </w:t>
      </w:r>
      <w:r w:rsidR="001760AC" w:rsidRPr="008C6C53">
        <w:t xml:space="preserve">bütçesi güncel TÜBİTAK 1001 proje destek üst limitine eşit veya bu limitin üzerinde </w:t>
      </w:r>
      <w:r w:rsidR="003901CE" w:rsidRPr="008C6C53">
        <w:rPr>
          <w:sz w:val="24"/>
          <w:szCs w:val="24"/>
        </w:rPr>
        <w:t xml:space="preserve">bir </w:t>
      </w:r>
      <w:r w:rsidR="00AA52A0" w:rsidRPr="008C6C53">
        <w:rPr>
          <w:sz w:val="24"/>
          <w:szCs w:val="24"/>
        </w:rPr>
        <w:t>uluslararası proje</w:t>
      </w:r>
      <w:r w:rsidR="00AA52A0" w:rsidRPr="001760AC">
        <w:rPr>
          <w:sz w:val="24"/>
          <w:szCs w:val="24"/>
        </w:rPr>
        <w:t xml:space="preserve"> </w:t>
      </w:r>
      <w:r w:rsidR="003901CE" w:rsidRPr="001760AC">
        <w:rPr>
          <w:sz w:val="24"/>
          <w:szCs w:val="24"/>
        </w:rPr>
        <w:t>yürütmek</w:t>
      </w:r>
      <w:r w:rsidR="00AA52A0" w:rsidRPr="001760AC">
        <w:rPr>
          <w:sz w:val="24"/>
          <w:szCs w:val="24"/>
        </w:rPr>
        <w:t xml:space="preserve"> gerekmektedir.</w:t>
      </w:r>
      <w:r w:rsidR="00E9233F">
        <w:rPr>
          <w:sz w:val="24"/>
          <w:szCs w:val="24"/>
        </w:rPr>
        <w:t xml:space="preserve"> </w:t>
      </w:r>
      <w:r w:rsidR="00E9233F" w:rsidRPr="00811562">
        <w:rPr>
          <w:b/>
          <w:i/>
        </w:rPr>
        <w:t>(Bu fıkrada 04.05.2026/04-04 gün ve sayılı Senato kararı ile değişiklik yapılmıştır.)</w:t>
      </w:r>
    </w:p>
    <w:p w14:paraId="39EB25EA" w14:textId="0B5E1ABA" w:rsidR="00167567" w:rsidRPr="00241A45" w:rsidRDefault="00167567" w:rsidP="00241A45">
      <w:pPr>
        <w:pStyle w:val="ListeParagraf"/>
        <w:numPr>
          <w:ilvl w:val="1"/>
          <w:numId w:val="10"/>
        </w:numPr>
        <w:tabs>
          <w:tab w:val="left" w:pos="0"/>
          <w:tab w:val="left" w:pos="709"/>
        </w:tabs>
        <w:spacing w:line="360" w:lineRule="auto"/>
        <w:ind w:left="0" w:right="131" w:firstLine="0"/>
        <w:rPr>
          <w:sz w:val="24"/>
          <w:szCs w:val="24"/>
        </w:rPr>
      </w:pPr>
      <w:r w:rsidRPr="001760AC">
        <w:rPr>
          <w:sz w:val="24"/>
          <w:szCs w:val="24"/>
        </w:rPr>
        <w:t>GÜDÜMLÜ P</w:t>
      </w:r>
      <w:r w:rsidR="00D11A95" w:rsidRPr="001760AC">
        <w:rPr>
          <w:sz w:val="24"/>
          <w:szCs w:val="24"/>
        </w:rPr>
        <w:t>rojeler</w:t>
      </w:r>
      <w:r w:rsidR="00D11A95" w:rsidRPr="00241A45">
        <w:rPr>
          <w:sz w:val="24"/>
          <w:szCs w:val="24"/>
        </w:rPr>
        <w:t xml:space="preserve"> so</w:t>
      </w:r>
      <w:r w:rsidR="005B7DE1" w:rsidRPr="00241A45">
        <w:rPr>
          <w:sz w:val="24"/>
          <w:szCs w:val="24"/>
        </w:rPr>
        <w:t xml:space="preserve">nuçlandıktan sonra en geç </w:t>
      </w:r>
      <w:r w:rsidR="00260C5B" w:rsidRPr="00241A45">
        <w:rPr>
          <w:sz w:val="24"/>
          <w:szCs w:val="24"/>
        </w:rPr>
        <w:t>iki</w:t>
      </w:r>
      <w:r w:rsidR="00260C5B">
        <w:rPr>
          <w:sz w:val="24"/>
          <w:szCs w:val="24"/>
        </w:rPr>
        <w:t xml:space="preserve"> (2</w:t>
      </w:r>
      <w:r w:rsidR="00260C5B" w:rsidRPr="00241A45">
        <w:rPr>
          <w:sz w:val="24"/>
          <w:szCs w:val="24"/>
        </w:rPr>
        <w:t xml:space="preserve">) </w:t>
      </w:r>
      <w:r w:rsidR="00D11A95" w:rsidRPr="00241A45">
        <w:rPr>
          <w:sz w:val="24"/>
          <w:szCs w:val="24"/>
        </w:rPr>
        <w:t>yıl içinde</w:t>
      </w:r>
      <w:r w:rsidRPr="00241A45">
        <w:rPr>
          <w:sz w:val="24"/>
          <w:szCs w:val="24"/>
        </w:rPr>
        <w:t>,</w:t>
      </w:r>
      <w:r w:rsidR="00D11A95" w:rsidRPr="00241A45">
        <w:rPr>
          <w:sz w:val="24"/>
          <w:szCs w:val="24"/>
        </w:rPr>
        <w:t xml:space="preserve"> Web of </w:t>
      </w:r>
      <w:proofErr w:type="spellStart"/>
      <w:r w:rsidR="00D11A95" w:rsidRPr="00241A45">
        <w:rPr>
          <w:sz w:val="24"/>
          <w:szCs w:val="24"/>
        </w:rPr>
        <w:t>Science</w:t>
      </w:r>
      <w:proofErr w:type="spellEnd"/>
      <w:r w:rsidR="00D11A95" w:rsidRPr="00241A45">
        <w:rPr>
          <w:sz w:val="24"/>
          <w:szCs w:val="24"/>
        </w:rPr>
        <w:t xml:space="preserve"> (</w:t>
      </w:r>
      <w:proofErr w:type="spellStart"/>
      <w:r w:rsidR="00D11A95" w:rsidRPr="00241A45">
        <w:rPr>
          <w:sz w:val="24"/>
          <w:szCs w:val="24"/>
        </w:rPr>
        <w:t>WoS</w:t>
      </w:r>
      <w:proofErr w:type="spellEnd"/>
      <w:r w:rsidR="00D11A95" w:rsidRPr="00241A45">
        <w:rPr>
          <w:sz w:val="24"/>
          <w:szCs w:val="24"/>
        </w:rPr>
        <w:t xml:space="preserve">) veya </w:t>
      </w:r>
      <w:proofErr w:type="spellStart"/>
      <w:r w:rsidR="00D11A95" w:rsidRPr="00241A45">
        <w:rPr>
          <w:sz w:val="24"/>
          <w:szCs w:val="24"/>
        </w:rPr>
        <w:t>Scopus</w:t>
      </w:r>
      <w:proofErr w:type="spellEnd"/>
      <w:r w:rsidR="00D11A95" w:rsidRPr="00241A45">
        <w:rPr>
          <w:sz w:val="24"/>
          <w:szCs w:val="24"/>
        </w:rPr>
        <w:t xml:space="preserve"> indekslerin</w:t>
      </w:r>
      <w:r w:rsidRPr="00241A45">
        <w:rPr>
          <w:sz w:val="24"/>
          <w:szCs w:val="24"/>
        </w:rPr>
        <w:t>de taranan dergilerde Q1 kapsamında</w:t>
      </w:r>
      <w:r w:rsidR="00D11A95" w:rsidRPr="00241A45">
        <w:rPr>
          <w:sz w:val="24"/>
          <w:szCs w:val="24"/>
        </w:rPr>
        <w:t xml:space="preserve"> yer alan bir (1) makale şartı aranır.</w:t>
      </w:r>
      <w:r w:rsidR="00012B5B">
        <w:rPr>
          <w:sz w:val="24"/>
          <w:szCs w:val="24"/>
        </w:rPr>
        <w:t xml:space="preserve"> </w:t>
      </w:r>
      <w:r w:rsidR="00012B5B">
        <w:rPr>
          <w:b/>
          <w:i/>
        </w:rPr>
        <w:t>(Bu fıkra</w:t>
      </w:r>
      <w:r w:rsidR="00012B5B" w:rsidRPr="00811562">
        <w:rPr>
          <w:b/>
          <w:i/>
        </w:rPr>
        <w:t xml:space="preserve"> 04.05.2026/04-04 gün ve sayılı Senato kararı ile </w:t>
      </w:r>
      <w:r w:rsidR="00012B5B">
        <w:rPr>
          <w:b/>
          <w:i/>
        </w:rPr>
        <w:t>eklenmiştir</w:t>
      </w:r>
      <w:r w:rsidR="00012B5B" w:rsidRPr="00811562">
        <w:rPr>
          <w:b/>
          <w:i/>
        </w:rPr>
        <w:t>.)</w:t>
      </w:r>
    </w:p>
    <w:p w14:paraId="23F20564" w14:textId="1AD6F132" w:rsidR="002A6EF1" w:rsidRPr="00FF7017" w:rsidRDefault="009B06A7" w:rsidP="00FF7017">
      <w:pPr>
        <w:pStyle w:val="Balk2"/>
        <w:tabs>
          <w:tab w:val="left" w:pos="709"/>
        </w:tabs>
        <w:spacing w:line="360" w:lineRule="auto"/>
        <w:ind w:left="0"/>
        <w:jc w:val="both"/>
      </w:pPr>
      <w:bookmarkStart w:id="29" w:name="Proje_Telif_Hakları"/>
      <w:bookmarkEnd w:id="27"/>
      <w:bookmarkEnd w:id="28"/>
      <w:bookmarkEnd w:id="29"/>
      <w:r w:rsidRPr="00FF7017">
        <w:t>Proje</w:t>
      </w:r>
      <w:r w:rsidRPr="00FF7017">
        <w:rPr>
          <w:spacing w:val="-3"/>
        </w:rPr>
        <w:t xml:space="preserve"> </w:t>
      </w:r>
      <w:r w:rsidR="008206E8" w:rsidRPr="00FF7017">
        <w:t>telif</w:t>
      </w:r>
      <w:r w:rsidR="008206E8" w:rsidRPr="00FF7017">
        <w:rPr>
          <w:spacing w:val="-3"/>
        </w:rPr>
        <w:t xml:space="preserve"> </w:t>
      </w:r>
      <w:r w:rsidR="008206E8" w:rsidRPr="00FF7017">
        <w:rPr>
          <w:spacing w:val="-2"/>
        </w:rPr>
        <w:t>hakları</w:t>
      </w:r>
    </w:p>
    <w:p w14:paraId="16C5914A" w14:textId="0EC75F63" w:rsidR="002A6EF1" w:rsidRPr="00FF7017" w:rsidRDefault="00E67FBB" w:rsidP="00FF7017">
      <w:pPr>
        <w:pStyle w:val="GvdeMetni"/>
        <w:tabs>
          <w:tab w:val="left" w:pos="709"/>
        </w:tabs>
        <w:spacing w:line="360" w:lineRule="auto"/>
        <w:ind w:right="132"/>
        <w:jc w:val="both"/>
      </w:pPr>
      <w:r w:rsidRPr="00FF7017">
        <w:rPr>
          <w:b/>
        </w:rPr>
        <w:t xml:space="preserve">MADDE </w:t>
      </w:r>
      <w:r w:rsidR="009B06A7" w:rsidRPr="00FF7017">
        <w:rPr>
          <w:b/>
        </w:rPr>
        <w:t>19-</w:t>
      </w:r>
      <w:r w:rsidR="009B06A7" w:rsidRPr="00FF7017">
        <w:rPr>
          <w:b/>
          <w:spacing w:val="-6"/>
        </w:rPr>
        <w:t xml:space="preserve"> </w:t>
      </w:r>
      <w:r w:rsidR="009B06A7" w:rsidRPr="00FF7017">
        <w:t>(</w:t>
      </w:r>
      <w:r w:rsidR="009B06A7" w:rsidRPr="00984B4D">
        <w:t>1)</w:t>
      </w:r>
      <w:r w:rsidR="009B06A7" w:rsidRPr="00984B4D">
        <w:rPr>
          <w:spacing w:val="-6"/>
        </w:rPr>
        <w:t xml:space="preserve"> </w:t>
      </w:r>
      <w:r w:rsidR="009B06A7" w:rsidRPr="00984B4D">
        <w:t>Projelerden</w:t>
      </w:r>
      <w:r w:rsidR="009B06A7" w:rsidRPr="00984B4D">
        <w:rPr>
          <w:spacing w:val="-5"/>
        </w:rPr>
        <w:t xml:space="preserve"> </w:t>
      </w:r>
      <w:r w:rsidR="009B06A7" w:rsidRPr="00984B4D">
        <w:t>elde</w:t>
      </w:r>
      <w:r w:rsidR="009B06A7" w:rsidRPr="00984B4D">
        <w:rPr>
          <w:spacing w:val="-6"/>
        </w:rPr>
        <w:t xml:space="preserve"> </w:t>
      </w:r>
      <w:r w:rsidR="009B06A7" w:rsidRPr="00984B4D">
        <w:t>edilen</w:t>
      </w:r>
      <w:r w:rsidR="009B06A7" w:rsidRPr="00984B4D">
        <w:rPr>
          <w:spacing w:val="-2"/>
        </w:rPr>
        <w:t xml:space="preserve"> </w:t>
      </w:r>
      <w:r w:rsidR="009B06A7" w:rsidRPr="00984B4D">
        <w:t>bilimsel</w:t>
      </w:r>
      <w:r w:rsidR="009B06A7" w:rsidRPr="00984B4D">
        <w:rPr>
          <w:spacing w:val="-4"/>
        </w:rPr>
        <w:t xml:space="preserve"> </w:t>
      </w:r>
      <w:r w:rsidR="009B06A7" w:rsidRPr="00984B4D">
        <w:t>sonuçların</w:t>
      </w:r>
      <w:r w:rsidR="009B06A7" w:rsidRPr="00984B4D">
        <w:rPr>
          <w:spacing w:val="-5"/>
        </w:rPr>
        <w:t xml:space="preserve"> </w:t>
      </w:r>
      <w:r w:rsidR="009B06A7" w:rsidRPr="00984B4D">
        <w:t>telif</w:t>
      </w:r>
      <w:r w:rsidR="009B06A7" w:rsidRPr="00984B4D">
        <w:rPr>
          <w:spacing w:val="-5"/>
        </w:rPr>
        <w:t xml:space="preserve"> </w:t>
      </w:r>
      <w:r w:rsidR="009B06A7" w:rsidRPr="00984B4D">
        <w:t>ve</w:t>
      </w:r>
      <w:r w:rsidR="009B06A7" w:rsidRPr="00984B4D">
        <w:rPr>
          <w:spacing w:val="-3"/>
        </w:rPr>
        <w:t xml:space="preserve"> </w:t>
      </w:r>
      <w:r w:rsidR="009B06A7" w:rsidRPr="00984B4D">
        <w:t>fikri</w:t>
      </w:r>
      <w:r w:rsidR="009B06A7" w:rsidRPr="00984B4D">
        <w:rPr>
          <w:spacing w:val="-7"/>
        </w:rPr>
        <w:t xml:space="preserve"> </w:t>
      </w:r>
      <w:r w:rsidR="009B06A7" w:rsidRPr="00984B4D">
        <w:t>mülkiyet</w:t>
      </w:r>
      <w:r w:rsidR="009B06A7" w:rsidRPr="00984B4D">
        <w:rPr>
          <w:spacing w:val="-4"/>
        </w:rPr>
        <w:t xml:space="preserve"> </w:t>
      </w:r>
      <w:r w:rsidR="009B06A7" w:rsidRPr="00984B4D">
        <w:t>hakları</w:t>
      </w:r>
      <w:r w:rsidR="009B06A7" w:rsidRPr="00984B4D">
        <w:rPr>
          <w:spacing w:val="-4"/>
        </w:rPr>
        <w:t xml:space="preserve"> </w:t>
      </w:r>
      <w:r w:rsidR="00984B4D" w:rsidRPr="00984B4D">
        <w:t>Ü</w:t>
      </w:r>
      <w:r w:rsidR="000804C9" w:rsidRPr="00984B4D">
        <w:t>niversite</w:t>
      </w:r>
      <w:r w:rsidR="00984B4D" w:rsidRPr="00984B4D">
        <w:t>ye</w:t>
      </w:r>
      <w:r w:rsidR="000804C9" w:rsidRPr="00984B4D">
        <w:t xml:space="preserve"> </w:t>
      </w:r>
      <w:r w:rsidR="009B06A7" w:rsidRPr="00984B4D">
        <w:t>aitti</w:t>
      </w:r>
      <w:r w:rsidR="009B06A7" w:rsidRPr="00FF7017">
        <w:t xml:space="preserve">r. Proje </w:t>
      </w:r>
      <w:r w:rsidR="009B06A7" w:rsidRPr="00984B4D">
        <w:t xml:space="preserve">sonuçlarından, gelir getirici faaliyet için elde edilecek herhangi bir yayın veya uygulama için </w:t>
      </w:r>
      <w:r w:rsidR="000804C9" w:rsidRPr="00984B4D">
        <w:t xml:space="preserve">Üniversiteden </w:t>
      </w:r>
      <w:r w:rsidR="009B06A7" w:rsidRPr="00984B4D">
        <w:t>izin</w:t>
      </w:r>
      <w:r w:rsidR="009B06A7" w:rsidRPr="00FF7017">
        <w:t xml:space="preserve"> alınması gerekir.</w:t>
      </w:r>
      <w:r w:rsidR="00406F94">
        <w:t xml:space="preserve"> </w:t>
      </w:r>
      <w:r w:rsidR="00406F94" w:rsidRPr="00811562">
        <w:rPr>
          <w:b/>
          <w:i/>
          <w:sz w:val="22"/>
        </w:rPr>
        <w:t>(Bu fıkrada 04.05.2026/04-04 gün ve sayılı Senato kararı ile değişiklik yapılmıştır.)</w:t>
      </w:r>
    </w:p>
    <w:p w14:paraId="3463940F" w14:textId="5C820C45" w:rsidR="002A6EF1" w:rsidRPr="00FF7017" w:rsidRDefault="009B06A7" w:rsidP="00FF7017">
      <w:pPr>
        <w:pStyle w:val="ListeParagraf"/>
        <w:numPr>
          <w:ilvl w:val="0"/>
          <w:numId w:val="8"/>
        </w:numPr>
        <w:tabs>
          <w:tab w:val="left" w:pos="489"/>
          <w:tab w:val="left" w:pos="709"/>
        </w:tabs>
        <w:spacing w:line="360" w:lineRule="auto"/>
        <w:ind w:left="0" w:right="132" w:firstLine="0"/>
        <w:rPr>
          <w:sz w:val="24"/>
          <w:szCs w:val="24"/>
        </w:rPr>
      </w:pPr>
      <w:r w:rsidRPr="00FF7017">
        <w:rPr>
          <w:sz w:val="24"/>
          <w:szCs w:val="24"/>
        </w:rPr>
        <w:lastRenderedPageBreak/>
        <w:t>Patent, buluş, faydalı model, endüstriyel tasarım, ürün vb. ortaya çıkması durumunda elde edilecek gelirin dağılım</w:t>
      </w:r>
      <w:r w:rsidRPr="00984B4D">
        <w:rPr>
          <w:sz w:val="24"/>
          <w:szCs w:val="24"/>
        </w:rPr>
        <w:t xml:space="preserve">ı </w:t>
      </w:r>
      <w:r w:rsidR="000804C9" w:rsidRPr="00984B4D">
        <w:t>Üniversite</w:t>
      </w:r>
      <w:r w:rsidR="000804C9">
        <w:t xml:space="preserve"> </w:t>
      </w:r>
      <w:r w:rsidRPr="00FF7017">
        <w:rPr>
          <w:sz w:val="24"/>
          <w:szCs w:val="24"/>
        </w:rPr>
        <w:t>Yönetim Kurulu tarafından belirlenen ilkelere uygun olarak gerçekleştirilir.</w:t>
      </w:r>
    </w:p>
    <w:p w14:paraId="12EFF089" w14:textId="5E3014FD" w:rsidR="00F11B07" w:rsidRPr="00FF7017" w:rsidRDefault="009B06A7" w:rsidP="001760AC">
      <w:pPr>
        <w:pStyle w:val="ListeParagraf"/>
        <w:numPr>
          <w:ilvl w:val="0"/>
          <w:numId w:val="8"/>
        </w:numPr>
        <w:tabs>
          <w:tab w:val="left" w:pos="501"/>
          <w:tab w:val="left" w:pos="709"/>
        </w:tabs>
        <w:spacing w:line="360" w:lineRule="auto"/>
        <w:ind w:left="0" w:right="138" w:firstLine="0"/>
        <w:rPr>
          <w:sz w:val="24"/>
          <w:szCs w:val="24"/>
        </w:rPr>
      </w:pPr>
      <w:r w:rsidRPr="00FF7017">
        <w:rPr>
          <w:sz w:val="24"/>
          <w:szCs w:val="24"/>
        </w:rPr>
        <w:t xml:space="preserve">Proje ile ilgili sonuçlar ve/veya veriler, Komisyon’un belirleyeceği ilkelere uygun olarak BAP Koordinasyon Birimi tarafından basılı veya elektronik ortamda </w:t>
      </w:r>
      <w:r w:rsidRPr="00FF7017">
        <w:rPr>
          <w:spacing w:val="-2"/>
          <w:sz w:val="24"/>
          <w:szCs w:val="24"/>
        </w:rPr>
        <w:t>yayımlanabilir/yayımlatılabilir.</w:t>
      </w:r>
    </w:p>
    <w:p w14:paraId="51B59029" w14:textId="5E3EFCE3" w:rsidR="002A6EF1" w:rsidRPr="00FF7017" w:rsidRDefault="009B06A7" w:rsidP="001760AC">
      <w:pPr>
        <w:pStyle w:val="Balk2"/>
        <w:tabs>
          <w:tab w:val="left" w:pos="709"/>
        </w:tabs>
        <w:spacing w:line="360" w:lineRule="auto"/>
        <w:ind w:left="0"/>
        <w:jc w:val="both"/>
      </w:pPr>
      <w:bookmarkStart w:id="30" w:name="Projelerin_Süresi_ve_Sonuçlandırılması"/>
      <w:bookmarkEnd w:id="30"/>
      <w:r w:rsidRPr="00FF7017">
        <w:t>Projelerin</w:t>
      </w:r>
      <w:r w:rsidRPr="00FF7017">
        <w:rPr>
          <w:spacing w:val="-4"/>
        </w:rPr>
        <w:t xml:space="preserve"> </w:t>
      </w:r>
      <w:r w:rsidR="008206E8" w:rsidRPr="00FF7017">
        <w:t>süresi</w:t>
      </w:r>
      <w:r w:rsidR="008206E8" w:rsidRPr="00FF7017">
        <w:rPr>
          <w:spacing w:val="-4"/>
        </w:rPr>
        <w:t xml:space="preserve"> </w:t>
      </w:r>
      <w:r w:rsidR="008206E8" w:rsidRPr="00FF7017">
        <w:t>ve</w:t>
      </w:r>
      <w:r w:rsidR="008206E8" w:rsidRPr="00FF7017">
        <w:rPr>
          <w:spacing w:val="-3"/>
        </w:rPr>
        <w:t xml:space="preserve"> </w:t>
      </w:r>
      <w:r w:rsidR="008206E8" w:rsidRPr="00FF7017">
        <w:rPr>
          <w:spacing w:val="-2"/>
        </w:rPr>
        <w:t>sonuçlandırılması</w:t>
      </w:r>
    </w:p>
    <w:p w14:paraId="3D685A59" w14:textId="64954682" w:rsidR="002A6EF1" w:rsidRPr="00FF7017" w:rsidRDefault="00E67FBB" w:rsidP="00FF7017">
      <w:pPr>
        <w:pStyle w:val="GvdeMetni"/>
        <w:tabs>
          <w:tab w:val="left" w:pos="709"/>
        </w:tabs>
        <w:spacing w:line="360" w:lineRule="auto"/>
        <w:ind w:right="135"/>
        <w:jc w:val="both"/>
      </w:pPr>
      <w:r w:rsidRPr="00FF7017">
        <w:rPr>
          <w:b/>
        </w:rPr>
        <w:t>MADDE</w:t>
      </w:r>
      <w:r w:rsidR="009B06A7" w:rsidRPr="00FF7017">
        <w:rPr>
          <w:b/>
        </w:rPr>
        <w:t xml:space="preserve"> 20- </w:t>
      </w:r>
      <w:r w:rsidR="009B06A7" w:rsidRPr="00FF7017">
        <w:t>(1) Bilimsel araştırma projeleri ek süreler de dâhil en geç</w:t>
      </w:r>
      <w:r w:rsidR="00337A76" w:rsidRPr="00FF7017">
        <w:t xml:space="preserve"> 36</w:t>
      </w:r>
      <w:r w:rsidR="009B06A7" w:rsidRPr="00FF7017">
        <w:t xml:space="preserve"> </w:t>
      </w:r>
      <w:r w:rsidR="00337A76" w:rsidRPr="00FF7017">
        <w:t>(</w:t>
      </w:r>
      <w:r w:rsidR="009B06A7" w:rsidRPr="00FF7017">
        <w:t xml:space="preserve">otuz </w:t>
      </w:r>
      <w:r w:rsidR="000804C9" w:rsidRPr="00FF7017">
        <w:t>altı) ayda</w:t>
      </w:r>
      <w:r w:rsidR="009B06A7" w:rsidRPr="00FF7017">
        <w:t xml:space="preserve"> tamamlanır. Komisyon, proje yürütücülerinin gerekçeli talebi üzerine, </w:t>
      </w:r>
      <w:r w:rsidR="00337A76" w:rsidRPr="00FF7017">
        <w:t>36 (otuz altı)</w:t>
      </w:r>
      <w:r w:rsidR="009B06A7" w:rsidRPr="00FF7017">
        <w:t xml:space="preserve"> aylık süre</w:t>
      </w:r>
      <w:r w:rsidR="00446D0F" w:rsidRPr="00FF7017">
        <w:t>nin</w:t>
      </w:r>
      <w:r w:rsidR="009B06A7" w:rsidRPr="00FF7017">
        <w:t xml:space="preserve"> </w:t>
      </w:r>
      <w:r w:rsidR="00446D0F" w:rsidRPr="00FF7017">
        <w:t xml:space="preserve">ve </w:t>
      </w:r>
      <w:bookmarkStart w:id="31" w:name="_Hlk189495947"/>
      <w:r w:rsidR="00446D0F" w:rsidRPr="00FF7017">
        <w:t xml:space="preserve">toplam proje süresinin %50’sinin </w:t>
      </w:r>
      <w:r w:rsidR="009B06A7" w:rsidRPr="00FF7017">
        <w:t>aşılmama</w:t>
      </w:r>
      <w:r w:rsidR="00446D0F" w:rsidRPr="00FF7017">
        <w:t>sı</w:t>
      </w:r>
      <w:r w:rsidR="009B06A7" w:rsidRPr="00FF7017">
        <w:t xml:space="preserve"> koşuluyla ek süre </w:t>
      </w:r>
      <w:bookmarkEnd w:id="31"/>
      <w:r w:rsidR="009B06A7" w:rsidRPr="00FF7017">
        <w:t xml:space="preserve">verebilir. Ek süre taleplerinin sözleşmede belirtilen bitiş tarihinden en geç </w:t>
      </w:r>
      <w:r w:rsidR="00337A76" w:rsidRPr="00FF7017">
        <w:t>1 (</w:t>
      </w:r>
      <w:r w:rsidR="009B06A7" w:rsidRPr="00FF7017">
        <w:t>bir</w:t>
      </w:r>
      <w:r w:rsidR="00337A76" w:rsidRPr="00FF7017">
        <w:t>)</w:t>
      </w:r>
      <w:r w:rsidR="009B06A7" w:rsidRPr="00FF7017">
        <w:t xml:space="preserve"> ay önce yapılması gerekir.</w:t>
      </w:r>
      <w:r w:rsidR="00723E68">
        <w:t xml:space="preserve"> </w:t>
      </w:r>
      <w:r w:rsidR="00723E68" w:rsidRPr="00811562">
        <w:rPr>
          <w:b/>
          <w:i/>
          <w:sz w:val="22"/>
        </w:rPr>
        <w:t>(Bu fıkrada 04.05.2026/04-04 gün ve sayılı Senato kararı ile değişiklik yapılmıştır.)</w:t>
      </w:r>
    </w:p>
    <w:p w14:paraId="2EAFA26C" w14:textId="75B36873" w:rsidR="00337A76" w:rsidRPr="00FF7017" w:rsidRDefault="009B06A7" w:rsidP="00FF7017">
      <w:pPr>
        <w:pStyle w:val="ListeParagraf"/>
        <w:numPr>
          <w:ilvl w:val="0"/>
          <w:numId w:val="7"/>
        </w:numPr>
        <w:tabs>
          <w:tab w:val="left" w:pos="709"/>
        </w:tabs>
        <w:spacing w:line="360" w:lineRule="auto"/>
        <w:ind w:left="0" w:right="135" w:firstLine="0"/>
        <w:rPr>
          <w:sz w:val="24"/>
          <w:szCs w:val="24"/>
        </w:rPr>
      </w:pPr>
      <w:r w:rsidRPr="00FF7017">
        <w:rPr>
          <w:sz w:val="24"/>
          <w:szCs w:val="24"/>
        </w:rPr>
        <w:t>Lisansüstü Tez projeleri için verilen süreler, ilgili Enstitü tarafından verilen ek süreleri kapsayacak şekilde uzatılabilir. Ancak lisansüstü tez projeleri için sağlanacak mali destekler, ilgili lisansüstü eğitim ve öğretim mevzuatında belirlenen normal öğrenim süreleri ile sınırlı</w:t>
      </w:r>
      <w:r w:rsidR="005B1AC9" w:rsidRPr="00FF7017">
        <w:rPr>
          <w:sz w:val="24"/>
          <w:szCs w:val="24"/>
        </w:rPr>
        <w:t>dır.</w:t>
      </w:r>
      <w:r w:rsidRPr="00FF7017">
        <w:rPr>
          <w:sz w:val="24"/>
          <w:szCs w:val="24"/>
        </w:rPr>
        <w:t xml:space="preserve"> </w:t>
      </w:r>
      <w:r w:rsidR="005B1AC9" w:rsidRPr="00FF7017">
        <w:rPr>
          <w:sz w:val="24"/>
          <w:szCs w:val="24"/>
        </w:rPr>
        <w:t>E</w:t>
      </w:r>
      <w:r w:rsidRPr="00FF7017">
        <w:rPr>
          <w:sz w:val="24"/>
          <w:szCs w:val="24"/>
        </w:rPr>
        <w:t>k süre uzatımı verilen tez projeleri için sağlanacak mali destekler</w:t>
      </w:r>
      <w:r w:rsidR="00CA780F" w:rsidRPr="00FF7017">
        <w:rPr>
          <w:sz w:val="24"/>
          <w:szCs w:val="24"/>
        </w:rPr>
        <w:t>,</w:t>
      </w:r>
      <w:r w:rsidRPr="00FF7017">
        <w:rPr>
          <w:sz w:val="24"/>
          <w:szCs w:val="24"/>
        </w:rPr>
        <w:t xml:space="preserve"> duyurulan ilkelere uygun olarak gerçekleştirilecek harcama süresi uzatımı talebinin Komisyon tarafından uygun bulunması durumunda en fazla </w:t>
      </w:r>
      <w:r w:rsidR="00337A76" w:rsidRPr="00FF7017">
        <w:rPr>
          <w:sz w:val="24"/>
          <w:szCs w:val="24"/>
        </w:rPr>
        <w:t>6 (</w:t>
      </w:r>
      <w:r w:rsidRPr="00FF7017">
        <w:rPr>
          <w:sz w:val="24"/>
          <w:szCs w:val="24"/>
        </w:rPr>
        <w:t>altı</w:t>
      </w:r>
      <w:r w:rsidR="00337A76" w:rsidRPr="00FF7017">
        <w:rPr>
          <w:sz w:val="24"/>
          <w:szCs w:val="24"/>
        </w:rPr>
        <w:t>)</w:t>
      </w:r>
      <w:r w:rsidRPr="00FF7017">
        <w:rPr>
          <w:sz w:val="24"/>
          <w:szCs w:val="24"/>
        </w:rPr>
        <w:t xml:space="preserve"> aya kadar ek süreler için devam ettirilebilir.</w:t>
      </w:r>
      <w:r w:rsidR="00337A76" w:rsidRPr="00FF7017">
        <w:rPr>
          <w:sz w:val="24"/>
          <w:szCs w:val="24"/>
        </w:rPr>
        <w:t xml:space="preserve"> </w:t>
      </w:r>
      <w:r w:rsidR="00F40470" w:rsidRPr="00811562">
        <w:rPr>
          <w:b/>
          <w:i/>
        </w:rPr>
        <w:t>(Bu fıkrada 04.05.2026/04-04 gün ve sayılı Senato kararı ile değişiklik yapılmıştır.)</w:t>
      </w:r>
    </w:p>
    <w:p w14:paraId="3AE234B4" w14:textId="15B4976D" w:rsidR="002A6EF1" w:rsidRPr="00FF7017" w:rsidRDefault="009B06A7" w:rsidP="00FF7017">
      <w:pPr>
        <w:pStyle w:val="ListeParagraf"/>
        <w:numPr>
          <w:ilvl w:val="0"/>
          <w:numId w:val="7"/>
        </w:numPr>
        <w:tabs>
          <w:tab w:val="left" w:pos="709"/>
        </w:tabs>
        <w:spacing w:line="360" w:lineRule="auto"/>
        <w:ind w:left="0" w:right="135" w:firstLine="0"/>
        <w:rPr>
          <w:sz w:val="24"/>
          <w:szCs w:val="24"/>
        </w:rPr>
      </w:pPr>
      <w:r w:rsidRPr="00FF7017">
        <w:rPr>
          <w:sz w:val="24"/>
          <w:szCs w:val="24"/>
        </w:rPr>
        <w:t>Proje</w:t>
      </w:r>
      <w:r w:rsidRPr="00FF7017">
        <w:rPr>
          <w:spacing w:val="52"/>
          <w:sz w:val="24"/>
          <w:szCs w:val="24"/>
        </w:rPr>
        <w:t xml:space="preserve"> </w:t>
      </w:r>
      <w:r w:rsidRPr="00FF7017">
        <w:rPr>
          <w:sz w:val="24"/>
          <w:szCs w:val="24"/>
        </w:rPr>
        <w:t>türlerine</w:t>
      </w:r>
      <w:r w:rsidRPr="00FF7017">
        <w:rPr>
          <w:spacing w:val="55"/>
          <w:sz w:val="24"/>
          <w:szCs w:val="24"/>
        </w:rPr>
        <w:t xml:space="preserve"> </w:t>
      </w:r>
      <w:r w:rsidRPr="00FF7017">
        <w:rPr>
          <w:sz w:val="24"/>
          <w:szCs w:val="24"/>
        </w:rPr>
        <w:t>göre,</w:t>
      </w:r>
      <w:r w:rsidRPr="00FF7017">
        <w:rPr>
          <w:spacing w:val="59"/>
          <w:sz w:val="24"/>
          <w:szCs w:val="24"/>
        </w:rPr>
        <w:t xml:space="preserve"> </w:t>
      </w:r>
      <w:r w:rsidRPr="00FF7017">
        <w:rPr>
          <w:sz w:val="24"/>
          <w:szCs w:val="24"/>
        </w:rPr>
        <w:t>ek</w:t>
      </w:r>
      <w:r w:rsidRPr="00FF7017">
        <w:rPr>
          <w:spacing w:val="58"/>
          <w:sz w:val="24"/>
          <w:szCs w:val="24"/>
        </w:rPr>
        <w:t xml:space="preserve"> </w:t>
      </w:r>
      <w:r w:rsidRPr="00FF7017">
        <w:rPr>
          <w:sz w:val="24"/>
          <w:szCs w:val="24"/>
        </w:rPr>
        <w:t>süre</w:t>
      </w:r>
      <w:r w:rsidRPr="00FF7017">
        <w:rPr>
          <w:spacing w:val="55"/>
          <w:sz w:val="24"/>
          <w:szCs w:val="24"/>
        </w:rPr>
        <w:t xml:space="preserve"> </w:t>
      </w:r>
      <w:r w:rsidRPr="00FF7017">
        <w:rPr>
          <w:sz w:val="24"/>
          <w:szCs w:val="24"/>
        </w:rPr>
        <w:t>verilip</w:t>
      </w:r>
      <w:r w:rsidRPr="00FF7017">
        <w:rPr>
          <w:spacing w:val="56"/>
          <w:sz w:val="24"/>
          <w:szCs w:val="24"/>
        </w:rPr>
        <w:t xml:space="preserve"> </w:t>
      </w:r>
      <w:r w:rsidRPr="00FF7017">
        <w:rPr>
          <w:sz w:val="24"/>
          <w:szCs w:val="24"/>
        </w:rPr>
        <w:t>verilmeyeceği</w:t>
      </w:r>
      <w:r w:rsidRPr="00FF7017">
        <w:rPr>
          <w:spacing w:val="56"/>
          <w:sz w:val="24"/>
          <w:szCs w:val="24"/>
        </w:rPr>
        <w:t xml:space="preserve"> </w:t>
      </w:r>
      <w:r w:rsidRPr="00FF7017">
        <w:rPr>
          <w:sz w:val="24"/>
          <w:szCs w:val="24"/>
        </w:rPr>
        <w:t>Komisyon</w:t>
      </w:r>
      <w:r w:rsidRPr="00FF7017">
        <w:rPr>
          <w:spacing w:val="56"/>
          <w:sz w:val="24"/>
          <w:szCs w:val="24"/>
        </w:rPr>
        <w:t xml:space="preserve"> </w:t>
      </w:r>
      <w:r w:rsidRPr="00FF7017">
        <w:rPr>
          <w:sz w:val="24"/>
          <w:szCs w:val="24"/>
        </w:rPr>
        <w:t>tarafından</w:t>
      </w:r>
      <w:r w:rsidRPr="00FF7017">
        <w:rPr>
          <w:spacing w:val="56"/>
          <w:sz w:val="24"/>
          <w:szCs w:val="24"/>
        </w:rPr>
        <w:t xml:space="preserve"> </w:t>
      </w:r>
      <w:r w:rsidRPr="00FF7017">
        <w:rPr>
          <w:sz w:val="24"/>
          <w:szCs w:val="24"/>
        </w:rPr>
        <w:t>belirlenir</w:t>
      </w:r>
      <w:r w:rsidRPr="00FF7017">
        <w:rPr>
          <w:spacing w:val="55"/>
          <w:sz w:val="24"/>
          <w:szCs w:val="24"/>
        </w:rPr>
        <w:t xml:space="preserve"> </w:t>
      </w:r>
      <w:r w:rsidRPr="00FF7017">
        <w:rPr>
          <w:spacing w:val="-5"/>
          <w:sz w:val="24"/>
          <w:szCs w:val="24"/>
        </w:rPr>
        <w:t>ve</w:t>
      </w:r>
      <w:r w:rsidR="00337A76" w:rsidRPr="00FF7017">
        <w:rPr>
          <w:spacing w:val="-5"/>
          <w:sz w:val="24"/>
          <w:szCs w:val="24"/>
        </w:rPr>
        <w:t xml:space="preserve"> </w:t>
      </w:r>
      <w:r w:rsidR="00CA780F" w:rsidRPr="00FF7017">
        <w:rPr>
          <w:sz w:val="24"/>
          <w:szCs w:val="24"/>
        </w:rPr>
        <w:t>proje ekibine</w:t>
      </w:r>
      <w:r w:rsidRPr="00FF7017">
        <w:rPr>
          <w:spacing w:val="-3"/>
          <w:sz w:val="24"/>
          <w:szCs w:val="24"/>
        </w:rPr>
        <w:t xml:space="preserve"> </w:t>
      </w:r>
      <w:r w:rsidRPr="00FF7017">
        <w:rPr>
          <w:spacing w:val="-2"/>
          <w:sz w:val="24"/>
          <w:szCs w:val="24"/>
        </w:rPr>
        <w:t>duyurulur.</w:t>
      </w:r>
      <w:r w:rsidR="00F40470">
        <w:rPr>
          <w:spacing w:val="-2"/>
          <w:sz w:val="24"/>
          <w:szCs w:val="24"/>
        </w:rPr>
        <w:t xml:space="preserve"> </w:t>
      </w:r>
      <w:r w:rsidR="00F40470" w:rsidRPr="00811562">
        <w:rPr>
          <w:b/>
          <w:i/>
        </w:rPr>
        <w:t>(Bu fıkrada 04.05.2026/04-04 gün ve sayılı Senato kararı ile değişiklik yapılmıştır.)</w:t>
      </w:r>
    </w:p>
    <w:p w14:paraId="4EC49298" w14:textId="77777777" w:rsidR="001B323F" w:rsidRPr="00984B4D" w:rsidRDefault="009B06A7" w:rsidP="00FF7017">
      <w:pPr>
        <w:pStyle w:val="ListeParagraf"/>
        <w:numPr>
          <w:ilvl w:val="0"/>
          <w:numId w:val="7"/>
        </w:numPr>
        <w:tabs>
          <w:tab w:val="left" w:pos="709"/>
        </w:tabs>
        <w:spacing w:after="240" w:line="360" w:lineRule="auto"/>
        <w:ind w:left="0" w:right="135" w:firstLine="0"/>
        <w:rPr>
          <w:sz w:val="24"/>
          <w:szCs w:val="24"/>
        </w:rPr>
      </w:pPr>
      <w:r w:rsidRPr="00984B4D">
        <w:rPr>
          <w:sz w:val="24"/>
          <w:szCs w:val="24"/>
        </w:rPr>
        <w:t>Kom</w:t>
      </w:r>
      <w:r w:rsidRPr="001B323F">
        <w:rPr>
          <w:sz w:val="24"/>
          <w:szCs w:val="24"/>
        </w:rPr>
        <w:t xml:space="preserve">isyon, </w:t>
      </w:r>
      <w:r w:rsidRPr="00984B4D">
        <w:rPr>
          <w:sz w:val="24"/>
          <w:szCs w:val="24"/>
        </w:rPr>
        <w:t xml:space="preserve">sağlık sorunları veya mücbir sebeplerden dolayı projenin normal süresinden sayılmamak üzere projeyi </w:t>
      </w:r>
      <w:r w:rsidR="00337A76" w:rsidRPr="00984B4D">
        <w:rPr>
          <w:sz w:val="24"/>
          <w:szCs w:val="24"/>
        </w:rPr>
        <w:t>6 (</w:t>
      </w:r>
      <w:r w:rsidRPr="00984B4D">
        <w:rPr>
          <w:sz w:val="24"/>
          <w:szCs w:val="24"/>
        </w:rPr>
        <w:t>altı</w:t>
      </w:r>
      <w:r w:rsidR="00337A76" w:rsidRPr="00984B4D">
        <w:rPr>
          <w:sz w:val="24"/>
          <w:szCs w:val="24"/>
        </w:rPr>
        <w:t>)</w:t>
      </w:r>
      <w:r w:rsidRPr="00984B4D">
        <w:rPr>
          <w:sz w:val="24"/>
          <w:szCs w:val="24"/>
        </w:rPr>
        <w:t xml:space="preserve"> aya kadar askıya alabilir.</w:t>
      </w:r>
    </w:p>
    <w:p w14:paraId="17C6CE29" w14:textId="476FD641" w:rsidR="00974DFF" w:rsidRPr="00984B4D" w:rsidRDefault="00974DFF" w:rsidP="001760AC">
      <w:pPr>
        <w:pStyle w:val="ListeParagraf"/>
        <w:numPr>
          <w:ilvl w:val="0"/>
          <w:numId w:val="7"/>
        </w:numPr>
        <w:tabs>
          <w:tab w:val="left" w:pos="709"/>
        </w:tabs>
        <w:spacing w:line="360" w:lineRule="auto"/>
        <w:ind w:left="0" w:right="135" w:firstLine="0"/>
        <w:rPr>
          <w:sz w:val="24"/>
          <w:szCs w:val="24"/>
        </w:rPr>
      </w:pPr>
      <w:r w:rsidRPr="00984B4D">
        <w:rPr>
          <w:sz w:val="24"/>
          <w:szCs w:val="24"/>
        </w:rPr>
        <w:t xml:space="preserve">LİKAP projeleri </w:t>
      </w:r>
      <w:r w:rsidR="000754C5" w:rsidRPr="00984B4D">
        <w:rPr>
          <w:sz w:val="24"/>
          <w:szCs w:val="24"/>
        </w:rPr>
        <w:t>ilgili kurum tarafından projenin başarı ile sonuçlandırılmasının ardından</w:t>
      </w:r>
      <w:r w:rsidRPr="00984B4D">
        <w:rPr>
          <w:sz w:val="24"/>
          <w:szCs w:val="24"/>
        </w:rPr>
        <w:t>, TEZ projeleri ise öğrencinin mezun olduğu tarihten itibaren en fazla bir (1) ay içerisinde proje yürütücüsü tarafından sonuçlandırılır.</w:t>
      </w:r>
      <w:r w:rsidR="002344F9">
        <w:rPr>
          <w:sz w:val="24"/>
          <w:szCs w:val="24"/>
        </w:rPr>
        <w:t xml:space="preserve"> </w:t>
      </w:r>
      <w:r w:rsidR="002344F9" w:rsidRPr="00811562">
        <w:rPr>
          <w:b/>
          <w:i/>
        </w:rPr>
        <w:t xml:space="preserve">(Bu fıkra 04.05.2026/04-04 gün ve sayılı Senato kararı ile </w:t>
      </w:r>
      <w:r w:rsidR="002344F9">
        <w:rPr>
          <w:b/>
          <w:i/>
        </w:rPr>
        <w:t>eklenmiştir.</w:t>
      </w:r>
      <w:r w:rsidR="002344F9" w:rsidRPr="00811562">
        <w:rPr>
          <w:b/>
          <w:i/>
        </w:rPr>
        <w:t>)</w:t>
      </w:r>
    </w:p>
    <w:p w14:paraId="7FFD33E1" w14:textId="77777777" w:rsidR="001760AC" w:rsidRDefault="001760AC" w:rsidP="001760AC">
      <w:pPr>
        <w:pStyle w:val="Balk2"/>
        <w:tabs>
          <w:tab w:val="left" w:pos="709"/>
        </w:tabs>
        <w:spacing w:line="360" w:lineRule="auto"/>
        <w:ind w:left="0"/>
        <w:jc w:val="both"/>
      </w:pPr>
      <w:bookmarkStart w:id="32" w:name="Projelerin_Bütçesi_ve_Uygulama_Esasları"/>
      <w:bookmarkEnd w:id="32"/>
    </w:p>
    <w:p w14:paraId="2837D08C" w14:textId="68A0E850" w:rsidR="002A6EF1" w:rsidRPr="00FF7017" w:rsidRDefault="009B06A7" w:rsidP="001760AC">
      <w:pPr>
        <w:pStyle w:val="Balk2"/>
        <w:tabs>
          <w:tab w:val="left" w:pos="709"/>
        </w:tabs>
        <w:spacing w:line="360" w:lineRule="auto"/>
        <w:ind w:left="0"/>
        <w:jc w:val="both"/>
      </w:pPr>
      <w:r w:rsidRPr="00FF7017">
        <w:t>Projelerin</w:t>
      </w:r>
      <w:r w:rsidRPr="00FF7017">
        <w:rPr>
          <w:spacing w:val="-6"/>
        </w:rPr>
        <w:t xml:space="preserve"> </w:t>
      </w:r>
      <w:r w:rsidR="008206E8" w:rsidRPr="00FF7017">
        <w:t>bütçesi</w:t>
      </w:r>
      <w:r w:rsidR="008206E8" w:rsidRPr="00FF7017">
        <w:rPr>
          <w:spacing w:val="-6"/>
        </w:rPr>
        <w:t xml:space="preserve"> </w:t>
      </w:r>
      <w:r w:rsidR="008206E8" w:rsidRPr="00FF7017">
        <w:t>ve</w:t>
      </w:r>
      <w:r w:rsidR="008206E8" w:rsidRPr="00FF7017">
        <w:rPr>
          <w:spacing w:val="-7"/>
        </w:rPr>
        <w:t xml:space="preserve"> </w:t>
      </w:r>
      <w:r w:rsidR="008206E8" w:rsidRPr="00FF7017">
        <w:t>uygulama</w:t>
      </w:r>
      <w:r w:rsidR="008206E8" w:rsidRPr="00FF7017">
        <w:rPr>
          <w:spacing w:val="-9"/>
        </w:rPr>
        <w:t xml:space="preserve"> </w:t>
      </w:r>
      <w:r w:rsidR="008206E8" w:rsidRPr="00FF7017">
        <w:rPr>
          <w:spacing w:val="-2"/>
        </w:rPr>
        <w:t>esasları</w:t>
      </w:r>
    </w:p>
    <w:p w14:paraId="004859EA" w14:textId="586F127D" w:rsidR="002A6EF1" w:rsidRPr="00FF7017" w:rsidRDefault="009B06A7" w:rsidP="00FF7017">
      <w:pPr>
        <w:pStyle w:val="GvdeMetni"/>
        <w:tabs>
          <w:tab w:val="left" w:pos="709"/>
        </w:tabs>
        <w:spacing w:line="360" w:lineRule="auto"/>
        <w:ind w:right="135"/>
        <w:jc w:val="both"/>
      </w:pPr>
      <w:r w:rsidRPr="00FF7017">
        <w:rPr>
          <w:noProof/>
          <w:lang w:eastAsia="tr-TR"/>
        </w:rPr>
        <mc:AlternateContent>
          <mc:Choice Requires="wps">
            <w:drawing>
              <wp:anchor distT="0" distB="0" distL="0" distR="0" simplePos="0" relativeHeight="251657728" behindDoc="0" locked="0" layoutInCell="1" allowOverlap="1" wp14:anchorId="7B50AC71" wp14:editId="60F47392">
                <wp:simplePos x="0" y="0"/>
                <wp:positionH relativeFrom="page">
                  <wp:posOffset>5996940</wp:posOffset>
                </wp:positionH>
                <wp:positionV relativeFrom="paragraph">
                  <wp:posOffset>241406</wp:posOffset>
                </wp:positionV>
                <wp:extent cx="4572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CF797" id="Graphic 5" o:spid="_x0000_s1026" style="position:absolute;margin-left:472.2pt;margin-top:19pt;width:3.6pt;height:.6pt;z-index:251657728;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" path="m45720,l,,,7620r45720,l45720,xe" fillcolor="black" stroked="f">
                <v:path arrowok="t"/>
                <w10:wrap anchorx="page"/>
              </v:shape>
            </w:pict>
          </mc:Fallback>
        </mc:AlternateContent>
      </w:r>
      <w:r w:rsidR="00E67FBB" w:rsidRPr="00FF7017">
        <w:rPr>
          <w:b/>
        </w:rPr>
        <w:t>MADDE</w:t>
      </w:r>
      <w:r w:rsidRPr="00FF7017">
        <w:rPr>
          <w:b/>
        </w:rPr>
        <w:t xml:space="preserve"> 21- </w:t>
      </w:r>
      <w:r w:rsidRPr="00FF7017">
        <w:t xml:space="preserve">(1) Proje türlerine göre sağlanacak destek miktarları her yıl </w:t>
      </w:r>
      <w:r w:rsidR="00665EAE" w:rsidRPr="00B87236">
        <w:t>K</w:t>
      </w:r>
      <w:r w:rsidR="003C7D38" w:rsidRPr="00B87236">
        <w:t>o</w:t>
      </w:r>
      <w:r w:rsidR="003C7D38">
        <w:t>misyon</w:t>
      </w:r>
      <w:r w:rsidR="005B1AC9" w:rsidRPr="00FF7017">
        <w:t xml:space="preserve"> Başkanı’nın önerisiyle Rektör </w:t>
      </w:r>
      <w:r w:rsidRPr="00FF7017">
        <w:t>tarafından belirlenerek</w:t>
      </w:r>
      <w:r w:rsidRPr="00FF7017">
        <w:rPr>
          <w:spacing w:val="-11"/>
        </w:rPr>
        <w:t xml:space="preserve"> </w:t>
      </w:r>
      <w:r w:rsidRPr="00FF7017">
        <w:t>ilan</w:t>
      </w:r>
      <w:r w:rsidRPr="00FF7017">
        <w:rPr>
          <w:spacing w:val="-11"/>
        </w:rPr>
        <w:t xml:space="preserve"> </w:t>
      </w:r>
      <w:r w:rsidRPr="00FF7017">
        <w:t>edilir.</w:t>
      </w:r>
      <w:r w:rsidRPr="00FF7017">
        <w:rPr>
          <w:spacing w:val="-11"/>
        </w:rPr>
        <w:t xml:space="preserve"> </w:t>
      </w:r>
      <w:r w:rsidRPr="00FF7017">
        <w:t>Proje</w:t>
      </w:r>
      <w:r w:rsidRPr="00FF7017">
        <w:rPr>
          <w:spacing w:val="-12"/>
        </w:rPr>
        <w:t xml:space="preserve"> </w:t>
      </w:r>
      <w:r w:rsidRPr="00FF7017">
        <w:t>bütçesinden</w:t>
      </w:r>
      <w:r w:rsidRPr="00FF7017">
        <w:rPr>
          <w:spacing w:val="-11"/>
        </w:rPr>
        <w:t xml:space="preserve"> </w:t>
      </w:r>
      <w:r w:rsidRPr="00FF7017">
        <w:t>masaüstü</w:t>
      </w:r>
      <w:r w:rsidRPr="00FF7017">
        <w:rPr>
          <w:spacing w:val="-8"/>
        </w:rPr>
        <w:t xml:space="preserve"> </w:t>
      </w:r>
      <w:r w:rsidRPr="00FF7017">
        <w:t>bilgisayar,</w:t>
      </w:r>
      <w:r w:rsidRPr="00FF7017">
        <w:rPr>
          <w:spacing w:val="-11"/>
        </w:rPr>
        <w:t xml:space="preserve"> </w:t>
      </w:r>
      <w:r w:rsidRPr="00FF7017">
        <w:t>dizüstü</w:t>
      </w:r>
      <w:r w:rsidRPr="00FF7017">
        <w:rPr>
          <w:spacing w:val="-11"/>
        </w:rPr>
        <w:t xml:space="preserve"> </w:t>
      </w:r>
      <w:r w:rsidRPr="00984B4D">
        <w:t>bilgisayar,</w:t>
      </w:r>
      <w:r w:rsidRPr="00984B4D">
        <w:rPr>
          <w:spacing w:val="-11"/>
        </w:rPr>
        <w:t xml:space="preserve"> </w:t>
      </w:r>
      <w:r w:rsidRPr="00984B4D">
        <w:t>yazıcı,</w:t>
      </w:r>
      <w:r w:rsidRPr="00984B4D">
        <w:rPr>
          <w:spacing w:val="-11"/>
        </w:rPr>
        <w:t xml:space="preserve"> </w:t>
      </w:r>
      <w:r w:rsidRPr="00984B4D">
        <w:t>tablet, tablet bilgisayar</w:t>
      </w:r>
      <w:r w:rsidR="007255AE" w:rsidRPr="00984B4D">
        <w:t>, iş istasyonu</w:t>
      </w:r>
      <w:r w:rsidR="007255AE" w:rsidRPr="00984B4D">
        <w:rPr>
          <w:spacing w:val="-15"/>
        </w:rPr>
        <w:t xml:space="preserve"> </w:t>
      </w:r>
      <w:r w:rsidRPr="00984B4D">
        <w:t>ve benzer</w:t>
      </w:r>
      <w:r w:rsidR="00984B4D" w:rsidRPr="00984B4D">
        <w:t>i</w:t>
      </w:r>
      <w:r w:rsidRPr="00984B4D">
        <w:t xml:space="preserve"> </w:t>
      </w:r>
      <w:r w:rsidRPr="00984B4D">
        <w:lastRenderedPageBreak/>
        <w:t xml:space="preserve">kategorilerdeki ihtiyaçlar için </w:t>
      </w:r>
      <w:r w:rsidR="003C7D38" w:rsidRPr="00984B4D">
        <w:t>Komisyon kararı ile harcama</w:t>
      </w:r>
      <w:r w:rsidRPr="00984B4D">
        <w:t xml:space="preserve"> yapıla</w:t>
      </w:r>
      <w:r w:rsidR="003C7D38" w:rsidRPr="00984B4D">
        <w:t>bilir</w:t>
      </w:r>
      <w:r w:rsidRPr="00984B4D">
        <w:t>.</w:t>
      </w:r>
      <w:r w:rsidRPr="00FF7017">
        <w:t xml:space="preserve"> </w:t>
      </w:r>
      <w:r w:rsidR="00123AEB" w:rsidRPr="00811562">
        <w:rPr>
          <w:b/>
          <w:i/>
          <w:sz w:val="22"/>
        </w:rPr>
        <w:t>(Bu fıkrada 04.05.2026/04-04 gün ve sayılı Senato kararı ile değişiklik yapılmıştır.)</w:t>
      </w:r>
    </w:p>
    <w:p w14:paraId="72AE0B52" w14:textId="28E00306" w:rsidR="002A6EF1" w:rsidRPr="00FF7017" w:rsidRDefault="009B06A7" w:rsidP="00FF7017">
      <w:pPr>
        <w:pStyle w:val="ListeParagraf"/>
        <w:numPr>
          <w:ilvl w:val="0"/>
          <w:numId w:val="6"/>
        </w:numPr>
        <w:tabs>
          <w:tab w:val="left" w:pos="516"/>
          <w:tab w:val="left" w:pos="709"/>
        </w:tabs>
        <w:spacing w:line="360" w:lineRule="auto"/>
        <w:ind w:left="0" w:right="137" w:firstLine="0"/>
        <w:rPr>
          <w:sz w:val="24"/>
          <w:szCs w:val="24"/>
        </w:rPr>
      </w:pPr>
      <w:r w:rsidRPr="00FF7017">
        <w:rPr>
          <w:sz w:val="24"/>
          <w:szCs w:val="24"/>
        </w:rPr>
        <w:t>Projeler, Komisyon tarafından kabul edilen bütçe ve harcama planına göre tamamlanır. Gerekli durumlarda harcama planı değişiklikleri</w:t>
      </w:r>
      <w:r w:rsidR="005C291B" w:rsidRPr="00FF7017">
        <w:rPr>
          <w:sz w:val="24"/>
          <w:szCs w:val="24"/>
        </w:rPr>
        <w:t>,</w:t>
      </w:r>
      <w:r w:rsidRPr="00FF7017">
        <w:rPr>
          <w:sz w:val="24"/>
          <w:szCs w:val="24"/>
        </w:rPr>
        <w:t xml:space="preserve"> proje yürütücüsünün gerekçeli talebi üzerine Komisyon tarafından karara bağlanır.</w:t>
      </w:r>
    </w:p>
    <w:p w14:paraId="19F5342A" w14:textId="1FBC2958" w:rsidR="002A6EF1" w:rsidRPr="00FF7017" w:rsidRDefault="009B06A7" w:rsidP="00FF7017">
      <w:pPr>
        <w:pStyle w:val="ListeParagraf"/>
        <w:numPr>
          <w:ilvl w:val="0"/>
          <w:numId w:val="6"/>
        </w:numPr>
        <w:tabs>
          <w:tab w:val="left" w:pos="477"/>
          <w:tab w:val="left" w:pos="709"/>
        </w:tabs>
        <w:spacing w:line="360" w:lineRule="auto"/>
        <w:ind w:left="0" w:right="134" w:firstLine="0"/>
        <w:rPr>
          <w:sz w:val="24"/>
          <w:szCs w:val="24"/>
        </w:rPr>
      </w:pPr>
      <w:r w:rsidRPr="00FF7017">
        <w:rPr>
          <w:sz w:val="24"/>
          <w:szCs w:val="24"/>
        </w:rPr>
        <w:t>Proje</w:t>
      </w:r>
      <w:r w:rsidRPr="00FF7017">
        <w:rPr>
          <w:spacing w:val="-9"/>
          <w:sz w:val="24"/>
          <w:szCs w:val="24"/>
        </w:rPr>
        <w:t xml:space="preserve"> </w:t>
      </w:r>
      <w:r w:rsidRPr="00FF7017">
        <w:rPr>
          <w:sz w:val="24"/>
          <w:szCs w:val="24"/>
        </w:rPr>
        <w:t>türlerine</w:t>
      </w:r>
      <w:r w:rsidRPr="00FF7017">
        <w:rPr>
          <w:spacing w:val="-9"/>
          <w:sz w:val="24"/>
          <w:szCs w:val="24"/>
        </w:rPr>
        <w:t xml:space="preserve"> </w:t>
      </w:r>
      <w:r w:rsidRPr="00FF7017">
        <w:rPr>
          <w:sz w:val="24"/>
          <w:szCs w:val="24"/>
        </w:rPr>
        <w:t>göre</w:t>
      </w:r>
      <w:r w:rsidRPr="00FF7017">
        <w:rPr>
          <w:spacing w:val="-9"/>
          <w:sz w:val="24"/>
          <w:szCs w:val="24"/>
        </w:rPr>
        <w:t xml:space="preserve"> </w:t>
      </w:r>
      <w:r w:rsidRPr="00FF7017">
        <w:rPr>
          <w:sz w:val="24"/>
          <w:szCs w:val="24"/>
        </w:rPr>
        <w:t>verilecek</w:t>
      </w:r>
      <w:r w:rsidRPr="00FF7017">
        <w:rPr>
          <w:spacing w:val="-6"/>
          <w:sz w:val="24"/>
          <w:szCs w:val="24"/>
        </w:rPr>
        <w:t xml:space="preserve"> </w:t>
      </w:r>
      <w:r w:rsidRPr="00FF7017">
        <w:rPr>
          <w:sz w:val="24"/>
          <w:szCs w:val="24"/>
        </w:rPr>
        <w:t>ek</w:t>
      </w:r>
      <w:r w:rsidRPr="00FF7017">
        <w:rPr>
          <w:spacing w:val="-8"/>
          <w:sz w:val="24"/>
          <w:szCs w:val="24"/>
        </w:rPr>
        <w:t xml:space="preserve"> </w:t>
      </w:r>
      <w:r w:rsidRPr="00FF7017">
        <w:rPr>
          <w:sz w:val="24"/>
          <w:szCs w:val="24"/>
        </w:rPr>
        <w:t>bütçe</w:t>
      </w:r>
      <w:r w:rsidRPr="00FF7017">
        <w:rPr>
          <w:spacing w:val="-9"/>
          <w:sz w:val="24"/>
          <w:szCs w:val="24"/>
        </w:rPr>
        <w:t xml:space="preserve"> </w:t>
      </w:r>
      <w:r w:rsidRPr="00984B4D">
        <w:rPr>
          <w:sz w:val="24"/>
          <w:szCs w:val="24"/>
        </w:rPr>
        <w:t>miktarı</w:t>
      </w:r>
      <w:r w:rsidR="002812EC" w:rsidRPr="00984B4D">
        <w:rPr>
          <w:spacing w:val="-8"/>
          <w:sz w:val="24"/>
          <w:szCs w:val="24"/>
        </w:rPr>
        <w:t xml:space="preserve">, </w:t>
      </w:r>
      <w:r w:rsidR="000F1BE1" w:rsidRPr="00984B4D">
        <w:rPr>
          <w:spacing w:val="-8"/>
          <w:sz w:val="24"/>
          <w:szCs w:val="24"/>
        </w:rPr>
        <w:t xml:space="preserve">burs bütçesi hariç </w:t>
      </w:r>
      <w:r w:rsidR="002812EC" w:rsidRPr="00984B4D">
        <w:rPr>
          <w:spacing w:val="-8"/>
          <w:sz w:val="24"/>
          <w:szCs w:val="24"/>
        </w:rPr>
        <w:t xml:space="preserve">proje bütçesinin </w:t>
      </w:r>
      <w:r w:rsidR="00455673" w:rsidRPr="00984B4D">
        <w:rPr>
          <w:spacing w:val="-8"/>
          <w:sz w:val="24"/>
          <w:szCs w:val="24"/>
        </w:rPr>
        <w:t>%10’u</w:t>
      </w:r>
      <w:r w:rsidR="00B228A5" w:rsidRPr="00984B4D">
        <w:rPr>
          <w:spacing w:val="-8"/>
          <w:sz w:val="24"/>
          <w:szCs w:val="24"/>
        </w:rPr>
        <w:t>ndan fazla olamaz</w:t>
      </w:r>
      <w:r w:rsidR="002812EC" w:rsidRPr="00984B4D">
        <w:rPr>
          <w:spacing w:val="-8"/>
          <w:sz w:val="24"/>
          <w:szCs w:val="24"/>
        </w:rPr>
        <w:t xml:space="preserve">. </w:t>
      </w:r>
      <w:r w:rsidR="000F1BE1" w:rsidRPr="00984B4D">
        <w:rPr>
          <w:spacing w:val="-8"/>
          <w:sz w:val="24"/>
          <w:szCs w:val="24"/>
        </w:rPr>
        <w:t xml:space="preserve">Bursiyer ücretleri için </w:t>
      </w:r>
      <w:r w:rsidR="00B96F42" w:rsidRPr="00984B4D">
        <w:rPr>
          <w:sz w:val="24"/>
          <w:szCs w:val="24"/>
        </w:rPr>
        <w:t>YÖK Yürütme Kurulu</w:t>
      </w:r>
      <w:r w:rsidR="00B96F42" w:rsidRPr="00984B4D">
        <w:rPr>
          <w:spacing w:val="-8"/>
          <w:sz w:val="24"/>
          <w:szCs w:val="24"/>
        </w:rPr>
        <w:t xml:space="preserve">’nun </w:t>
      </w:r>
      <w:r w:rsidR="000F1BE1" w:rsidRPr="00984B4D">
        <w:rPr>
          <w:spacing w:val="-8"/>
          <w:sz w:val="24"/>
          <w:szCs w:val="24"/>
        </w:rPr>
        <w:t xml:space="preserve">belirlediği üst sınırlar dikkate alınarak ek bütçe talebinde bulunulabilir. </w:t>
      </w:r>
      <w:r w:rsidRPr="00984B4D">
        <w:rPr>
          <w:sz w:val="24"/>
          <w:szCs w:val="24"/>
        </w:rPr>
        <w:t>Komisy</w:t>
      </w:r>
      <w:r w:rsidRPr="00FF7017">
        <w:rPr>
          <w:sz w:val="24"/>
          <w:szCs w:val="24"/>
        </w:rPr>
        <w:t xml:space="preserve">on, proje yürütücüsünün gerekçeli talebi üzerine, ilgili mevzuatta belirtilen oranları aşmamak üzere ek bütçe verebilir. Ek bütçe taleplerinin sözleşmede belirtilen bitiş tarihinden en geç </w:t>
      </w:r>
      <w:r w:rsidR="007255AE" w:rsidRPr="00FF7017">
        <w:rPr>
          <w:sz w:val="24"/>
          <w:szCs w:val="24"/>
        </w:rPr>
        <w:t>bir</w:t>
      </w:r>
      <w:r w:rsidR="002812EC" w:rsidRPr="00FF7017">
        <w:rPr>
          <w:sz w:val="24"/>
          <w:szCs w:val="24"/>
        </w:rPr>
        <w:t xml:space="preserve"> (</w:t>
      </w:r>
      <w:r w:rsidR="007255AE" w:rsidRPr="00FF7017">
        <w:rPr>
          <w:sz w:val="24"/>
          <w:szCs w:val="24"/>
        </w:rPr>
        <w:t>1</w:t>
      </w:r>
      <w:r w:rsidR="002812EC" w:rsidRPr="00FF7017">
        <w:rPr>
          <w:sz w:val="24"/>
          <w:szCs w:val="24"/>
        </w:rPr>
        <w:t>)</w:t>
      </w:r>
      <w:r w:rsidRPr="00FF7017">
        <w:rPr>
          <w:sz w:val="24"/>
          <w:szCs w:val="24"/>
        </w:rPr>
        <w:t xml:space="preserve"> </w:t>
      </w:r>
      <w:r w:rsidR="007255AE" w:rsidRPr="00FF7017">
        <w:rPr>
          <w:sz w:val="24"/>
          <w:szCs w:val="24"/>
        </w:rPr>
        <w:t>ay</w:t>
      </w:r>
      <w:r w:rsidRPr="00FF7017">
        <w:rPr>
          <w:sz w:val="24"/>
          <w:szCs w:val="24"/>
        </w:rPr>
        <w:t xml:space="preserve"> önce gerçekleştirilmesi gerekir.</w:t>
      </w:r>
      <w:r w:rsidR="00897FB9" w:rsidRPr="00FF7017">
        <w:rPr>
          <w:sz w:val="24"/>
          <w:szCs w:val="24"/>
        </w:rPr>
        <w:t xml:space="preserve"> </w:t>
      </w:r>
      <w:r w:rsidR="00452A0D" w:rsidRPr="00811562">
        <w:rPr>
          <w:b/>
          <w:i/>
        </w:rPr>
        <w:t>(Bu fıkrada 04.05.2026/04-04 gün ve sayılı Senato kararı ile değişiklik yapılmıştır.)</w:t>
      </w:r>
    </w:p>
    <w:p w14:paraId="7B842BBC" w14:textId="48B1687A" w:rsidR="002A6EF1" w:rsidRDefault="009B06A7" w:rsidP="00FF7017">
      <w:pPr>
        <w:pStyle w:val="ListeParagraf"/>
        <w:numPr>
          <w:ilvl w:val="0"/>
          <w:numId w:val="6"/>
        </w:numPr>
        <w:tabs>
          <w:tab w:val="left" w:pos="595"/>
          <w:tab w:val="left" w:pos="709"/>
        </w:tabs>
        <w:spacing w:line="360" w:lineRule="auto"/>
        <w:ind w:left="0" w:right="136" w:firstLine="0"/>
        <w:rPr>
          <w:sz w:val="24"/>
          <w:szCs w:val="24"/>
        </w:rPr>
      </w:pPr>
      <w:r w:rsidRPr="00FF7017">
        <w:rPr>
          <w:sz w:val="24"/>
          <w:szCs w:val="24"/>
        </w:rPr>
        <w:t>Araştırma veya kongre/sempozyum katılımı amacına yönelik seyahat giderlerinin karşılanabilmesi için, proje başvurusunda ilgili seyahat bütçesinin öngörülmüş ve Komisyon tarafından onaylanmış olması zorunludur.</w:t>
      </w:r>
      <w:r w:rsidR="00452A0D">
        <w:rPr>
          <w:sz w:val="24"/>
          <w:szCs w:val="24"/>
        </w:rPr>
        <w:t xml:space="preserve"> </w:t>
      </w:r>
    </w:p>
    <w:p w14:paraId="188ED518" w14:textId="3F8D90B8" w:rsidR="002A6EF1" w:rsidRPr="00FF7017" w:rsidRDefault="009B06A7" w:rsidP="00FF7017">
      <w:pPr>
        <w:pStyle w:val="ListeParagraf"/>
        <w:numPr>
          <w:ilvl w:val="0"/>
          <w:numId w:val="6"/>
        </w:numPr>
        <w:tabs>
          <w:tab w:val="left" w:pos="557"/>
          <w:tab w:val="left" w:pos="709"/>
        </w:tabs>
        <w:spacing w:line="360" w:lineRule="auto"/>
        <w:ind w:left="0" w:right="131" w:firstLine="0"/>
        <w:rPr>
          <w:sz w:val="24"/>
          <w:szCs w:val="24"/>
        </w:rPr>
      </w:pPr>
      <w:r w:rsidRPr="00FF7017">
        <w:rPr>
          <w:sz w:val="24"/>
          <w:szCs w:val="24"/>
        </w:rPr>
        <w:t xml:space="preserve">Proje </w:t>
      </w:r>
      <w:r w:rsidRPr="00984B4D">
        <w:rPr>
          <w:sz w:val="24"/>
          <w:szCs w:val="24"/>
        </w:rPr>
        <w:t>kapsamında alınan makine, teçhizat</w:t>
      </w:r>
      <w:r w:rsidR="00A8608A" w:rsidRPr="00984B4D">
        <w:rPr>
          <w:sz w:val="24"/>
          <w:szCs w:val="24"/>
        </w:rPr>
        <w:t xml:space="preserve">, </w:t>
      </w:r>
      <w:r w:rsidRPr="00984B4D">
        <w:rPr>
          <w:sz w:val="24"/>
          <w:szCs w:val="24"/>
        </w:rPr>
        <w:t>donanım</w:t>
      </w:r>
      <w:r w:rsidR="00A8608A" w:rsidRPr="00984B4D">
        <w:rPr>
          <w:sz w:val="24"/>
          <w:szCs w:val="24"/>
        </w:rPr>
        <w:t>lar ve gayri maddi hak alımlarının</w:t>
      </w:r>
      <w:r w:rsidRPr="00984B4D">
        <w:rPr>
          <w:sz w:val="24"/>
          <w:szCs w:val="24"/>
        </w:rPr>
        <w:t xml:space="preserve"> mülkiyeti </w:t>
      </w:r>
      <w:r w:rsidR="00F259D2" w:rsidRPr="00984B4D">
        <w:rPr>
          <w:sz w:val="24"/>
          <w:szCs w:val="24"/>
        </w:rPr>
        <w:t>Üniversite</w:t>
      </w:r>
      <w:r w:rsidR="00984B4D" w:rsidRPr="00984B4D">
        <w:rPr>
          <w:sz w:val="24"/>
          <w:szCs w:val="24"/>
        </w:rPr>
        <w:t>ye</w:t>
      </w:r>
      <w:r w:rsidR="00F259D2">
        <w:rPr>
          <w:sz w:val="24"/>
          <w:szCs w:val="24"/>
        </w:rPr>
        <w:t xml:space="preserve"> </w:t>
      </w:r>
      <w:r w:rsidRPr="00FF7017">
        <w:rPr>
          <w:sz w:val="24"/>
          <w:szCs w:val="24"/>
        </w:rPr>
        <w:t>aittir. Bu tür makine, teçhizat ve donanımlar proje yürütücüsüne “Taşınır Teslim</w:t>
      </w:r>
      <w:r w:rsidRPr="00FF7017">
        <w:rPr>
          <w:spacing w:val="-10"/>
          <w:sz w:val="24"/>
          <w:szCs w:val="24"/>
        </w:rPr>
        <w:t xml:space="preserve"> </w:t>
      </w:r>
      <w:r w:rsidRPr="00FF7017">
        <w:rPr>
          <w:sz w:val="24"/>
          <w:szCs w:val="24"/>
        </w:rPr>
        <w:t>Belgesi”</w:t>
      </w:r>
      <w:r w:rsidRPr="00FF7017">
        <w:rPr>
          <w:spacing w:val="-12"/>
          <w:sz w:val="24"/>
          <w:szCs w:val="24"/>
        </w:rPr>
        <w:t xml:space="preserve"> </w:t>
      </w:r>
      <w:r w:rsidRPr="00FF7017">
        <w:rPr>
          <w:sz w:val="24"/>
          <w:szCs w:val="24"/>
        </w:rPr>
        <w:t>ile</w:t>
      </w:r>
      <w:r w:rsidRPr="00FF7017">
        <w:rPr>
          <w:spacing w:val="-12"/>
          <w:sz w:val="24"/>
          <w:szCs w:val="24"/>
        </w:rPr>
        <w:t xml:space="preserve"> </w:t>
      </w:r>
      <w:r w:rsidRPr="00FF7017">
        <w:rPr>
          <w:sz w:val="24"/>
          <w:szCs w:val="24"/>
        </w:rPr>
        <w:t>teslim</w:t>
      </w:r>
      <w:r w:rsidRPr="00FF7017">
        <w:rPr>
          <w:spacing w:val="-10"/>
          <w:sz w:val="24"/>
          <w:szCs w:val="24"/>
        </w:rPr>
        <w:t xml:space="preserve"> </w:t>
      </w:r>
      <w:r w:rsidRPr="00FF7017">
        <w:rPr>
          <w:sz w:val="24"/>
          <w:szCs w:val="24"/>
        </w:rPr>
        <w:t>edilir.</w:t>
      </w:r>
      <w:r w:rsidRPr="00FF7017">
        <w:rPr>
          <w:spacing w:val="-11"/>
          <w:sz w:val="24"/>
          <w:szCs w:val="24"/>
        </w:rPr>
        <w:t xml:space="preserve"> </w:t>
      </w:r>
      <w:r w:rsidRPr="00FF7017">
        <w:rPr>
          <w:sz w:val="24"/>
          <w:szCs w:val="24"/>
        </w:rPr>
        <w:t>Proje</w:t>
      </w:r>
      <w:r w:rsidRPr="00FF7017">
        <w:rPr>
          <w:spacing w:val="-10"/>
          <w:sz w:val="24"/>
          <w:szCs w:val="24"/>
        </w:rPr>
        <w:t xml:space="preserve"> </w:t>
      </w:r>
      <w:r w:rsidRPr="00FF7017">
        <w:rPr>
          <w:sz w:val="24"/>
          <w:szCs w:val="24"/>
        </w:rPr>
        <w:t>süresince</w:t>
      </w:r>
      <w:r w:rsidRPr="00FF7017">
        <w:rPr>
          <w:spacing w:val="-10"/>
          <w:sz w:val="24"/>
          <w:szCs w:val="24"/>
        </w:rPr>
        <w:t xml:space="preserve"> </w:t>
      </w:r>
      <w:r w:rsidRPr="00FF7017">
        <w:rPr>
          <w:sz w:val="24"/>
          <w:szCs w:val="24"/>
        </w:rPr>
        <w:t>bu</w:t>
      </w:r>
      <w:r w:rsidRPr="00FF7017">
        <w:rPr>
          <w:spacing w:val="-11"/>
          <w:sz w:val="24"/>
          <w:szCs w:val="24"/>
        </w:rPr>
        <w:t xml:space="preserve"> </w:t>
      </w:r>
      <w:r w:rsidRPr="00FF7017">
        <w:rPr>
          <w:sz w:val="24"/>
          <w:szCs w:val="24"/>
        </w:rPr>
        <w:t>tür</w:t>
      </w:r>
      <w:r w:rsidRPr="00FF7017">
        <w:rPr>
          <w:spacing w:val="-12"/>
          <w:sz w:val="24"/>
          <w:szCs w:val="24"/>
        </w:rPr>
        <w:t xml:space="preserve"> </w:t>
      </w:r>
      <w:r w:rsidRPr="00FF7017">
        <w:rPr>
          <w:sz w:val="24"/>
          <w:szCs w:val="24"/>
        </w:rPr>
        <w:t>makine,</w:t>
      </w:r>
      <w:r w:rsidRPr="00FF7017">
        <w:rPr>
          <w:spacing w:val="-11"/>
          <w:sz w:val="24"/>
          <w:szCs w:val="24"/>
        </w:rPr>
        <w:t xml:space="preserve"> </w:t>
      </w:r>
      <w:r w:rsidRPr="00FF7017">
        <w:rPr>
          <w:sz w:val="24"/>
          <w:szCs w:val="24"/>
        </w:rPr>
        <w:t>teçhizat</w:t>
      </w:r>
      <w:r w:rsidRPr="00FF7017">
        <w:rPr>
          <w:spacing w:val="-8"/>
          <w:sz w:val="24"/>
          <w:szCs w:val="24"/>
        </w:rPr>
        <w:t xml:space="preserve"> </w:t>
      </w:r>
      <w:r w:rsidRPr="00FF7017">
        <w:rPr>
          <w:sz w:val="24"/>
          <w:szCs w:val="24"/>
        </w:rPr>
        <w:t>ve</w:t>
      </w:r>
      <w:r w:rsidRPr="00FF7017">
        <w:rPr>
          <w:spacing w:val="-10"/>
          <w:sz w:val="24"/>
          <w:szCs w:val="24"/>
        </w:rPr>
        <w:t xml:space="preserve"> </w:t>
      </w:r>
      <w:r w:rsidRPr="00FF7017">
        <w:rPr>
          <w:sz w:val="24"/>
          <w:szCs w:val="24"/>
        </w:rPr>
        <w:t>donanımların</w:t>
      </w:r>
      <w:r w:rsidRPr="00FF7017">
        <w:rPr>
          <w:spacing w:val="-11"/>
          <w:sz w:val="24"/>
          <w:szCs w:val="24"/>
        </w:rPr>
        <w:t xml:space="preserve"> </w:t>
      </w:r>
      <w:r w:rsidRPr="00FF7017">
        <w:rPr>
          <w:sz w:val="24"/>
          <w:szCs w:val="24"/>
        </w:rPr>
        <w:t>bakım ve onarımlarından proje yürütücüleri sorumludur.</w:t>
      </w:r>
      <w:r w:rsidR="00735556">
        <w:rPr>
          <w:sz w:val="24"/>
          <w:szCs w:val="24"/>
        </w:rPr>
        <w:t xml:space="preserve"> </w:t>
      </w:r>
      <w:r w:rsidR="00735556" w:rsidRPr="00811562">
        <w:rPr>
          <w:b/>
          <w:i/>
        </w:rPr>
        <w:t>(Bu fıkrada 04.05.2026/04-04 gün ve sayılı Senato kararı ile değişiklik yapılmıştır.)</w:t>
      </w:r>
    </w:p>
    <w:p w14:paraId="2480F1A3" w14:textId="04DBED42" w:rsidR="002A6EF1" w:rsidRPr="00FF7017" w:rsidRDefault="009B06A7" w:rsidP="00FF7017">
      <w:pPr>
        <w:pStyle w:val="ListeParagraf"/>
        <w:numPr>
          <w:ilvl w:val="0"/>
          <w:numId w:val="6"/>
        </w:numPr>
        <w:tabs>
          <w:tab w:val="left" w:pos="540"/>
          <w:tab w:val="left" w:pos="709"/>
        </w:tabs>
        <w:spacing w:line="360" w:lineRule="auto"/>
        <w:ind w:left="0" w:right="132" w:firstLine="0"/>
        <w:rPr>
          <w:sz w:val="24"/>
          <w:szCs w:val="24"/>
        </w:rPr>
      </w:pPr>
      <w:r w:rsidRPr="00FF7017">
        <w:rPr>
          <w:sz w:val="24"/>
          <w:szCs w:val="24"/>
        </w:rPr>
        <w:t>Projeler kapsamında alınan makine, teçhizat</w:t>
      </w:r>
      <w:r w:rsidR="002812EC" w:rsidRPr="00FF7017">
        <w:rPr>
          <w:sz w:val="24"/>
          <w:szCs w:val="24"/>
        </w:rPr>
        <w:t xml:space="preserve">, </w:t>
      </w:r>
      <w:r w:rsidRPr="00FF7017">
        <w:rPr>
          <w:sz w:val="24"/>
          <w:szCs w:val="24"/>
        </w:rPr>
        <w:t>donanımlar</w:t>
      </w:r>
      <w:r w:rsidR="002812EC" w:rsidRPr="00FF7017">
        <w:rPr>
          <w:sz w:val="24"/>
          <w:szCs w:val="24"/>
        </w:rPr>
        <w:t xml:space="preserve"> ve gayri maddi hak alımları, proje tamamlandıktan sonra</w:t>
      </w:r>
      <w:r w:rsidRPr="00FF7017">
        <w:rPr>
          <w:sz w:val="24"/>
          <w:szCs w:val="24"/>
        </w:rPr>
        <w:t xml:space="preserve"> ihtiyaç halinde üniversite araştırmacılarının</w:t>
      </w:r>
      <w:r w:rsidRPr="00FF7017">
        <w:rPr>
          <w:spacing w:val="-3"/>
          <w:sz w:val="24"/>
          <w:szCs w:val="24"/>
        </w:rPr>
        <w:t xml:space="preserve"> </w:t>
      </w:r>
      <w:r w:rsidRPr="00FF7017">
        <w:rPr>
          <w:sz w:val="24"/>
          <w:szCs w:val="24"/>
        </w:rPr>
        <w:t>kullanımına</w:t>
      </w:r>
      <w:r w:rsidRPr="00FF7017">
        <w:rPr>
          <w:spacing w:val="-4"/>
          <w:sz w:val="24"/>
          <w:szCs w:val="24"/>
        </w:rPr>
        <w:t xml:space="preserve"> </w:t>
      </w:r>
      <w:r w:rsidRPr="00FF7017">
        <w:rPr>
          <w:sz w:val="24"/>
          <w:szCs w:val="24"/>
        </w:rPr>
        <w:t>açıktır.</w:t>
      </w:r>
      <w:r w:rsidRPr="00FF7017">
        <w:rPr>
          <w:spacing w:val="-3"/>
          <w:sz w:val="24"/>
          <w:szCs w:val="24"/>
        </w:rPr>
        <w:t xml:space="preserve"> </w:t>
      </w:r>
      <w:r w:rsidR="002812EC" w:rsidRPr="00FF7017">
        <w:rPr>
          <w:sz w:val="24"/>
          <w:szCs w:val="24"/>
        </w:rPr>
        <w:t>BAP Koordinasyon Birimi</w:t>
      </w:r>
      <w:r w:rsidRPr="00FF7017">
        <w:rPr>
          <w:sz w:val="24"/>
          <w:szCs w:val="24"/>
        </w:rPr>
        <w:t>,</w:t>
      </w:r>
      <w:r w:rsidRPr="00FF7017">
        <w:rPr>
          <w:spacing w:val="-1"/>
          <w:sz w:val="24"/>
          <w:szCs w:val="24"/>
        </w:rPr>
        <w:t xml:space="preserve"> </w:t>
      </w:r>
      <w:r w:rsidRPr="00FF7017">
        <w:rPr>
          <w:sz w:val="24"/>
          <w:szCs w:val="24"/>
        </w:rPr>
        <w:t>proje</w:t>
      </w:r>
      <w:r w:rsidRPr="00FF7017">
        <w:rPr>
          <w:spacing w:val="-4"/>
          <w:sz w:val="24"/>
          <w:szCs w:val="24"/>
        </w:rPr>
        <w:t xml:space="preserve"> </w:t>
      </w:r>
      <w:r w:rsidRPr="00FF7017">
        <w:rPr>
          <w:sz w:val="24"/>
          <w:szCs w:val="24"/>
        </w:rPr>
        <w:t>kapsamında</w:t>
      </w:r>
      <w:r w:rsidRPr="00FF7017">
        <w:rPr>
          <w:spacing w:val="-2"/>
          <w:sz w:val="24"/>
          <w:szCs w:val="24"/>
        </w:rPr>
        <w:t xml:space="preserve"> </w:t>
      </w:r>
      <w:r w:rsidRPr="00FF7017">
        <w:rPr>
          <w:sz w:val="24"/>
          <w:szCs w:val="24"/>
        </w:rPr>
        <w:t>alınan</w:t>
      </w:r>
      <w:r w:rsidRPr="00FF7017">
        <w:rPr>
          <w:spacing w:val="-1"/>
          <w:sz w:val="24"/>
          <w:szCs w:val="24"/>
        </w:rPr>
        <w:t xml:space="preserve"> </w:t>
      </w:r>
      <w:r w:rsidRPr="00FF7017">
        <w:rPr>
          <w:sz w:val="24"/>
          <w:szCs w:val="24"/>
        </w:rPr>
        <w:t>makine,</w:t>
      </w:r>
      <w:r w:rsidRPr="00FF7017">
        <w:rPr>
          <w:spacing w:val="-3"/>
          <w:sz w:val="24"/>
          <w:szCs w:val="24"/>
        </w:rPr>
        <w:t xml:space="preserve"> </w:t>
      </w:r>
      <w:r w:rsidRPr="00FF7017">
        <w:rPr>
          <w:sz w:val="24"/>
          <w:szCs w:val="24"/>
        </w:rPr>
        <w:t>teçhizat</w:t>
      </w:r>
      <w:r w:rsidRPr="00FF7017">
        <w:rPr>
          <w:spacing w:val="-3"/>
          <w:sz w:val="24"/>
          <w:szCs w:val="24"/>
        </w:rPr>
        <w:t xml:space="preserve"> </w:t>
      </w:r>
      <w:r w:rsidRPr="00FF7017">
        <w:rPr>
          <w:sz w:val="24"/>
          <w:szCs w:val="24"/>
        </w:rPr>
        <w:t>ve donanımlarla</w:t>
      </w:r>
      <w:r w:rsidRPr="00FF7017">
        <w:rPr>
          <w:spacing w:val="-13"/>
          <w:sz w:val="24"/>
          <w:szCs w:val="24"/>
        </w:rPr>
        <w:t xml:space="preserve"> </w:t>
      </w:r>
      <w:r w:rsidRPr="00FF7017">
        <w:rPr>
          <w:sz w:val="24"/>
          <w:szCs w:val="24"/>
        </w:rPr>
        <w:t>ilgili</w:t>
      </w:r>
      <w:r w:rsidRPr="00FF7017">
        <w:rPr>
          <w:spacing w:val="-9"/>
          <w:sz w:val="24"/>
          <w:szCs w:val="24"/>
        </w:rPr>
        <w:t xml:space="preserve"> </w:t>
      </w:r>
      <w:r w:rsidRPr="00FF7017">
        <w:rPr>
          <w:sz w:val="24"/>
          <w:szCs w:val="24"/>
        </w:rPr>
        <w:t>olarak,</w:t>
      </w:r>
      <w:r w:rsidRPr="00FF7017">
        <w:rPr>
          <w:spacing w:val="-10"/>
          <w:sz w:val="24"/>
          <w:szCs w:val="24"/>
        </w:rPr>
        <w:t xml:space="preserve"> </w:t>
      </w:r>
      <w:r w:rsidRPr="00FF7017">
        <w:rPr>
          <w:sz w:val="24"/>
          <w:szCs w:val="24"/>
        </w:rPr>
        <w:t>ortak</w:t>
      </w:r>
      <w:r w:rsidRPr="00FF7017">
        <w:rPr>
          <w:spacing w:val="-10"/>
          <w:sz w:val="24"/>
          <w:szCs w:val="24"/>
        </w:rPr>
        <w:t xml:space="preserve"> </w:t>
      </w:r>
      <w:r w:rsidRPr="00FF7017">
        <w:rPr>
          <w:sz w:val="24"/>
          <w:szCs w:val="24"/>
        </w:rPr>
        <w:t>alanda</w:t>
      </w:r>
      <w:r w:rsidRPr="00FF7017">
        <w:rPr>
          <w:spacing w:val="-11"/>
          <w:sz w:val="24"/>
          <w:szCs w:val="24"/>
        </w:rPr>
        <w:t xml:space="preserve"> </w:t>
      </w:r>
      <w:r w:rsidRPr="00FF7017">
        <w:rPr>
          <w:sz w:val="24"/>
          <w:szCs w:val="24"/>
        </w:rPr>
        <w:t>kullanıma</w:t>
      </w:r>
      <w:r w:rsidRPr="00FF7017">
        <w:rPr>
          <w:spacing w:val="-11"/>
          <w:sz w:val="24"/>
          <w:szCs w:val="24"/>
        </w:rPr>
        <w:t xml:space="preserve"> </w:t>
      </w:r>
      <w:r w:rsidRPr="00FF7017">
        <w:rPr>
          <w:sz w:val="24"/>
          <w:szCs w:val="24"/>
        </w:rPr>
        <w:t>sunmaya,</w:t>
      </w:r>
      <w:r w:rsidRPr="00FF7017">
        <w:rPr>
          <w:spacing w:val="-10"/>
          <w:sz w:val="24"/>
          <w:szCs w:val="24"/>
        </w:rPr>
        <w:t xml:space="preserve"> </w:t>
      </w:r>
      <w:r w:rsidRPr="00FF7017">
        <w:rPr>
          <w:sz w:val="24"/>
          <w:szCs w:val="24"/>
        </w:rPr>
        <w:t>başka</w:t>
      </w:r>
      <w:r w:rsidRPr="00FF7017">
        <w:rPr>
          <w:spacing w:val="-11"/>
          <w:sz w:val="24"/>
          <w:szCs w:val="24"/>
        </w:rPr>
        <w:t xml:space="preserve"> </w:t>
      </w:r>
      <w:r w:rsidRPr="00FF7017">
        <w:rPr>
          <w:sz w:val="24"/>
          <w:szCs w:val="24"/>
        </w:rPr>
        <w:t>projelerde</w:t>
      </w:r>
      <w:r w:rsidRPr="00FF7017">
        <w:rPr>
          <w:spacing w:val="-10"/>
          <w:sz w:val="24"/>
          <w:szCs w:val="24"/>
        </w:rPr>
        <w:t xml:space="preserve"> </w:t>
      </w:r>
      <w:r w:rsidRPr="00FF7017">
        <w:rPr>
          <w:sz w:val="24"/>
          <w:szCs w:val="24"/>
        </w:rPr>
        <w:t>kullanılmak</w:t>
      </w:r>
      <w:r w:rsidRPr="00FF7017">
        <w:rPr>
          <w:spacing w:val="-10"/>
          <w:sz w:val="24"/>
          <w:szCs w:val="24"/>
        </w:rPr>
        <w:t xml:space="preserve"> </w:t>
      </w:r>
      <w:r w:rsidRPr="00FF7017">
        <w:rPr>
          <w:sz w:val="24"/>
          <w:szCs w:val="24"/>
        </w:rPr>
        <w:t>üzere geri almaya veya gerekli göreceği diğer tasarruflarda bulunmaya yetkilidir.</w:t>
      </w:r>
      <w:r w:rsidR="00735556">
        <w:rPr>
          <w:sz w:val="24"/>
          <w:szCs w:val="24"/>
        </w:rPr>
        <w:t xml:space="preserve"> </w:t>
      </w:r>
      <w:r w:rsidR="00735556" w:rsidRPr="00811562">
        <w:rPr>
          <w:b/>
          <w:i/>
        </w:rPr>
        <w:t>(Bu fıkrada 04.05.2026/04-04 gün ve sayılı Senato kararı ile değişiklik yapılmıştır.)</w:t>
      </w:r>
    </w:p>
    <w:p w14:paraId="01C2BCE8" w14:textId="77777777" w:rsidR="002A6EF1" w:rsidRPr="00C05052" w:rsidRDefault="009B06A7" w:rsidP="00FF7017">
      <w:pPr>
        <w:pStyle w:val="ListeParagraf"/>
        <w:numPr>
          <w:ilvl w:val="0"/>
          <w:numId w:val="6"/>
        </w:numPr>
        <w:tabs>
          <w:tab w:val="left" w:pos="569"/>
          <w:tab w:val="left" w:pos="709"/>
        </w:tabs>
        <w:spacing w:line="360" w:lineRule="auto"/>
        <w:ind w:left="0" w:right="135" w:firstLine="0"/>
        <w:rPr>
          <w:sz w:val="24"/>
          <w:szCs w:val="24"/>
        </w:rPr>
      </w:pPr>
      <w:r w:rsidRPr="00C05052">
        <w:rPr>
          <w:sz w:val="24"/>
          <w:szCs w:val="24"/>
        </w:rPr>
        <w:t>Projelerin değerlendirilmesi aşamasında Komisyon tarafından onaylanan seyahat bütçelerindeki tutarlar makine-teçhizat, sarf malzemesi vb. diğer harcama kalemlerine aktarılmaz. Benzer şekilde makine-teçhizat, sarf malzemesi vb. diğer harcama kalemleri için Komisyon tarafından onaylanan tutarlar da seyahat bütçesine aktarılmaz.</w:t>
      </w:r>
    </w:p>
    <w:p w14:paraId="26D5B6B9" w14:textId="77777777" w:rsidR="002A6EF1" w:rsidRPr="00FF7017" w:rsidRDefault="009B06A7" w:rsidP="00FF7017">
      <w:pPr>
        <w:pStyle w:val="ListeParagraf"/>
        <w:numPr>
          <w:ilvl w:val="0"/>
          <w:numId w:val="6"/>
        </w:numPr>
        <w:tabs>
          <w:tab w:val="left" w:pos="569"/>
          <w:tab w:val="left" w:pos="709"/>
        </w:tabs>
        <w:spacing w:line="360" w:lineRule="auto"/>
        <w:ind w:left="0" w:right="135" w:firstLine="0"/>
        <w:rPr>
          <w:sz w:val="24"/>
          <w:szCs w:val="24"/>
        </w:rPr>
      </w:pPr>
      <w:r w:rsidRPr="00FF7017">
        <w:rPr>
          <w:sz w:val="24"/>
          <w:szCs w:val="24"/>
        </w:rPr>
        <w:t>Projelerin değerlendirilmesi aşamasında Komisyon tarafından onaylanan bursiyer bütçelerindeki tutarlar makine-teçhizat, sarf malzemesi vb. diğer harcama kalemlerine aktarılmaz. Benzer şekilde makine-teçhizat, sarf malzemesi vb. diğer harcama kalemleri için Komisyon tarafından onaylanan tutarlar da bursiyer bütçesine aktarılmaz.</w:t>
      </w:r>
    </w:p>
    <w:p w14:paraId="6FCF91A7" w14:textId="06FBD2BD" w:rsidR="002A6EF1" w:rsidRPr="00984B4D" w:rsidRDefault="009B06A7" w:rsidP="00FF7017">
      <w:pPr>
        <w:pStyle w:val="ListeParagraf"/>
        <w:numPr>
          <w:ilvl w:val="0"/>
          <w:numId w:val="6"/>
        </w:numPr>
        <w:tabs>
          <w:tab w:val="left" w:pos="607"/>
          <w:tab w:val="left" w:pos="709"/>
        </w:tabs>
        <w:spacing w:line="360" w:lineRule="auto"/>
        <w:ind w:left="0" w:right="128" w:firstLine="0"/>
        <w:rPr>
          <w:sz w:val="24"/>
          <w:szCs w:val="24"/>
        </w:rPr>
      </w:pPr>
      <w:r w:rsidRPr="00984B4D">
        <w:rPr>
          <w:sz w:val="24"/>
          <w:szCs w:val="24"/>
        </w:rPr>
        <w:t xml:space="preserve">Kitap alımı isteği bulunan projelerde, istenilen kitapların projenin materyali olması ve </w:t>
      </w:r>
      <w:r w:rsidRPr="00984B4D">
        <w:rPr>
          <w:sz w:val="24"/>
          <w:szCs w:val="24"/>
        </w:rPr>
        <w:lastRenderedPageBreak/>
        <w:t xml:space="preserve">bu kitapların </w:t>
      </w:r>
      <w:r w:rsidR="00F259D2" w:rsidRPr="00984B4D">
        <w:rPr>
          <w:color w:val="000000" w:themeColor="text1"/>
          <w:sz w:val="24"/>
          <w:szCs w:val="24"/>
        </w:rPr>
        <w:t>Üniversite</w:t>
      </w:r>
      <w:r w:rsidR="00F259D2">
        <w:rPr>
          <w:color w:val="000000" w:themeColor="text1"/>
          <w:sz w:val="24"/>
          <w:szCs w:val="24"/>
        </w:rPr>
        <w:t xml:space="preserve"> </w:t>
      </w:r>
      <w:r w:rsidRPr="00FF7017">
        <w:rPr>
          <w:sz w:val="24"/>
          <w:szCs w:val="24"/>
        </w:rPr>
        <w:t>kütüphanesinde bulunmadığına dair Kütüphane ve Dokümantasyon</w:t>
      </w:r>
      <w:r w:rsidRPr="00FF7017">
        <w:rPr>
          <w:spacing w:val="-15"/>
          <w:sz w:val="24"/>
          <w:szCs w:val="24"/>
        </w:rPr>
        <w:t xml:space="preserve"> </w:t>
      </w:r>
      <w:r w:rsidRPr="00FF7017">
        <w:rPr>
          <w:sz w:val="24"/>
          <w:szCs w:val="24"/>
        </w:rPr>
        <w:t>Daire</w:t>
      </w:r>
      <w:r w:rsidRPr="00FF7017">
        <w:rPr>
          <w:spacing w:val="-15"/>
          <w:sz w:val="24"/>
          <w:szCs w:val="24"/>
        </w:rPr>
        <w:t xml:space="preserve"> </w:t>
      </w:r>
      <w:r w:rsidRPr="00FF7017">
        <w:rPr>
          <w:sz w:val="24"/>
          <w:szCs w:val="24"/>
        </w:rPr>
        <w:t>Başkanlığı’ndan</w:t>
      </w:r>
      <w:r w:rsidRPr="00FF7017">
        <w:rPr>
          <w:spacing w:val="-15"/>
          <w:sz w:val="24"/>
          <w:szCs w:val="24"/>
        </w:rPr>
        <w:t xml:space="preserve"> </w:t>
      </w:r>
      <w:r w:rsidRPr="00FF7017">
        <w:rPr>
          <w:sz w:val="24"/>
          <w:szCs w:val="24"/>
        </w:rPr>
        <w:t>yazı</w:t>
      </w:r>
      <w:r w:rsidRPr="00FF7017">
        <w:rPr>
          <w:spacing w:val="-15"/>
          <w:sz w:val="24"/>
          <w:szCs w:val="24"/>
        </w:rPr>
        <w:t xml:space="preserve"> </w:t>
      </w:r>
      <w:r w:rsidRPr="00FF7017">
        <w:rPr>
          <w:sz w:val="24"/>
          <w:szCs w:val="24"/>
        </w:rPr>
        <w:t>alınması</w:t>
      </w:r>
      <w:r w:rsidRPr="00FF7017">
        <w:rPr>
          <w:spacing w:val="-15"/>
          <w:sz w:val="24"/>
          <w:szCs w:val="24"/>
        </w:rPr>
        <w:t xml:space="preserve"> </w:t>
      </w:r>
      <w:r w:rsidRPr="00FF7017">
        <w:rPr>
          <w:sz w:val="24"/>
          <w:szCs w:val="24"/>
        </w:rPr>
        <w:t>gerekir.</w:t>
      </w:r>
      <w:r w:rsidRPr="00FF7017">
        <w:rPr>
          <w:spacing w:val="-15"/>
          <w:sz w:val="24"/>
          <w:szCs w:val="24"/>
        </w:rPr>
        <w:t xml:space="preserve"> </w:t>
      </w:r>
      <w:r w:rsidRPr="00FF7017">
        <w:rPr>
          <w:sz w:val="24"/>
          <w:szCs w:val="24"/>
        </w:rPr>
        <w:t>Proje</w:t>
      </w:r>
      <w:r w:rsidRPr="00FF7017">
        <w:rPr>
          <w:spacing w:val="-15"/>
          <w:sz w:val="24"/>
          <w:szCs w:val="24"/>
        </w:rPr>
        <w:t xml:space="preserve"> </w:t>
      </w:r>
      <w:r w:rsidRPr="00FF7017">
        <w:rPr>
          <w:sz w:val="24"/>
          <w:szCs w:val="24"/>
        </w:rPr>
        <w:t>kapsamında</w:t>
      </w:r>
      <w:r w:rsidRPr="00FF7017">
        <w:rPr>
          <w:spacing w:val="-15"/>
          <w:sz w:val="24"/>
          <w:szCs w:val="24"/>
        </w:rPr>
        <w:t xml:space="preserve"> </w:t>
      </w:r>
      <w:r w:rsidRPr="00FF7017">
        <w:rPr>
          <w:sz w:val="24"/>
          <w:szCs w:val="24"/>
        </w:rPr>
        <w:t>alınan</w:t>
      </w:r>
      <w:r w:rsidRPr="00FF7017">
        <w:rPr>
          <w:spacing w:val="-15"/>
          <w:sz w:val="24"/>
          <w:szCs w:val="24"/>
        </w:rPr>
        <w:t xml:space="preserve"> </w:t>
      </w:r>
      <w:r w:rsidRPr="00FF7017">
        <w:rPr>
          <w:sz w:val="24"/>
          <w:szCs w:val="24"/>
        </w:rPr>
        <w:t xml:space="preserve">kitaplar, Kütüphane ve Dokümantasyon Daire Başkanlığınca kayıt altına alınarak </w:t>
      </w:r>
      <w:r w:rsidRPr="00984B4D">
        <w:rPr>
          <w:sz w:val="24"/>
          <w:szCs w:val="24"/>
        </w:rPr>
        <w:t>proje yürütücüsüne teslim edilir.</w:t>
      </w:r>
    </w:p>
    <w:p w14:paraId="1D00880E" w14:textId="257517D7" w:rsidR="002A6EF1" w:rsidRPr="00FF7017" w:rsidRDefault="009B06A7" w:rsidP="00FF7017">
      <w:pPr>
        <w:pStyle w:val="ListeParagraf"/>
        <w:numPr>
          <w:ilvl w:val="0"/>
          <w:numId w:val="6"/>
        </w:numPr>
        <w:tabs>
          <w:tab w:val="left" w:pos="609"/>
          <w:tab w:val="left" w:pos="709"/>
        </w:tabs>
        <w:spacing w:line="360" w:lineRule="auto"/>
        <w:ind w:left="0" w:right="135" w:firstLine="0"/>
        <w:rPr>
          <w:sz w:val="24"/>
          <w:szCs w:val="24"/>
        </w:rPr>
      </w:pPr>
      <w:r w:rsidRPr="00984B4D">
        <w:rPr>
          <w:sz w:val="24"/>
          <w:szCs w:val="24"/>
        </w:rPr>
        <w:t xml:space="preserve">Hizmet alımı kapsamında analiz yapılması isteği bulunan projelerde, istenilen analizlerin </w:t>
      </w:r>
      <w:r w:rsidR="009C7095" w:rsidRPr="00984B4D">
        <w:rPr>
          <w:color w:val="000000" w:themeColor="text1"/>
          <w:sz w:val="24"/>
          <w:szCs w:val="24"/>
        </w:rPr>
        <w:t xml:space="preserve">Üniversite </w:t>
      </w:r>
      <w:r w:rsidRPr="00984B4D">
        <w:rPr>
          <w:sz w:val="24"/>
          <w:szCs w:val="24"/>
        </w:rPr>
        <w:t>Merkez Laboratuvarında yaptırılması</w:t>
      </w:r>
      <w:r w:rsidR="004E76A9" w:rsidRPr="00984B4D">
        <w:rPr>
          <w:sz w:val="24"/>
          <w:szCs w:val="24"/>
        </w:rPr>
        <w:t xml:space="preserve"> </w:t>
      </w:r>
      <w:r w:rsidR="00FC085A" w:rsidRPr="00984B4D">
        <w:rPr>
          <w:sz w:val="24"/>
          <w:szCs w:val="24"/>
        </w:rPr>
        <w:t>esastır</w:t>
      </w:r>
      <w:r w:rsidR="00FC085A" w:rsidRPr="00984B4D">
        <w:rPr>
          <w:b/>
          <w:i/>
          <w:sz w:val="24"/>
          <w:szCs w:val="24"/>
        </w:rPr>
        <w:t>.</w:t>
      </w:r>
      <w:r w:rsidRPr="00984B4D">
        <w:rPr>
          <w:sz w:val="24"/>
          <w:szCs w:val="24"/>
        </w:rPr>
        <w:t xml:space="preserve"> </w:t>
      </w:r>
      <w:r w:rsidR="009C7095" w:rsidRPr="00984B4D">
        <w:rPr>
          <w:color w:val="000000" w:themeColor="text1"/>
          <w:sz w:val="24"/>
          <w:szCs w:val="24"/>
        </w:rPr>
        <w:t xml:space="preserve">Üniversite </w:t>
      </w:r>
      <w:r w:rsidRPr="00984B4D">
        <w:rPr>
          <w:sz w:val="24"/>
          <w:szCs w:val="24"/>
        </w:rPr>
        <w:t>Merkez Laboratuvarında yapılamayan analizler için ilgili birimden yazı</w:t>
      </w:r>
      <w:r w:rsidRPr="00FF7017">
        <w:rPr>
          <w:sz w:val="24"/>
          <w:szCs w:val="24"/>
        </w:rPr>
        <w:t xml:space="preserve"> alınması </w:t>
      </w:r>
      <w:r w:rsidRPr="00FF7017">
        <w:rPr>
          <w:spacing w:val="-2"/>
          <w:sz w:val="24"/>
          <w:szCs w:val="24"/>
        </w:rPr>
        <w:t>gerekir.</w:t>
      </w:r>
      <w:r w:rsidR="00C56A5E">
        <w:rPr>
          <w:spacing w:val="-2"/>
          <w:sz w:val="24"/>
          <w:szCs w:val="24"/>
        </w:rPr>
        <w:t xml:space="preserve"> </w:t>
      </w:r>
      <w:r w:rsidR="00C56A5E" w:rsidRPr="00811562">
        <w:rPr>
          <w:b/>
          <w:i/>
        </w:rPr>
        <w:t>(Bu fıkrada 04.05.2026/04-04 gün ve sayılı Senato kararı ile değişiklik yapılmıştır.)</w:t>
      </w:r>
    </w:p>
    <w:p w14:paraId="42EB1201" w14:textId="77777777" w:rsidR="002A6EF1" w:rsidRPr="00FF7017" w:rsidRDefault="009B06A7" w:rsidP="00FF7017">
      <w:pPr>
        <w:pStyle w:val="ListeParagraf"/>
        <w:numPr>
          <w:ilvl w:val="0"/>
          <w:numId w:val="6"/>
        </w:numPr>
        <w:tabs>
          <w:tab w:val="left" w:pos="629"/>
          <w:tab w:val="left" w:pos="709"/>
        </w:tabs>
        <w:spacing w:line="360" w:lineRule="auto"/>
        <w:ind w:left="0" w:right="137" w:firstLine="0"/>
        <w:rPr>
          <w:sz w:val="24"/>
          <w:szCs w:val="24"/>
        </w:rPr>
      </w:pPr>
      <w:r w:rsidRPr="00FF7017">
        <w:rPr>
          <w:sz w:val="24"/>
          <w:szCs w:val="24"/>
        </w:rPr>
        <w:t>Projeler kapsamında bursiyer ödemesi yapılacak tezli lisansüstü öğrencilerinin taşıması gereken</w:t>
      </w:r>
      <w:r w:rsidRPr="00FF7017">
        <w:rPr>
          <w:spacing w:val="-3"/>
          <w:sz w:val="24"/>
          <w:szCs w:val="24"/>
        </w:rPr>
        <w:t xml:space="preserve"> </w:t>
      </w:r>
      <w:r w:rsidRPr="00FF7017">
        <w:rPr>
          <w:sz w:val="24"/>
          <w:szCs w:val="24"/>
        </w:rPr>
        <w:t>özellikler,</w:t>
      </w:r>
      <w:r w:rsidRPr="00FF7017">
        <w:rPr>
          <w:spacing w:val="-3"/>
          <w:sz w:val="24"/>
          <w:szCs w:val="24"/>
        </w:rPr>
        <w:t xml:space="preserve"> </w:t>
      </w:r>
      <w:r w:rsidRPr="00FF7017">
        <w:rPr>
          <w:sz w:val="24"/>
          <w:szCs w:val="24"/>
        </w:rPr>
        <w:t>hangi</w:t>
      </w:r>
      <w:r w:rsidRPr="00FF7017">
        <w:rPr>
          <w:spacing w:val="-3"/>
          <w:sz w:val="24"/>
          <w:szCs w:val="24"/>
        </w:rPr>
        <w:t xml:space="preserve"> </w:t>
      </w:r>
      <w:r w:rsidRPr="00FF7017">
        <w:rPr>
          <w:sz w:val="24"/>
          <w:szCs w:val="24"/>
        </w:rPr>
        <w:t>projeler</w:t>
      </w:r>
      <w:r w:rsidRPr="00FF7017">
        <w:rPr>
          <w:spacing w:val="-4"/>
          <w:sz w:val="24"/>
          <w:szCs w:val="24"/>
        </w:rPr>
        <w:t xml:space="preserve"> </w:t>
      </w:r>
      <w:r w:rsidRPr="00FF7017">
        <w:rPr>
          <w:sz w:val="24"/>
          <w:szCs w:val="24"/>
        </w:rPr>
        <w:t>kapsamında</w:t>
      </w:r>
      <w:r w:rsidRPr="00FF7017">
        <w:rPr>
          <w:spacing w:val="-4"/>
          <w:sz w:val="24"/>
          <w:szCs w:val="24"/>
        </w:rPr>
        <w:t xml:space="preserve"> </w:t>
      </w:r>
      <w:r w:rsidRPr="00FF7017">
        <w:rPr>
          <w:sz w:val="24"/>
          <w:szCs w:val="24"/>
        </w:rPr>
        <w:t>bursiyer</w:t>
      </w:r>
      <w:r w:rsidRPr="00FF7017">
        <w:rPr>
          <w:spacing w:val="-4"/>
          <w:sz w:val="24"/>
          <w:szCs w:val="24"/>
        </w:rPr>
        <w:t xml:space="preserve"> </w:t>
      </w:r>
      <w:r w:rsidRPr="00FF7017">
        <w:rPr>
          <w:sz w:val="24"/>
          <w:szCs w:val="24"/>
        </w:rPr>
        <w:t>ödemesi</w:t>
      </w:r>
      <w:r w:rsidRPr="00FF7017">
        <w:rPr>
          <w:spacing w:val="-5"/>
          <w:sz w:val="24"/>
          <w:szCs w:val="24"/>
        </w:rPr>
        <w:t xml:space="preserve"> </w:t>
      </w:r>
      <w:r w:rsidRPr="00FF7017">
        <w:rPr>
          <w:sz w:val="24"/>
          <w:szCs w:val="24"/>
        </w:rPr>
        <w:t>yapılabileceği,</w:t>
      </w:r>
      <w:r w:rsidRPr="00FF7017">
        <w:rPr>
          <w:spacing w:val="-3"/>
          <w:sz w:val="24"/>
          <w:szCs w:val="24"/>
        </w:rPr>
        <w:t xml:space="preserve"> </w:t>
      </w:r>
      <w:r w:rsidRPr="00FF7017">
        <w:rPr>
          <w:sz w:val="24"/>
          <w:szCs w:val="24"/>
        </w:rPr>
        <w:t>bursiyerler</w:t>
      </w:r>
      <w:r w:rsidRPr="00FF7017">
        <w:rPr>
          <w:spacing w:val="-7"/>
          <w:sz w:val="24"/>
          <w:szCs w:val="24"/>
        </w:rPr>
        <w:t xml:space="preserve"> </w:t>
      </w:r>
      <w:r w:rsidRPr="00FF7017">
        <w:rPr>
          <w:sz w:val="24"/>
          <w:szCs w:val="24"/>
        </w:rPr>
        <w:t>için ödenecek tutarlar ve bursiyer seçiminde uyulacak ilkeler gibi tüm hususlar ilgili mevzuat hükümlerine de bağlı kalınarak Komisyon tarafından belirlenir.</w:t>
      </w:r>
    </w:p>
    <w:p w14:paraId="4F1E7CB7" w14:textId="2CB759BE" w:rsidR="002A6EF1" w:rsidRPr="00FF7017" w:rsidRDefault="009B06A7" w:rsidP="00FF7017">
      <w:pPr>
        <w:pStyle w:val="ListeParagraf"/>
        <w:numPr>
          <w:ilvl w:val="0"/>
          <w:numId w:val="6"/>
        </w:numPr>
        <w:tabs>
          <w:tab w:val="left" w:pos="709"/>
        </w:tabs>
        <w:spacing w:line="360" w:lineRule="auto"/>
        <w:ind w:left="0" w:firstLine="0"/>
        <w:rPr>
          <w:sz w:val="24"/>
          <w:szCs w:val="24"/>
        </w:rPr>
      </w:pPr>
      <w:r w:rsidRPr="00FF7017">
        <w:rPr>
          <w:sz w:val="24"/>
          <w:szCs w:val="24"/>
        </w:rPr>
        <w:t>B</w:t>
      </w:r>
      <w:r w:rsidR="00A51CA0" w:rsidRPr="00FF7017">
        <w:rPr>
          <w:sz w:val="24"/>
          <w:szCs w:val="24"/>
        </w:rPr>
        <w:t>u</w:t>
      </w:r>
      <w:r w:rsidRPr="00FF7017">
        <w:rPr>
          <w:sz w:val="24"/>
          <w:szCs w:val="24"/>
        </w:rPr>
        <w:t>rsiyer</w:t>
      </w:r>
      <w:r w:rsidR="00984B4D">
        <w:rPr>
          <w:sz w:val="24"/>
          <w:szCs w:val="24"/>
        </w:rPr>
        <w:t xml:space="preserve"> olabilmek için</w:t>
      </w:r>
      <w:r w:rsidRPr="00FF7017">
        <w:rPr>
          <w:spacing w:val="-9"/>
          <w:sz w:val="24"/>
          <w:szCs w:val="24"/>
        </w:rPr>
        <w:t xml:space="preserve"> </w:t>
      </w:r>
      <w:r w:rsidRPr="00FF7017">
        <w:rPr>
          <w:sz w:val="24"/>
          <w:szCs w:val="24"/>
        </w:rPr>
        <w:t>aşağıdaki</w:t>
      </w:r>
      <w:r w:rsidRPr="00FF7017">
        <w:rPr>
          <w:spacing w:val="-9"/>
          <w:sz w:val="24"/>
          <w:szCs w:val="24"/>
        </w:rPr>
        <w:t xml:space="preserve"> </w:t>
      </w:r>
      <w:r w:rsidRPr="00FF7017">
        <w:rPr>
          <w:sz w:val="24"/>
          <w:szCs w:val="24"/>
        </w:rPr>
        <w:t>şartlar</w:t>
      </w:r>
      <w:r w:rsidRPr="00FF7017">
        <w:rPr>
          <w:spacing w:val="-8"/>
          <w:sz w:val="24"/>
          <w:szCs w:val="24"/>
        </w:rPr>
        <w:t xml:space="preserve"> </w:t>
      </w:r>
      <w:r w:rsidRPr="00FF7017">
        <w:rPr>
          <w:spacing w:val="-2"/>
          <w:sz w:val="24"/>
          <w:szCs w:val="24"/>
        </w:rPr>
        <w:t>aranır:</w:t>
      </w:r>
      <w:r w:rsidR="00C56A5E">
        <w:rPr>
          <w:spacing w:val="-2"/>
          <w:sz w:val="24"/>
          <w:szCs w:val="24"/>
        </w:rPr>
        <w:t xml:space="preserve"> </w:t>
      </w:r>
      <w:r w:rsidR="00C56A5E" w:rsidRPr="00811562">
        <w:rPr>
          <w:b/>
          <w:i/>
        </w:rPr>
        <w:t>(Bu fıkrada 04.05.2026/04-04 gün ve sayılı Senato kararı ile değişiklik yapılmıştır.)</w:t>
      </w:r>
    </w:p>
    <w:p w14:paraId="1820FF63" w14:textId="77777777" w:rsidR="002A6EF1" w:rsidRPr="00FF7017" w:rsidRDefault="009B06A7" w:rsidP="00FF7017">
      <w:pPr>
        <w:pStyle w:val="ListeParagraf"/>
        <w:numPr>
          <w:ilvl w:val="0"/>
          <w:numId w:val="31"/>
        </w:numPr>
        <w:spacing w:line="360" w:lineRule="auto"/>
        <w:rPr>
          <w:sz w:val="24"/>
          <w:szCs w:val="24"/>
        </w:rPr>
      </w:pPr>
      <w:r w:rsidRPr="00FF7017">
        <w:rPr>
          <w:sz w:val="24"/>
          <w:szCs w:val="24"/>
        </w:rPr>
        <w:t>Türkiye’de</w:t>
      </w:r>
      <w:r w:rsidRPr="00FF7017">
        <w:rPr>
          <w:spacing w:val="-6"/>
          <w:sz w:val="24"/>
          <w:szCs w:val="24"/>
        </w:rPr>
        <w:t xml:space="preserve"> </w:t>
      </w:r>
      <w:r w:rsidRPr="00FF7017">
        <w:rPr>
          <w:sz w:val="24"/>
          <w:szCs w:val="24"/>
        </w:rPr>
        <w:t>ikamet</w:t>
      </w:r>
      <w:r w:rsidRPr="00FF7017">
        <w:rPr>
          <w:spacing w:val="-6"/>
          <w:sz w:val="24"/>
          <w:szCs w:val="24"/>
        </w:rPr>
        <w:t xml:space="preserve"> </w:t>
      </w:r>
      <w:r w:rsidRPr="00FF7017">
        <w:rPr>
          <w:spacing w:val="-2"/>
          <w:sz w:val="24"/>
          <w:szCs w:val="24"/>
        </w:rPr>
        <w:t>etmek.</w:t>
      </w:r>
    </w:p>
    <w:p w14:paraId="44F22A1E" w14:textId="77777777" w:rsidR="002A6EF1" w:rsidRPr="00FF7017" w:rsidRDefault="009B06A7" w:rsidP="00FF7017">
      <w:pPr>
        <w:pStyle w:val="ListeParagraf"/>
        <w:numPr>
          <w:ilvl w:val="0"/>
          <w:numId w:val="31"/>
        </w:numPr>
        <w:spacing w:line="360" w:lineRule="auto"/>
        <w:rPr>
          <w:sz w:val="24"/>
          <w:szCs w:val="24"/>
        </w:rPr>
      </w:pPr>
      <w:r w:rsidRPr="00FF7017">
        <w:rPr>
          <w:sz w:val="24"/>
          <w:szCs w:val="24"/>
        </w:rPr>
        <w:t>Otuz</w:t>
      </w:r>
      <w:r w:rsidRPr="00FF7017">
        <w:rPr>
          <w:spacing w:val="-4"/>
          <w:sz w:val="24"/>
          <w:szCs w:val="24"/>
        </w:rPr>
        <w:t xml:space="preserve"> </w:t>
      </w:r>
      <w:r w:rsidRPr="00FF7017">
        <w:rPr>
          <w:sz w:val="24"/>
          <w:szCs w:val="24"/>
        </w:rPr>
        <w:t>beş</w:t>
      </w:r>
      <w:r w:rsidRPr="00FF7017">
        <w:rPr>
          <w:spacing w:val="-5"/>
          <w:sz w:val="24"/>
          <w:szCs w:val="24"/>
        </w:rPr>
        <w:t xml:space="preserve"> </w:t>
      </w:r>
      <w:r w:rsidRPr="00FF7017">
        <w:rPr>
          <w:sz w:val="24"/>
          <w:szCs w:val="24"/>
        </w:rPr>
        <w:t>yaşından</w:t>
      </w:r>
      <w:r w:rsidRPr="00FF7017">
        <w:rPr>
          <w:spacing w:val="-6"/>
          <w:sz w:val="24"/>
          <w:szCs w:val="24"/>
        </w:rPr>
        <w:t xml:space="preserve"> </w:t>
      </w:r>
      <w:r w:rsidRPr="00FF7017">
        <w:rPr>
          <w:sz w:val="24"/>
          <w:szCs w:val="24"/>
        </w:rPr>
        <w:t>gün</w:t>
      </w:r>
      <w:r w:rsidRPr="00FF7017">
        <w:rPr>
          <w:spacing w:val="-6"/>
          <w:sz w:val="24"/>
          <w:szCs w:val="24"/>
        </w:rPr>
        <w:t xml:space="preserve"> </w:t>
      </w:r>
      <w:r w:rsidRPr="00FF7017">
        <w:rPr>
          <w:sz w:val="24"/>
          <w:szCs w:val="24"/>
        </w:rPr>
        <w:t>almamış</w:t>
      </w:r>
      <w:r w:rsidRPr="00FF7017">
        <w:rPr>
          <w:spacing w:val="-6"/>
          <w:sz w:val="24"/>
          <w:szCs w:val="24"/>
        </w:rPr>
        <w:t xml:space="preserve"> </w:t>
      </w:r>
      <w:r w:rsidRPr="00FF7017">
        <w:rPr>
          <w:spacing w:val="-2"/>
          <w:sz w:val="24"/>
          <w:szCs w:val="24"/>
        </w:rPr>
        <w:t>olmak.</w:t>
      </w:r>
    </w:p>
    <w:p w14:paraId="1946A0BC" w14:textId="77777777" w:rsidR="002A6EF1" w:rsidRPr="00FF7017" w:rsidRDefault="009B06A7" w:rsidP="00FF7017">
      <w:pPr>
        <w:pStyle w:val="ListeParagraf"/>
        <w:numPr>
          <w:ilvl w:val="0"/>
          <w:numId w:val="31"/>
        </w:numPr>
        <w:spacing w:line="360" w:lineRule="auto"/>
        <w:rPr>
          <w:sz w:val="24"/>
          <w:szCs w:val="24"/>
        </w:rPr>
      </w:pPr>
      <w:r w:rsidRPr="00FF7017">
        <w:rPr>
          <w:sz w:val="24"/>
          <w:szCs w:val="24"/>
        </w:rPr>
        <w:t>Bir</w:t>
      </w:r>
      <w:r w:rsidRPr="00FF7017">
        <w:rPr>
          <w:spacing w:val="-5"/>
          <w:sz w:val="24"/>
          <w:szCs w:val="24"/>
        </w:rPr>
        <w:t xml:space="preserve"> </w:t>
      </w:r>
      <w:r w:rsidRPr="00FF7017">
        <w:rPr>
          <w:sz w:val="24"/>
          <w:szCs w:val="24"/>
        </w:rPr>
        <w:t>kurum</w:t>
      </w:r>
      <w:r w:rsidRPr="00FF7017">
        <w:rPr>
          <w:spacing w:val="-6"/>
          <w:sz w:val="24"/>
          <w:szCs w:val="24"/>
        </w:rPr>
        <w:t xml:space="preserve"> </w:t>
      </w:r>
      <w:r w:rsidRPr="00FF7017">
        <w:rPr>
          <w:sz w:val="24"/>
          <w:szCs w:val="24"/>
        </w:rPr>
        <w:t>veya</w:t>
      </w:r>
      <w:r w:rsidRPr="00FF7017">
        <w:rPr>
          <w:spacing w:val="-4"/>
          <w:sz w:val="24"/>
          <w:szCs w:val="24"/>
        </w:rPr>
        <w:t xml:space="preserve"> </w:t>
      </w:r>
      <w:r w:rsidRPr="00FF7017">
        <w:rPr>
          <w:sz w:val="24"/>
          <w:szCs w:val="24"/>
        </w:rPr>
        <w:t>iş</w:t>
      </w:r>
      <w:r w:rsidRPr="00FF7017">
        <w:rPr>
          <w:spacing w:val="-4"/>
          <w:sz w:val="24"/>
          <w:szCs w:val="24"/>
        </w:rPr>
        <w:t xml:space="preserve"> </w:t>
      </w:r>
      <w:r w:rsidRPr="00FF7017">
        <w:rPr>
          <w:sz w:val="24"/>
          <w:szCs w:val="24"/>
        </w:rPr>
        <w:t>yerinde</w:t>
      </w:r>
      <w:r w:rsidRPr="00FF7017">
        <w:rPr>
          <w:spacing w:val="-2"/>
          <w:sz w:val="24"/>
          <w:szCs w:val="24"/>
        </w:rPr>
        <w:t xml:space="preserve"> </w:t>
      </w:r>
      <w:r w:rsidRPr="00FF7017">
        <w:rPr>
          <w:sz w:val="24"/>
          <w:szCs w:val="24"/>
        </w:rPr>
        <w:t>çalışmıyor</w:t>
      </w:r>
      <w:r w:rsidRPr="00FF7017">
        <w:rPr>
          <w:spacing w:val="-1"/>
          <w:sz w:val="24"/>
          <w:szCs w:val="24"/>
        </w:rPr>
        <w:t xml:space="preserve"> </w:t>
      </w:r>
      <w:r w:rsidRPr="00FF7017">
        <w:rPr>
          <w:spacing w:val="-2"/>
          <w:sz w:val="24"/>
          <w:szCs w:val="24"/>
        </w:rPr>
        <w:t>olmak.</w:t>
      </w:r>
    </w:p>
    <w:p w14:paraId="6885AB85" w14:textId="40583C84" w:rsidR="002A6EF1" w:rsidRPr="00FF7017" w:rsidRDefault="009B06A7" w:rsidP="00FF7017">
      <w:pPr>
        <w:pStyle w:val="ListeParagraf"/>
        <w:numPr>
          <w:ilvl w:val="0"/>
          <w:numId w:val="31"/>
        </w:numPr>
        <w:spacing w:line="360" w:lineRule="auto"/>
        <w:rPr>
          <w:sz w:val="24"/>
          <w:szCs w:val="24"/>
        </w:rPr>
      </w:pPr>
      <w:r w:rsidRPr="00FF7017">
        <w:rPr>
          <w:sz w:val="24"/>
          <w:szCs w:val="24"/>
        </w:rPr>
        <w:t>Aynı</w:t>
      </w:r>
      <w:r w:rsidRPr="00FF7017">
        <w:rPr>
          <w:spacing w:val="-6"/>
          <w:sz w:val="24"/>
          <w:szCs w:val="24"/>
        </w:rPr>
        <w:t xml:space="preserve"> </w:t>
      </w:r>
      <w:r w:rsidRPr="00FF7017">
        <w:rPr>
          <w:sz w:val="24"/>
          <w:szCs w:val="24"/>
        </w:rPr>
        <w:t>dönemde</w:t>
      </w:r>
      <w:r w:rsidRPr="00FF7017">
        <w:rPr>
          <w:spacing w:val="-4"/>
          <w:sz w:val="24"/>
          <w:szCs w:val="24"/>
        </w:rPr>
        <w:t xml:space="preserve"> </w:t>
      </w:r>
      <w:r w:rsidRPr="00FF7017">
        <w:rPr>
          <w:sz w:val="24"/>
          <w:szCs w:val="24"/>
        </w:rPr>
        <w:t>başka</w:t>
      </w:r>
      <w:r w:rsidRPr="00FF7017">
        <w:rPr>
          <w:spacing w:val="-5"/>
          <w:sz w:val="24"/>
          <w:szCs w:val="24"/>
        </w:rPr>
        <w:t xml:space="preserve"> </w:t>
      </w:r>
      <w:r w:rsidRPr="00FF7017">
        <w:rPr>
          <w:sz w:val="24"/>
          <w:szCs w:val="24"/>
        </w:rPr>
        <w:t>bir</w:t>
      </w:r>
      <w:r w:rsidRPr="00FF7017">
        <w:rPr>
          <w:spacing w:val="-3"/>
          <w:sz w:val="24"/>
          <w:szCs w:val="24"/>
        </w:rPr>
        <w:t xml:space="preserve"> </w:t>
      </w:r>
      <w:r w:rsidRPr="00FF7017">
        <w:rPr>
          <w:sz w:val="24"/>
          <w:szCs w:val="24"/>
        </w:rPr>
        <w:t>projede</w:t>
      </w:r>
      <w:r w:rsidRPr="00FF7017">
        <w:rPr>
          <w:spacing w:val="-6"/>
          <w:sz w:val="24"/>
          <w:szCs w:val="24"/>
        </w:rPr>
        <w:t xml:space="preserve"> </w:t>
      </w:r>
      <w:r w:rsidRPr="00FF7017">
        <w:rPr>
          <w:sz w:val="24"/>
          <w:szCs w:val="24"/>
        </w:rPr>
        <w:t>bursiyer</w:t>
      </w:r>
      <w:r w:rsidR="00B228A5" w:rsidRPr="00FF7017">
        <w:rPr>
          <w:sz w:val="24"/>
          <w:szCs w:val="24"/>
        </w:rPr>
        <w:t xml:space="preserve"> ve araştırmacı</w:t>
      </w:r>
      <w:r w:rsidRPr="00FF7017">
        <w:rPr>
          <w:spacing w:val="-2"/>
          <w:sz w:val="24"/>
          <w:szCs w:val="24"/>
        </w:rPr>
        <w:t xml:space="preserve"> olmamak.</w:t>
      </w:r>
    </w:p>
    <w:p w14:paraId="6B11F983" w14:textId="20681A4B" w:rsidR="002A6EF1" w:rsidRPr="000804C9" w:rsidRDefault="008348DA" w:rsidP="00FF7017">
      <w:pPr>
        <w:pStyle w:val="ListeParagraf"/>
        <w:numPr>
          <w:ilvl w:val="0"/>
          <w:numId w:val="31"/>
        </w:numPr>
        <w:spacing w:line="360" w:lineRule="auto"/>
        <w:rPr>
          <w:sz w:val="24"/>
          <w:szCs w:val="24"/>
        </w:rPr>
      </w:pPr>
      <w:r w:rsidRPr="00FF7017">
        <w:rPr>
          <w:sz w:val="24"/>
          <w:szCs w:val="24"/>
        </w:rPr>
        <w:t>Ö</w:t>
      </w:r>
      <w:r w:rsidR="009B06A7" w:rsidRPr="00FF7017">
        <w:rPr>
          <w:sz w:val="24"/>
          <w:szCs w:val="24"/>
        </w:rPr>
        <w:t>ğrenim</w:t>
      </w:r>
      <w:r w:rsidR="009B06A7" w:rsidRPr="00FF7017">
        <w:rPr>
          <w:spacing w:val="-7"/>
          <w:sz w:val="24"/>
          <w:szCs w:val="24"/>
        </w:rPr>
        <w:t xml:space="preserve"> </w:t>
      </w:r>
      <w:r w:rsidR="009B06A7" w:rsidRPr="00FF7017">
        <w:rPr>
          <w:sz w:val="24"/>
          <w:szCs w:val="24"/>
        </w:rPr>
        <w:t>süreci</w:t>
      </w:r>
      <w:r w:rsidR="009B06A7" w:rsidRPr="00FF7017">
        <w:rPr>
          <w:spacing w:val="-7"/>
          <w:sz w:val="24"/>
          <w:szCs w:val="24"/>
        </w:rPr>
        <w:t xml:space="preserve"> </w:t>
      </w:r>
      <w:r w:rsidR="009B06A7" w:rsidRPr="00FF7017">
        <w:rPr>
          <w:sz w:val="24"/>
          <w:szCs w:val="24"/>
        </w:rPr>
        <w:t>içerisinde</w:t>
      </w:r>
      <w:r w:rsidR="009B06A7" w:rsidRPr="00FF7017">
        <w:rPr>
          <w:spacing w:val="-5"/>
          <w:sz w:val="24"/>
          <w:szCs w:val="24"/>
        </w:rPr>
        <w:t xml:space="preserve"> </w:t>
      </w:r>
      <w:r w:rsidR="009B06A7" w:rsidRPr="00FF7017">
        <w:rPr>
          <w:spacing w:val="-2"/>
          <w:sz w:val="24"/>
          <w:szCs w:val="24"/>
        </w:rPr>
        <w:t>olmak.</w:t>
      </w:r>
    </w:p>
    <w:p w14:paraId="47D74F4D" w14:textId="00BF0D65" w:rsidR="00F408FB" w:rsidRPr="00FF7017" w:rsidRDefault="009B06A7" w:rsidP="00FF7017">
      <w:pPr>
        <w:pStyle w:val="ListeParagraf"/>
        <w:numPr>
          <w:ilvl w:val="0"/>
          <w:numId w:val="6"/>
        </w:numPr>
        <w:tabs>
          <w:tab w:val="left" w:pos="602"/>
          <w:tab w:val="left" w:pos="709"/>
        </w:tabs>
        <w:spacing w:line="360" w:lineRule="auto"/>
        <w:ind w:left="0" w:firstLine="0"/>
        <w:rPr>
          <w:sz w:val="24"/>
          <w:szCs w:val="24"/>
        </w:rPr>
      </w:pPr>
      <w:r w:rsidRPr="00FF7017">
        <w:rPr>
          <w:sz w:val="24"/>
          <w:szCs w:val="24"/>
        </w:rPr>
        <w:t>Bursiyer</w:t>
      </w:r>
      <w:r w:rsidRPr="00FF7017">
        <w:rPr>
          <w:spacing w:val="-10"/>
          <w:sz w:val="24"/>
          <w:szCs w:val="24"/>
        </w:rPr>
        <w:t xml:space="preserve"> </w:t>
      </w:r>
      <w:r w:rsidRPr="00FF7017">
        <w:rPr>
          <w:sz w:val="24"/>
          <w:szCs w:val="24"/>
        </w:rPr>
        <w:t>seçiminde</w:t>
      </w:r>
      <w:r w:rsidRPr="00FF7017">
        <w:rPr>
          <w:spacing w:val="-6"/>
          <w:sz w:val="24"/>
          <w:szCs w:val="24"/>
        </w:rPr>
        <w:t xml:space="preserve"> </w:t>
      </w:r>
      <w:r w:rsidRPr="00FF7017">
        <w:rPr>
          <w:sz w:val="24"/>
          <w:szCs w:val="24"/>
        </w:rPr>
        <w:t>aşağıdaki</w:t>
      </w:r>
      <w:r w:rsidRPr="00FF7017">
        <w:rPr>
          <w:spacing w:val="-7"/>
          <w:sz w:val="24"/>
          <w:szCs w:val="24"/>
        </w:rPr>
        <w:t xml:space="preserve"> </w:t>
      </w:r>
      <w:r w:rsidRPr="00FF7017">
        <w:rPr>
          <w:sz w:val="24"/>
          <w:szCs w:val="24"/>
        </w:rPr>
        <w:t>ilkeler</w:t>
      </w:r>
      <w:r w:rsidRPr="00FF7017">
        <w:rPr>
          <w:spacing w:val="-4"/>
          <w:sz w:val="24"/>
          <w:szCs w:val="24"/>
        </w:rPr>
        <w:t xml:space="preserve"> </w:t>
      </w:r>
      <w:r w:rsidRPr="00FF7017">
        <w:rPr>
          <w:spacing w:val="-2"/>
          <w:sz w:val="24"/>
          <w:szCs w:val="24"/>
        </w:rPr>
        <w:t>uygulanır:</w:t>
      </w:r>
      <w:r w:rsidR="009D70D8">
        <w:rPr>
          <w:spacing w:val="-2"/>
          <w:sz w:val="24"/>
          <w:szCs w:val="24"/>
        </w:rPr>
        <w:t xml:space="preserve"> </w:t>
      </w:r>
      <w:r w:rsidR="009D70D8" w:rsidRPr="00811562">
        <w:rPr>
          <w:b/>
          <w:i/>
        </w:rPr>
        <w:t>(Bu fıkrada 04.05.2026/04-04 gün ve sayılı Senato kararı ile değişiklik yapılmıştır.)</w:t>
      </w:r>
    </w:p>
    <w:p w14:paraId="75AAB83B" w14:textId="481E2752" w:rsidR="002A6EF1" w:rsidRPr="00FF7017" w:rsidRDefault="009B06A7" w:rsidP="00FF7017">
      <w:pPr>
        <w:pStyle w:val="ListeParagraf"/>
        <w:numPr>
          <w:ilvl w:val="0"/>
          <w:numId w:val="32"/>
        </w:numPr>
        <w:tabs>
          <w:tab w:val="left" w:pos="602"/>
          <w:tab w:val="left" w:pos="709"/>
        </w:tabs>
        <w:spacing w:line="360" w:lineRule="auto"/>
        <w:rPr>
          <w:sz w:val="24"/>
          <w:szCs w:val="24"/>
        </w:rPr>
      </w:pPr>
      <w:r w:rsidRPr="00FF7017">
        <w:rPr>
          <w:sz w:val="24"/>
          <w:szCs w:val="24"/>
        </w:rPr>
        <w:t>Proje</w:t>
      </w:r>
      <w:r w:rsidRPr="00FF7017">
        <w:rPr>
          <w:spacing w:val="-7"/>
          <w:sz w:val="24"/>
          <w:szCs w:val="24"/>
        </w:rPr>
        <w:t xml:space="preserve"> </w:t>
      </w:r>
      <w:r w:rsidRPr="00FF7017">
        <w:rPr>
          <w:sz w:val="24"/>
          <w:szCs w:val="24"/>
        </w:rPr>
        <w:t>kapsamında</w:t>
      </w:r>
      <w:r w:rsidRPr="00FF7017">
        <w:rPr>
          <w:spacing w:val="-7"/>
          <w:sz w:val="24"/>
          <w:szCs w:val="24"/>
        </w:rPr>
        <w:t xml:space="preserve"> </w:t>
      </w:r>
      <w:r w:rsidRPr="00FF7017">
        <w:rPr>
          <w:sz w:val="24"/>
          <w:szCs w:val="24"/>
        </w:rPr>
        <w:t>görevlendirilecek</w:t>
      </w:r>
      <w:r w:rsidRPr="00FF7017">
        <w:rPr>
          <w:spacing w:val="-3"/>
          <w:sz w:val="24"/>
          <w:szCs w:val="24"/>
        </w:rPr>
        <w:t xml:space="preserve"> </w:t>
      </w:r>
      <w:r w:rsidRPr="00FF7017">
        <w:rPr>
          <w:sz w:val="24"/>
          <w:szCs w:val="24"/>
        </w:rPr>
        <w:t>YTÜ</w:t>
      </w:r>
      <w:r w:rsidRPr="00FF7017">
        <w:rPr>
          <w:spacing w:val="-6"/>
          <w:sz w:val="24"/>
          <w:szCs w:val="24"/>
        </w:rPr>
        <w:t xml:space="preserve"> </w:t>
      </w:r>
      <w:r w:rsidRPr="00FF7017">
        <w:rPr>
          <w:sz w:val="24"/>
          <w:szCs w:val="24"/>
        </w:rPr>
        <w:t>tezli</w:t>
      </w:r>
      <w:r w:rsidRPr="00FF7017">
        <w:rPr>
          <w:spacing w:val="-5"/>
          <w:sz w:val="24"/>
          <w:szCs w:val="24"/>
        </w:rPr>
        <w:t xml:space="preserve"> </w:t>
      </w:r>
      <w:r w:rsidRPr="00FF7017">
        <w:rPr>
          <w:sz w:val="24"/>
          <w:szCs w:val="24"/>
        </w:rPr>
        <w:t>yüksek</w:t>
      </w:r>
      <w:r w:rsidRPr="00FF7017">
        <w:rPr>
          <w:spacing w:val="-6"/>
          <w:sz w:val="24"/>
          <w:szCs w:val="24"/>
        </w:rPr>
        <w:t xml:space="preserve"> </w:t>
      </w:r>
      <w:r w:rsidRPr="00FF7017">
        <w:rPr>
          <w:sz w:val="24"/>
          <w:szCs w:val="24"/>
        </w:rPr>
        <w:t>lisans</w:t>
      </w:r>
      <w:r w:rsidRPr="00FF7017">
        <w:rPr>
          <w:spacing w:val="-8"/>
          <w:sz w:val="24"/>
          <w:szCs w:val="24"/>
        </w:rPr>
        <w:t xml:space="preserve"> </w:t>
      </w:r>
      <w:r w:rsidRPr="00FF7017">
        <w:rPr>
          <w:sz w:val="24"/>
          <w:szCs w:val="24"/>
        </w:rPr>
        <w:t>ve</w:t>
      </w:r>
      <w:r w:rsidRPr="00FF7017">
        <w:rPr>
          <w:spacing w:val="-7"/>
          <w:sz w:val="24"/>
          <w:szCs w:val="24"/>
        </w:rPr>
        <w:t xml:space="preserve"> </w:t>
      </w:r>
      <w:r w:rsidRPr="00FF7017">
        <w:rPr>
          <w:sz w:val="24"/>
          <w:szCs w:val="24"/>
        </w:rPr>
        <w:t>doktora</w:t>
      </w:r>
      <w:r w:rsidRPr="00FF7017">
        <w:rPr>
          <w:spacing w:val="-4"/>
          <w:sz w:val="24"/>
          <w:szCs w:val="24"/>
        </w:rPr>
        <w:t xml:space="preserve"> </w:t>
      </w:r>
      <w:r w:rsidRPr="00FF7017">
        <w:rPr>
          <w:sz w:val="24"/>
          <w:szCs w:val="24"/>
        </w:rPr>
        <w:t>programındaki öğrencilere burs verilir.</w:t>
      </w:r>
    </w:p>
    <w:p w14:paraId="7053D357" w14:textId="23E65BEB" w:rsidR="002A6EF1" w:rsidRPr="00FF7017" w:rsidRDefault="009B06A7" w:rsidP="00FF7017">
      <w:pPr>
        <w:pStyle w:val="ListeParagraf"/>
        <w:numPr>
          <w:ilvl w:val="0"/>
          <w:numId w:val="32"/>
        </w:numPr>
        <w:tabs>
          <w:tab w:val="left" w:pos="709"/>
          <w:tab w:val="left" w:pos="863"/>
        </w:tabs>
        <w:spacing w:line="360" w:lineRule="auto"/>
        <w:ind w:right="137"/>
        <w:rPr>
          <w:sz w:val="24"/>
          <w:szCs w:val="24"/>
        </w:rPr>
      </w:pPr>
      <w:r w:rsidRPr="00FF7017">
        <w:rPr>
          <w:sz w:val="24"/>
          <w:szCs w:val="24"/>
        </w:rPr>
        <w:t xml:space="preserve">Burs miktarının üst sınırı YÖK Yürütme Kurulu tarafından </w:t>
      </w:r>
      <w:r w:rsidR="004E76A9" w:rsidRPr="00FF7017">
        <w:rPr>
          <w:sz w:val="24"/>
          <w:szCs w:val="24"/>
        </w:rPr>
        <w:t>belirlenen miktar kadardır.</w:t>
      </w:r>
    </w:p>
    <w:p w14:paraId="5ADFA3C5" w14:textId="69AAD673" w:rsidR="002A6EF1" w:rsidRPr="00FF7017" w:rsidRDefault="009B06A7" w:rsidP="00FF7017">
      <w:pPr>
        <w:pStyle w:val="ListeParagraf"/>
        <w:numPr>
          <w:ilvl w:val="0"/>
          <w:numId w:val="32"/>
        </w:numPr>
        <w:tabs>
          <w:tab w:val="left" w:pos="709"/>
          <w:tab w:val="left" w:pos="863"/>
        </w:tabs>
        <w:spacing w:line="360" w:lineRule="auto"/>
        <w:ind w:right="136"/>
        <w:rPr>
          <w:sz w:val="24"/>
          <w:szCs w:val="24"/>
        </w:rPr>
      </w:pPr>
      <w:r w:rsidRPr="00FF7017">
        <w:rPr>
          <w:sz w:val="24"/>
          <w:szCs w:val="24"/>
        </w:rPr>
        <w:t xml:space="preserve">Burs miktarı, 31/5/2006 tarihli ve 5510 sayılı Sosyal Sigortalar ve Genel Sağlık Sigortası Kanununun 5 inci maddesinin birinci fıkrasının (b) bendi kapsamındaki sigortalılığı sebebiyle ödenecek sigorta primleri de üst sınır içinde dikkate alınmak suretiyle </w:t>
      </w:r>
      <w:r w:rsidR="00947D88" w:rsidRPr="00FF7017">
        <w:rPr>
          <w:sz w:val="24"/>
          <w:szCs w:val="24"/>
        </w:rPr>
        <w:t>ödenir.</w:t>
      </w:r>
    </w:p>
    <w:p w14:paraId="7DB24E40" w14:textId="44F51010" w:rsidR="002A6EF1" w:rsidRPr="00E85419" w:rsidRDefault="009B06A7" w:rsidP="00E85419">
      <w:pPr>
        <w:pStyle w:val="ListeParagraf"/>
        <w:numPr>
          <w:ilvl w:val="0"/>
          <w:numId w:val="32"/>
        </w:numPr>
        <w:tabs>
          <w:tab w:val="left" w:pos="709"/>
          <w:tab w:val="left" w:pos="862"/>
        </w:tabs>
        <w:spacing w:line="360" w:lineRule="auto"/>
        <w:rPr>
          <w:sz w:val="24"/>
          <w:szCs w:val="24"/>
        </w:rPr>
      </w:pPr>
      <w:r w:rsidRPr="00FF7017">
        <w:rPr>
          <w:sz w:val="24"/>
          <w:szCs w:val="24"/>
        </w:rPr>
        <w:t>Bir</w:t>
      </w:r>
      <w:r w:rsidRPr="00FF7017">
        <w:rPr>
          <w:spacing w:val="21"/>
          <w:sz w:val="24"/>
          <w:szCs w:val="24"/>
        </w:rPr>
        <w:t xml:space="preserve"> </w:t>
      </w:r>
      <w:r w:rsidRPr="00FF7017">
        <w:rPr>
          <w:sz w:val="24"/>
          <w:szCs w:val="24"/>
        </w:rPr>
        <w:t>projede</w:t>
      </w:r>
      <w:r w:rsidRPr="00FF7017">
        <w:rPr>
          <w:spacing w:val="26"/>
          <w:sz w:val="24"/>
          <w:szCs w:val="24"/>
        </w:rPr>
        <w:t xml:space="preserve"> </w:t>
      </w:r>
      <w:r w:rsidRPr="00FF7017">
        <w:rPr>
          <w:sz w:val="24"/>
          <w:szCs w:val="24"/>
        </w:rPr>
        <w:t>en</w:t>
      </w:r>
      <w:r w:rsidRPr="00FF7017">
        <w:rPr>
          <w:spacing w:val="26"/>
          <w:sz w:val="24"/>
          <w:szCs w:val="24"/>
        </w:rPr>
        <w:t xml:space="preserve"> </w:t>
      </w:r>
      <w:r w:rsidRPr="00FF7017">
        <w:rPr>
          <w:sz w:val="24"/>
          <w:szCs w:val="24"/>
        </w:rPr>
        <w:t>fazla</w:t>
      </w:r>
      <w:r w:rsidRPr="00FF7017">
        <w:rPr>
          <w:spacing w:val="24"/>
          <w:sz w:val="24"/>
          <w:szCs w:val="24"/>
        </w:rPr>
        <w:t xml:space="preserve"> </w:t>
      </w:r>
      <w:r w:rsidRPr="00FF7017">
        <w:rPr>
          <w:sz w:val="24"/>
          <w:szCs w:val="24"/>
        </w:rPr>
        <w:t>iki</w:t>
      </w:r>
      <w:r w:rsidRPr="00FF7017">
        <w:rPr>
          <w:spacing w:val="27"/>
          <w:sz w:val="24"/>
          <w:szCs w:val="24"/>
        </w:rPr>
        <w:t xml:space="preserve"> </w:t>
      </w:r>
      <w:r w:rsidRPr="00FF7017">
        <w:rPr>
          <w:sz w:val="24"/>
          <w:szCs w:val="24"/>
        </w:rPr>
        <w:t>bursiyer</w:t>
      </w:r>
      <w:r w:rsidRPr="00FF7017">
        <w:rPr>
          <w:spacing w:val="24"/>
          <w:sz w:val="24"/>
          <w:szCs w:val="24"/>
        </w:rPr>
        <w:t xml:space="preserve"> </w:t>
      </w:r>
      <w:r w:rsidRPr="00FF7017">
        <w:rPr>
          <w:sz w:val="24"/>
          <w:szCs w:val="24"/>
        </w:rPr>
        <w:t>görevlendirilebilir.</w:t>
      </w:r>
      <w:r w:rsidRPr="00FF7017">
        <w:rPr>
          <w:spacing w:val="24"/>
          <w:sz w:val="24"/>
          <w:szCs w:val="24"/>
        </w:rPr>
        <w:t xml:space="preserve"> </w:t>
      </w:r>
      <w:r w:rsidRPr="00FF7017">
        <w:rPr>
          <w:sz w:val="24"/>
          <w:szCs w:val="24"/>
        </w:rPr>
        <w:t>Ancak</w:t>
      </w:r>
      <w:r w:rsidRPr="00FF7017">
        <w:rPr>
          <w:spacing w:val="27"/>
          <w:sz w:val="24"/>
          <w:szCs w:val="24"/>
        </w:rPr>
        <w:t xml:space="preserve"> </w:t>
      </w:r>
      <w:r w:rsidRPr="00FF7017">
        <w:rPr>
          <w:sz w:val="24"/>
          <w:szCs w:val="24"/>
        </w:rPr>
        <w:t>projeden</w:t>
      </w:r>
      <w:r w:rsidRPr="00FF7017">
        <w:rPr>
          <w:spacing w:val="26"/>
          <w:sz w:val="24"/>
          <w:szCs w:val="24"/>
        </w:rPr>
        <w:t xml:space="preserve"> </w:t>
      </w:r>
      <w:r w:rsidRPr="00FF7017">
        <w:rPr>
          <w:sz w:val="24"/>
          <w:szCs w:val="24"/>
        </w:rPr>
        <w:t>ayrılan</w:t>
      </w:r>
      <w:r w:rsidRPr="00FF7017">
        <w:rPr>
          <w:spacing w:val="25"/>
          <w:sz w:val="24"/>
          <w:szCs w:val="24"/>
        </w:rPr>
        <w:t xml:space="preserve"> </w:t>
      </w:r>
      <w:r w:rsidRPr="00FF7017">
        <w:rPr>
          <w:spacing w:val="-2"/>
          <w:sz w:val="24"/>
          <w:szCs w:val="24"/>
        </w:rPr>
        <w:t>bursiyer</w:t>
      </w:r>
      <w:r w:rsidR="00E85419">
        <w:rPr>
          <w:spacing w:val="-2"/>
          <w:sz w:val="24"/>
          <w:szCs w:val="24"/>
        </w:rPr>
        <w:t xml:space="preserve"> </w:t>
      </w:r>
      <w:r w:rsidRPr="00FF7017">
        <w:t>yerine</w:t>
      </w:r>
      <w:r w:rsidRPr="00E85419">
        <w:rPr>
          <w:spacing w:val="-5"/>
        </w:rPr>
        <w:t xml:space="preserve"> </w:t>
      </w:r>
      <w:r w:rsidRPr="00FF7017">
        <w:t>aynı</w:t>
      </w:r>
      <w:r w:rsidRPr="00E85419">
        <w:rPr>
          <w:spacing w:val="-1"/>
        </w:rPr>
        <w:t xml:space="preserve"> </w:t>
      </w:r>
      <w:r w:rsidRPr="00FF7017">
        <w:t>şartlarda</w:t>
      </w:r>
      <w:r w:rsidRPr="00E85419">
        <w:rPr>
          <w:spacing w:val="-3"/>
        </w:rPr>
        <w:t xml:space="preserve"> </w:t>
      </w:r>
      <w:r w:rsidRPr="00FF7017">
        <w:t>yeni bir</w:t>
      </w:r>
      <w:r w:rsidRPr="00E85419">
        <w:rPr>
          <w:spacing w:val="-2"/>
        </w:rPr>
        <w:t xml:space="preserve"> </w:t>
      </w:r>
      <w:r w:rsidRPr="00FF7017">
        <w:t>bursiyer</w:t>
      </w:r>
      <w:r w:rsidRPr="00E85419">
        <w:rPr>
          <w:spacing w:val="-2"/>
        </w:rPr>
        <w:t xml:space="preserve"> görevlendirilebilir.</w:t>
      </w:r>
    </w:p>
    <w:p w14:paraId="511C0670" w14:textId="214BAB7A" w:rsidR="002A6EF1" w:rsidRPr="00E85419" w:rsidRDefault="009B06A7" w:rsidP="00E85419">
      <w:pPr>
        <w:pStyle w:val="ListeParagraf"/>
        <w:numPr>
          <w:ilvl w:val="0"/>
          <w:numId w:val="32"/>
        </w:numPr>
        <w:tabs>
          <w:tab w:val="left" w:pos="709"/>
          <w:tab w:val="left" w:pos="861"/>
        </w:tabs>
        <w:spacing w:line="360" w:lineRule="auto"/>
        <w:rPr>
          <w:sz w:val="24"/>
          <w:szCs w:val="24"/>
        </w:rPr>
      </w:pPr>
      <w:r w:rsidRPr="00FF7017">
        <w:rPr>
          <w:sz w:val="24"/>
          <w:szCs w:val="24"/>
        </w:rPr>
        <w:t>Bir</w:t>
      </w:r>
      <w:r w:rsidRPr="00FF7017">
        <w:rPr>
          <w:spacing w:val="8"/>
          <w:sz w:val="24"/>
          <w:szCs w:val="24"/>
        </w:rPr>
        <w:t xml:space="preserve"> </w:t>
      </w:r>
      <w:r w:rsidRPr="00FF7017">
        <w:rPr>
          <w:sz w:val="24"/>
          <w:szCs w:val="24"/>
        </w:rPr>
        <w:t>bursiyer</w:t>
      </w:r>
      <w:r w:rsidR="00204417" w:rsidRPr="00FF7017">
        <w:rPr>
          <w:sz w:val="24"/>
          <w:szCs w:val="24"/>
        </w:rPr>
        <w:t>,</w:t>
      </w:r>
      <w:r w:rsidRPr="00C85536">
        <w:rPr>
          <w:sz w:val="24"/>
          <w:szCs w:val="24"/>
        </w:rPr>
        <w:t xml:space="preserve"> </w:t>
      </w:r>
      <w:r w:rsidRPr="00FF7017">
        <w:rPr>
          <w:sz w:val="24"/>
          <w:szCs w:val="24"/>
        </w:rPr>
        <w:t>aynı</w:t>
      </w:r>
      <w:r w:rsidRPr="00C85536">
        <w:rPr>
          <w:sz w:val="24"/>
          <w:szCs w:val="24"/>
        </w:rPr>
        <w:t xml:space="preserve"> </w:t>
      </w:r>
      <w:r w:rsidRPr="00FF7017">
        <w:rPr>
          <w:sz w:val="24"/>
          <w:szCs w:val="24"/>
        </w:rPr>
        <w:t>anda</w:t>
      </w:r>
      <w:r w:rsidRPr="00C85536">
        <w:rPr>
          <w:sz w:val="24"/>
          <w:szCs w:val="24"/>
        </w:rPr>
        <w:t xml:space="preserve"> </w:t>
      </w:r>
      <w:r w:rsidRPr="00FF7017">
        <w:rPr>
          <w:sz w:val="24"/>
          <w:szCs w:val="24"/>
        </w:rPr>
        <w:t>birden</w:t>
      </w:r>
      <w:r w:rsidRPr="00C85536">
        <w:rPr>
          <w:sz w:val="24"/>
          <w:szCs w:val="24"/>
        </w:rPr>
        <w:t xml:space="preserve"> </w:t>
      </w:r>
      <w:r w:rsidRPr="00FF7017">
        <w:rPr>
          <w:sz w:val="24"/>
          <w:szCs w:val="24"/>
        </w:rPr>
        <w:t>fazla</w:t>
      </w:r>
      <w:r w:rsidRPr="00C85536">
        <w:rPr>
          <w:sz w:val="24"/>
          <w:szCs w:val="24"/>
        </w:rPr>
        <w:t xml:space="preserve"> </w:t>
      </w:r>
      <w:r w:rsidRPr="00FF7017">
        <w:rPr>
          <w:sz w:val="24"/>
          <w:szCs w:val="24"/>
        </w:rPr>
        <w:t>projede</w:t>
      </w:r>
      <w:r w:rsidRPr="00C85536">
        <w:rPr>
          <w:sz w:val="24"/>
          <w:szCs w:val="24"/>
        </w:rPr>
        <w:t xml:space="preserve"> </w:t>
      </w:r>
      <w:r w:rsidRPr="00FF7017">
        <w:rPr>
          <w:sz w:val="24"/>
          <w:szCs w:val="24"/>
        </w:rPr>
        <w:t>görev</w:t>
      </w:r>
      <w:r w:rsidRPr="00C85536">
        <w:rPr>
          <w:sz w:val="24"/>
          <w:szCs w:val="24"/>
        </w:rPr>
        <w:t xml:space="preserve"> </w:t>
      </w:r>
      <w:r w:rsidRPr="00FF7017">
        <w:rPr>
          <w:sz w:val="24"/>
          <w:szCs w:val="24"/>
        </w:rPr>
        <w:t>alamaz</w:t>
      </w:r>
      <w:r w:rsidRPr="00C85536">
        <w:rPr>
          <w:sz w:val="24"/>
          <w:szCs w:val="24"/>
        </w:rPr>
        <w:t xml:space="preserve"> </w:t>
      </w:r>
      <w:r w:rsidRPr="00FF7017">
        <w:rPr>
          <w:sz w:val="24"/>
          <w:szCs w:val="24"/>
        </w:rPr>
        <w:t>ve</w:t>
      </w:r>
      <w:r w:rsidRPr="00C85536">
        <w:rPr>
          <w:sz w:val="24"/>
          <w:szCs w:val="24"/>
        </w:rPr>
        <w:t xml:space="preserve"> </w:t>
      </w:r>
      <w:r w:rsidRPr="00FF7017">
        <w:rPr>
          <w:sz w:val="24"/>
          <w:szCs w:val="24"/>
        </w:rPr>
        <w:t>proje</w:t>
      </w:r>
      <w:r w:rsidRPr="00C85536">
        <w:rPr>
          <w:sz w:val="24"/>
          <w:szCs w:val="24"/>
        </w:rPr>
        <w:t xml:space="preserve"> </w:t>
      </w:r>
      <w:r w:rsidRPr="00FF7017">
        <w:rPr>
          <w:sz w:val="24"/>
          <w:szCs w:val="24"/>
        </w:rPr>
        <w:t>yürürlüğe</w:t>
      </w:r>
      <w:r w:rsidRPr="00C85536">
        <w:rPr>
          <w:sz w:val="24"/>
          <w:szCs w:val="24"/>
        </w:rPr>
        <w:t xml:space="preserve"> girdikten</w:t>
      </w:r>
      <w:r w:rsidR="00E85419" w:rsidRPr="00C85536">
        <w:rPr>
          <w:sz w:val="24"/>
          <w:szCs w:val="24"/>
        </w:rPr>
        <w:t xml:space="preserve"> </w:t>
      </w:r>
      <w:r w:rsidRPr="00C85536">
        <w:rPr>
          <w:sz w:val="24"/>
          <w:szCs w:val="24"/>
        </w:rPr>
        <w:t>sonra görevlendirilen bursiyer</w:t>
      </w:r>
      <w:r w:rsidRPr="00E85419">
        <w:rPr>
          <w:spacing w:val="-3"/>
        </w:rPr>
        <w:t xml:space="preserve"> </w:t>
      </w:r>
      <w:r w:rsidRPr="00FF7017">
        <w:t>sayısı</w:t>
      </w:r>
      <w:r w:rsidRPr="00E85419">
        <w:rPr>
          <w:spacing w:val="-1"/>
        </w:rPr>
        <w:t xml:space="preserve"> </w:t>
      </w:r>
      <w:r w:rsidRPr="00E85419">
        <w:rPr>
          <w:spacing w:val="-2"/>
        </w:rPr>
        <w:t>artırılamaz.</w:t>
      </w:r>
    </w:p>
    <w:p w14:paraId="0872B4E1" w14:textId="77777777" w:rsidR="00FC085A" w:rsidRPr="00FF7017" w:rsidRDefault="00FC085A" w:rsidP="00FF7017">
      <w:pPr>
        <w:tabs>
          <w:tab w:val="left" w:pos="709"/>
        </w:tabs>
        <w:spacing w:line="360" w:lineRule="auto"/>
        <w:rPr>
          <w:b/>
          <w:spacing w:val="-2"/>
          <w:sz w:val="24"/>
          <w:szCs w:val="24"/>
        </w:rPr>
      </w:pPr>
      <w:bookmarkStart w:id="33" w:name="DÖRDÜNCÜ_BÖLÜM"/>
      <w:bookmarkStart w:id="34" w:name="Yaptırımlar"/>
      <w:bookmarkEnd w:id="33"/>
      <w:bookmarkEnd w:id="34"/>
    </w:p>
    <w:p w14:paraId="52604BE8" w14:textId="01E9FBEF" w:rsidR="002A6EF1" w:rsidRPr="00FF7017" w:rsidRDefault="009B06A7" w:rsidP="00FF7017">
      <w:pPr>
        <w:tabs>
          <w:tab w:val="left" w:pos="709"/>
        </w:tabs>
        <w:spacing w:line="360" w:lineRule="auto"/>
        <w:jc w:val="center"/>
        <w:rPr>
          <w:b/>
          <w:sz w:val="24"/>
          <w:szCs w:val="24"/>
        </w:rPr>
      </w:pPr>
      <w:r w:rsidRPr="00F540A6">
        <w:rPr>
          <w:b/>
          <w:sz w:val="24"/>
          <w:szCs w:val="24"/>
        </w:rPr>
        <w:t>DÖRDÜNCÜ</w:t>
      </w:r>
      <w:r w:rsidRPr="00F540A6">
        <w:rPr>
          <w:b/>
          <w:spacing w:val="-14"/>
          <w:sz w:val="24"/>
          <w:szCs w:val="24"/>
        </w:rPr>
        <w:t xml:space="preserve"> </w:t>
      </w:r>
      <w:r w:rsidRPr="00F540A6">
        <w:rPr>
          <w:b/>
          <w:spacing w:val="-4"/>
          <w:sz w:val="24"/>
          <w:szCs w:val="24"/>
        </w:rPr>
        <w:t>BÖLÜM</w:t>
      </w:r>
    </w:p>
    <w:p w14:paraId="534CF073" w14:textId="77777777" w:rsidR="002A6EF1" w:rsidRPr="00FF7017" w:rsidRDefault="009B06A7" w:rsidP="00FF7017">
      <w:pPr>
        <w:tabs>
          <w:tab w:val="left" w:pos="709"/>
        </w:tabs>
        <w:spacing w:line="360" w:lineRule="auto"/>
        <w:jc w:val="center"/>
        <w:rPr>
          <w:b/>
          <w:sz w:val="24"/>
          <w:szCs w:val="24"/>
        </w:rPr>
      </w:pPr>
      <w:r w:rsidRPr="00FF7017">
        <w:rPr>
          <w:b/>
          <w:sz w:val="24"/>
          <w:szCs w:val="24"/>
        </w:rPr>
        <w:t>Yaptırımlar</w:t>
      </w:r>
    </w:p>
    <w:p w14:paraId="3485C501" w14:textId="69B9AF52" w:rsidR="002A6EF1" w:rsidRPr="00FF7017" w:rsidRDefault="00E67FBB" w:rsidP="00FF7017">
      <w:pPr>
        <w:pStyle w:val="GvdeMetni"/>
        <w:tabs>
          <w:tab w:val="left" w:pos="709"/>
        </w:tabs>
        <w:spacing w:before="238" w:line="360" w:lineRule="auto"/>
        <w:ind w:right="134"/>
        <w:jc w:val="both"/>
      </w:pPr>
      <w:r w:rsidRPr="00FF7017">
        <w:rPr>
          <w:b/>
        </w:rPr>
        <w:lastRenderedPageBreak/>
        <w:t>MADDE</w:t>
      </w:r>
      <w:r w:rsidR="009B06A7" w:rsidRPr="00FF7017">
        <w:rPr>
          <w:b/>
        </w:rPr>
        <w:t xml:space="preserve"> 22- </w:t>
      </w:r>
      <w:r w:rsidR="009B06A7" w:rsidRPr="00FF7017">
        <w:t xml:space="preserve">(1) Bu yönerge kapsamında desteklenen herhangi bir projenin gerek yürütülmesi aşamasında, </w:t>
      </w:r>
      <w:r w:rsidR="009B06A7" w:rsidRPr="001760AC">
        <w:t>gerekse projenin</w:t>
      </w:r>
      <w:r w:rsidR="009B06A7" w:rsidRPr="00FF7017">
        <w:t xml:space="preserve"> sonuçlanmasından sonra, bilimsel etiğe aykırılığın veya kaynakların mevzuata uygun kullanılmadığının tespit edilmesi durumunda aşağıdaki yaptırımlar uygulanır:</w:t>
      </w:r>
    </w:p>
    <w:p w14:paraId="0AE39986" w14:textId="260C23E0" w:rsidR="002A6EF1" w:rsidRPr="00FF7017" w:rsidRDefault="001A7FC4" w:rsidP="00FF7017">
      <w:pPr>
        <w:pStyle w:val="ListeParagraf"/>
        <w:numPr>
          <w:ilvl w:val="0"/>
          <w:numId w:val="33"/>
        </w:numPr>
        <w:tabs>
          <w:tab w:val="left" w:pos="709"/>
        </w:tabs>
        <w:spacing w:line="360" w:lineRule="auto"/>
        <w:rPr>
          <w:sz w:val="24"/>
          <w:szCs w:val="24"/>
        </w:rPr>
      </w:pPr>
      <w:r w:rsidRPr="00FF7017">
        <w:rPr>
          <w:sz w:val="24"/>
          <w:szCs w:val="24"/>
        </w:rPr>
        <w:t>Y</w:t>
      </w:r>
      <w:r w:rsidR="009B06A7" w:rsidRPr="00FF7017">
        <w:rPr>
          <w:sz w:val="24"/>
          <w:szCs w:val="24"/>
        </w:rPr>
        <w:t>ürütülmekte</w:t>
      </w:r>
      <w:r w:rsidR="009B06A7" w:rsidRPr="00FF7017">
        <w:rPr>
          <w:spacing w:val="-5"/>
          <w:sz w:val="24"/>
          <w:szCs w:val="24"/>
        </w:rPr>
        <w:t xml:space="preserve"> </w:t>
      </w:r>
      <w:r w:rsidR="009B06A7" w:rsidRPr="00FF7017">
        <w:rPr>
          <w:sz w:val="24"/>
          <w:szCs w:val="24"/>
        </w:rPr>
        <w:t>olan</w:t>
      </w:r>
      <w:r w:rsidR="009B06A7" w:rsidRPr="00FF7017">
        <w:rPr>
          <w:spacing w:val="-7"/>
          <w:sz w:val="24"/>
          <w:szCs w:val="24"/>
        </w:rPr>
        <w:t xml:space="preserve"> </w:t>
      </w:r>
      <w:r w:rsidR="00947D88" w:rsidRPr="00FF7017">
        <w:rPr>
          <w:sz w:val="24"/>
          <w:szCs w:val="24"/>
        </w:rPr>
        <w:t xml:space="preserve">proje </w:t>
      </w:r>
      <w:r w:rsidRPr="00FF7017">
        <w:rPr>
          <w:sz w:val="24"/>
          <w:szCs w:val="24"/>
        </w:rPr>
        <w:t xml:space="preserve">Komisyon önerisiyle </w:t>
      </w:r>
      <w:r w:rsidR="00947D88" w:rsidRPr="00FF7017">
        <w:rPr>
          <w:sz w:val="24"/>
          <w:szCs w:val="24"/>
        </w:rPr>
        <w:t>Rektör</w:t>
      </w:r>
      <w:r w:rsidRPr="00FF7017">
        <w:rPr>
          <w:sz w:val="24"/>
          <w:szCs w:val="24"/>
        </w:rPr>
        <w:t xml:space="preserve"> kararıyla</w:t>
      </w:r>
      <w:r w:rsidR="00947D88" w:rsidRPr="00FF7017">
        <w:rPr>
          <w:sz w:val="24"/>
          <w:szCs w:val="24"/>
        </w:rPr>
        <w:t xml:space="preserve"> iptal edilebilir.</w:t>
      </w:r>
      <w:r w:rsidR="00372FA9">
        <w:rPr>
          <w:sz w:val="24"/>
          <w:szCs w:val="24"/>
        </w:rPr>
        <w:t xml:space="preserve"> </w:t>
      </w:r>
      <w:r w:rsidR="00372FA9" w:rsidRPr="00811562">
        <w:rPr>
          <w:b/>
          <w:i/>
        </w:rPr>
        <w:t>(Bu fıkrada 04.05.2026/04-04 gün ve sayılı Senato kararı ile değişiklik yapılmıştır.)</w:t>
      </w:r>
    </w:p>
    <w:p w14:paraId="58855B35" w14:textId="77777777" w:rsidR="002A6EF1" w:rsidRPr="00FF7017" w:rsidRDefault="009B06A7" w:rsidP="00FF7017">
      <w:pPr>
        <w:pStyle w:val="ListeParagraf"/>
        <w:numPr>
          <w:ilvl w:val="0"/>
          <w:numId w:val="33"/>
        </w:numPr>
        <w:tabs>
          <w:tab w:val="left" w:pos="709"/>
        </w:tabs>
        <w:spacing w:line="360" w:lineRule="auto"/>
        <w:ind w:right="22"/>
        <w:rPr>
          <w:sz w:val="24"/>
          <w:szCs w:val="24"/>
        </w:rPr>
      </w:pPr>
      <w:r w:rsidRPr="00FF7017">
        <w:rPr>
          <w:sz w:val="24"/>
          <w:szCs w:val="24"/>
        </w:rPr>
        <w:t>Proje</w:t>
      </w:r>
      <w:r w:rsidRPr="00FF7017">
        <w:rPr>
          <w:spacing w:val="-2"/>
          <w:sz w:val="24"/>
          <w:szCs w:val="24"/>
        </w:rPr>
        <w:t xml:space="preserve"> </w:t>
      </w:r>
      <w:r w:rsidRPr="00FF7017">
        <w:rPr>
          <w:sz w:val="24"/>
          <w:szCs w:val="24"/>
        </w:rPr>
        <w:t>kapsamında</w:t>
      </w:r>
      <w:r w:rsidRPr="00FF7017">
        <w:rPr>
          <w:spacing w:val="-2"/>
          <w:sz w:val="24"/>
          <w:szCs w:val="24"/>
        </w:rPr>
        <w:t xml:space="preserve"> </w:t>
      </w:r>
      <w:r w:rsidRPr="00FF7017">
        <w:rPr>
          <w:sz w:val="24"/>
          <w:szCs w:val="24"/>
        </w:rPr>
        <w:t>satın</w:t>
      </w:r>
      <w:r w:rsidRPr="00FF7017">
        <w:rPr>
          <w:spacing w:val="-1"/>
          <w:sz w:val="24"/>
          <w:szCs w:val="24"/>
        </w:rPr>
        <w:t xml:space="preserve"> </w:t>
      </w:r>
      <w:r w:rsidRPr="00FF7017">
        <w:rPr>
          <w:sz w:val="24"/>
          <w:szCs w:val="24"/>
        </w:rPr>
        <w:t>alınan</w:t>
      </w:r>
      <w:r w:rsidRPr="00FF7017">
        <w:rPr>
          <w:spacing w:val="-1"/>
          <w:sz w:val="24"/>
          <w:szCs w:val="24"/>
        </w:rPr>
        <w:t xml:space="preserve"> </w:t>
      </w:r>
      <w:r w:rsidRPr="00FF7017">
        <w:rPr>
          <w:sz w:val="24"/>
          <w:szCs w:val="24"/>
        </w:rPr>
        <w:t>dayanıklı</w:t>
      </w:r>
      <w:r w:rsidRPr="00FF7017">
        <w:rPr>
          <w:spacing w:val="-3"/>
          <w:sz w:val="24"/>
          <w:szCs w:val="24"/>
        </w:rPr>
        <w:t xml:space="preserve"> </w:t>
      </w:r>
      <w:r w:rsidRPr="00FF7017">
        <w:rPr>
          <w:sz w:val="24"/>
          <w:szCs w:val="24"/>
        </w:rPr>
        <w:t>taşınırlardan</w:t>
      </w:r>
      <w:r w:rsidRPr="00FF7017">
        <w:rPr>
          <w:spacing w:val="-1"/>
          <w:sz w:val="24"/>
          <w:szCs w:val="24"/>
        </w:rPr>
        <w:t xml:space="preserve"> </w:t>
      </w:r>
      <w:r w:rsidRPr="00FF7017">
        <w:rPr>
          <w:sz w:val="24"/>
          <w:szCs w:val="24"/>
        </w:rPr>
        <w:t>kullanılabilir</w:t>
      </w:r>
      <w:r w:rsidRPr="00FF7017">
        <w:rPr>
          <w:spacing w:val="-2"/>
          <w:sz w:val="24"/>
          <w:szCs w:val="24"/>
        </w:rPr>
        <w:t xml:space="preserve"> </w:t>
      </w:r>
      <w:r w:rsidRPr="00FF7017">
        <w:rPr>
          <w:sz w:val="24"/>
          <w:szCs w:val="24"/>
        </w:rPr>
        <w:t>durumda</w:t>
      </w:r>
      <w:r w:rsidRPr="00FF7017">
        <w:rPr>
          <w:spacing w:val="-2"/>
          <w:sz w:val="24"/>
          <w:szCs w:val="24"/>
        </w:rPr>
        <w:t xml:space="preserve"> </w:t>
      </w:r>
      <w:r w:rsidRPr="00FF7017">
        <w:rPr>
          <w:sz w:val="24"/>
          <w:szCs w:val="24"/>
        </w:rPr>
        <w:t>olanlar</w:t>
      </w:r>
      <w:r w:rsidRPr="00FF7017">
        <w:rPr>
          <w:spacing w:val="-2"/>
          <w:sz w:val="24"/>
          <w:szCs w:val="24"/>
        </w:rPr>
        <w:t xml:space="preserve"> </w:t>
      </w:r>
      <w:r w:rsidRPr="00FF7017">
        <w:rPr>
          <w:sz w:val="24"/>
          <w:szCs w:val="24"/>
        </w:rPr>
        <w:t>geri alınır. Kullanılabilir durumda olmayan dayanıklı taşınırlar ise, kayıtlardan düşülür ve bedelleri proje yürütücüsünden rayiç bedel üzerinden tahsil edilir. Proje kapsamında yapılan diğer harcamalar ise proje ekibinden yasal faizi ile birlikte tahsil edilir.</w:t>
      </w:r>
    </w:p>
    <w:p w14:paraId="0F08DC92" w14:textId="77777777" w:rsidR="002A6EF1" w:rsidRPr="00FF7017" w:rsidRDefault="009B06A7" w:rsidP="00FF7017">
      <w:pPr>
        <w:pStyle w:val="ListeParagraf"/>
        <w:numPr>
          <w:ilvl w:val="0"/>
          <w:numId w:val="33"/>
        </w:numPr>
        <w:tabs>
          <w:tab w:val="left" w:pos="709"/>
        </w:tabs>
        <w:spacing w:line="360" w:lineRule="auto"/>
        <w:ind w:right="136"/>
        <w:rPr>
          <w:sz w:val="24"/>
          <w:szCs w:val="24"/>
        </w:rPr>
      </w:pPr>
      <w:r w:rsidRPr="00FF7017">
        <w:rPr>
          <w:sz w:val="24"/>
          <w:szCs w:val="24"/>
        </w:rPr>
        <w:t>Bilimsel etiğe aykırı davrandığı veya kaynakları mevzuata uygun olarak kullanmadığı Komisyon tarafından tespit edilen kişiler dört (4) yıl süre ile herhangi bir proje desteğinden yararlanamaz.</w:t>
      </w:r>
    </w:p>
    <w:p w14:paraId="200C89F7" w14:textId="7D934276" w:rsidR="00E67FBB" w:rsidRPr="00FF7017" w:rsidRDefault="009B06A7" w:rsidP="00FF7017">
      <w:pPr>
        <w:pStyle w:val="ListeParagraf"/>
        <w:numPr>
          <w:ilvl w:val="0"/>
          <w:numId w:val="33"/>
        </w:numPr>
        <w:tabs>
          <w:tab w:val="left" w:pos="709"/>
        </w:tabs>
        <w:spacing w:after="240" w:line="360" w:lineRule="auto"/>
        <w:ind w:right="136"/>
        <w:rPr>
          <w:sz w:val="24"/>
          <w:szCs w:val="24"/>
        </w:rPr>
      </w:pPr>
      <w:r w:rsidRPr="00FF7017">
        <w:rPr>
          <w:sz w:val="24"/>
          <w:szCs w:val="24"/>
        </w:rPr>
        <w:t>Komisyon, aykırılığın niteliğine göre, konunun üniversite etik kurulunda görüşülmesi veya yasal işlem yapılması hususunda</w:t>
      </w:r>
      <w:r w:rsidR="009C7095">
        <w:rPr>
          <w:color w:val="000000" w:themeColor="text1"/>
          <w:sz w:val="24"/>
          <w:szCs w:val="24"/>
        </w:rPr>
        <w:t xml:space="preserve"> </w:t>
      </w:r>
      <w:r w:rsidRPr="00FF7017">
        <w:rPr>
          <w:sz w:val="24"/>
          <w:szCs w:val="24"/>
        </w:rPr>
        <w:t>Rektörlüğ</w:t>
      </w:r>
      <w:r w:rsidR="00AB63F4">
        <w:rPr>
          <w:sz w:val="24"/>
          <w:szCs w:val="24"/>
        </w:rPr>
        <w:t>e</w:t>
      </w:r>
      <w:r w:rsidRPr="00FF7017">
        <w:rPr>
          <w:sz w:val="24"/>
          <w:szCs w:val="24"/>
        </w:rPr>
        <w:t xml:space="preserve"> bildirimde bulunabilir.</w:t>
      </w:r>
      <w:r w:rsidR="00372FA9">
        <w:rPr>
          <w:sz w:val="24"/>
          <w:szCs w:val="24"/>
        </w:rPr>
        <w:t xml:space="preserve"> </w:t>
      </w:r>
      <w:r w:rsidR="00372FA9" w:rsidRPr="00811562">
        <w:rPr>
          <w:b/>
          <w:i/>
        </w:rPr>
        <w:t>(Bu fıkrada 04.05.2026/04-04 gün ve sayılı Senato kararı ile değişiklik yapılmıştır.)</w:t>
      </w:r>
    </w:p>
    <w:p w14:paraId="5A5A94C2" w14:textId="208870AF" w:rsidR="002A6EF1" w:rsidRPr="00FF7017" w:rsidRDefault="00E67FBB" w:rsidP="00FF7017">
      <w:pPr>
        <w:pStyle w:val="GvdeMetni"/>
        <w:tabs>
          <w:tab w:val="left" w:pos="709"/>
        </w:tabs>
        <w:spacing w:line="360" w:lineRule="auto"/>
        <w:ind w:right="135"/>
        <w:jc w:val="both"/>
      </w:pPr>
      <w:r w:rsidRPr="00FF7017">
        <w:rPr>
          <w:b/>
        </w:rPr>
        <w:t>MADDE</w:t>
      </w:r>
      <w:r w:rsidR="009B06A7" w:rsidRPr="00FF7017">
        <w:rPr>
          <w:b/>
        </w:rPr>
        <w:t xml:space="preserve"> 23- </w:t>
      </w:r>
      <w:r w:rsidR="009B06A7" w:rsidRPr="00FF7017">
        <w:t>(1) Komisyon gerekli gördüğü hallerde proje ile ilgili bütün çalışmaları doğrudan inceleyebileceği gibi konunun uzmanlarına da inceletebilir. Yapılan inceleme sonucunda projenin, proje ekibinin ihmali veya kusuru nedeniyle başvuruda öngörülen gelişmeyi göstermediği, amacına uygun olarak yürütülmediği, proje kapsamında gerçekleştirilen seyahatlerin projenin amacına uygun bulunmadığı ve proje yürütücüsünün onay almadan görevinden ayrıldığının tespit edilmesi durumunda aşağıdaki yaptırımlar uygulanır:</w:t>
      </w:r>
    </w:p>
    <w:p w14:paraId="5C658D84" w14:textId="03CBC979" w:rsidR="001A7FC4" w:rsidRPr="00FF7017" w:rsidRDefault="001A7FC4" w:rsidP="00FF7017">
      <w:pPr>
        <w:pStyle w:val="ListeParagraf"/>
        <w:numPr>
          <w:ilvl w:val="0"/>
          <w:numId w:val="34"/>
        </w:numPr>
        <w:tabs>
          <w:tab w:val="left" w:pos="709"/>
          <w:tab w:val="left" w:pos="862"/>
        </w:tabs>
        <w:spacing w:line="360" w:lineRule="auto"/>
        <w:rPr>
          <w:sz w:val="24"/>
          <w:szCs w:val="24"/>
        </w:rPr>
      </w:pPr>
      <w:r w:rsidRPr="00FF7017">
        <w:rPr>
          <w:sz w:val="24"/>
          <w:szCs w:val="24"/>
        </w:rPr>
        <w:t>Yürütülmekte</w:t>
      </w:r>
      <w:r w:rsidRPr="00FF7017">
        <w:rPr>
          <w:spacing w:val="-5"/>
          <w:sz w:val="24"/>
          <w:szCs w:val="24"/>
        </w:rPr>
        <w:t xml:space="preserve"> </w:t>
      </w:r>
      <w:r w:rsidRPr="00FF7017">
        <w:rPr>
          <w:sz w:val="24"/>
          <w:szCs w:val="24"/>
        </w:rPr>
        <w:t>olan</w:t>
      </w:r>
      <w:r w:rsidRPr="00FF7017">
        <w:rPr>
          <w:spacing w:val="-7"/>
          <w:sz w:val="24"/>
          <w:szCs w:val="24"/>
        </w:rPr>
        <w:t xml:space="preserve"> </w:t>
      </w:r>
      <w:r w:rsidRPr="00FF7017">
        <w:rPr>
          <w:sz w:val="24"/>
          <w:szCs w:val="24"/>
        </w:rPr>
        <w:t>proje Komisyon önerisi</w:t>
      </w:r>
      <w:r w:rsidR="002330EA" w:rsidRPr="00FF7017">
        <w:rPr>
          <w:sz w:val="24"/>
          <w:szCs w:val="24"/>
        </w:rPr>
        <w:t xml:space="preserve"> üzerine </w:t>
      </w:r>
      <w:r w:rsidRPr="00FF7017">
        <w:rPr>
          <w:sz w:val="24"/>
          <w:szCs w:val="24"/>
        </w:rPr>
        <w:t>Rektör kararıyla iptal edilebilir.</w:t>
      </w:r>
      <w:r w:rsidR="005F7331">
        <w:rPr>
          <w:sz w:val="24"/>
          <w:szCs w:val="24"/>
        </w:rPr>
        <w:t xml:space="preserve"> </w:t>
      </w:r>
      <w:r w:rsidR="005F7331" w:rsidRPr="00811562">
        <w:rPr>
          <w:b/>
          <w:i/>
        </w:rPr>
        <w:t>(Bu fıkrada 04.05.2026/04-04 gün ve sayılı Senato kararı ile değişiklik yapılmıştır.)</w:t>
      </w:r>
    </w:p>
    <w:p w14:paraId="0BD941DE" w14:textId="77777777" w:rsidR="002A6EF1" w:rsidRPr="00FF7017" w:rsidRDefault="009B06A7" w:rsidP="00FF7017">
      <w:pPr>
        <w:pStyle w:val="ListeParagraf"/>
        <w:numPr>
          <w:ilvl w:val="0"/>
          <w:numId w:val="34"/>
        </w:numPr>
        <w:tabs>
          <w:tab w:val="left" w:pos="709"/>
          <w:tab w:val="left" w:pos="863"/>
        </w:tabs>
        <w:spacing w:line="360" w:lineRule="auto"/>
        <w:ind w:right="136"/>
        <w:rPr>
          <w:sz w:val="24"/>
          <w:szCs w:val="24"/>
        </w:rPr>
      </w:pPr>
      <w:r w:rsidRPr="00FF7017">
        <w:rPr>
          <w:sz w:val="24"/>
          <w:szCs w:val="24"/>
        </w:rPr>
        <w:t>Proje</w:t>
      </w:r>
      <w:r w:rsidRPr="00FF7017">
        <w:rPr>
          <w:spacing w:val="-15"/>
          <w:sz w:val="24"/>
          <w:szCs w:val="24"/>
        </w:rPr>
        <w:t xml:space="preserve"> </w:t>
      </w:r>
      <w:r w:rsidRPr="00FF7017">
        <w:rPr>
          <w:sz w:val="24"/>
          <w:szCs w:val="24"/>
        </w:rPr>
        <w:t>kapsamında</w:t>
      </w:r>
      <w:r w:rsidRPr="00FF7017">
        <w:rPr>
          <w:spacing w:val="-15"/>
          <w:sz w:val="24"/>
          <w:szCs w:val="24"/>
        </w:rPr>
        <w:t xml:space="preserve"> </w:t>
      </w:r>
      <w:r w:rsidRPr="00FF7017">
        <w:rPr>
          <w:sz w:val="24"/>
          <w:szCs w:val="24"/>
        </w:rPr>
        <w:t>satın</w:t>
      </w:r>
      <w:r w:rsidRPr="00FF7017">
        <w:rPr>
          <w:spacing w:val="-14"/>
          <w:sz w:val="24"/>
          <w:szCs w:val="24"/>
        </w:rPr>
        <w:t xml:space="preserve"> </w:t>
      </w:r>
      <w:r w:rsidRPr="00FF7017">
        <w:rPr>
          <w:sz w:val="24"/>
          <w:szCs w:val="24"/>
        </w:rPr>
        <w:t>alınan</w:t>
      </w:r>
      <w:r w:rsidRPr="00FF7017">
        <w:rPr>
          <w:spacing w:val="-14"/>
          <w:sz w:val="24"/>
          <w:szCs w:val="24"/>
        </w:rPr>
        <w:t xml:space="preserve"> </w:t>
      </w:r>
      <w:r w:rsidRPr="00FF7017">
        <w:rPr>
          <w:sz w:val="24"/>
          <w:szCs w:val="24"/>
        </w:rPr>
        <w:t>dayanıklı</w:t>
      </w:r>
      <w:r w:rsidRPr="00FF7017">
        <w:rPr>
          <w:spacing w:val="-15"/>
          <w:sz w:val="24"/>
          <w:szCs w:val="24"/>
        </w:rPr>
        <w:t xml:space="preserve"> </w:t>
      </w:r>
      <w:r w:rsidRPr="00FF7017">
        <w:rPr>
          <w:sz w:val="24"/>
          <w:szCs w:val="24"/>
        </w:rPr>
        <w:t>taşınırlardan</w:t>
      </w:r>
      <w:r w:rsidRPr="00FF7017">
        <w:rPr>
          <w:spacing w:val="-14"/>
          <w:sz w:val="24"/>
          <w:szCs w:val="24"/>
        </w:rPr>
        <w:t xml:space="preserve"> </w:t>
      </w:r>
      <w:r w:rsidRPr="00FF7017">
        <w:rPr>
          <w:sz w:val="24"/>
          <w:szCs w:val="24"/>
        </w:rPr>
        <w:t>kullanılabilir</w:t>
      </w:r>
      <w:r w:rsidRPr="00FF7017">
        <w:rPr>
          <w:spacing w:val="-15"/>
          <w:sz w:val="24"/>
          <w:szCs w:val="24"/>
        </w:rPr>
        <w:t xml:space="preserve"> </w:t>
      </w:r>
      <w:r w:rsidRPr="00FF7017">
        <w:rPr>
          <w:sz w:val="24"/>
          <w:szCs w:val="24"/>
        </w:rPr>
        <w:t>durumda</w:t>
      </w:r>
      <w:r w:rsidRPr="00FF7017">
        <w:rPr>
          <w:spacing w:val="-15"/>
          <w:sz w:val="24"/>
          <w:szCs w:val="24"/>
        </w:rPr>
        <w:t xml:space="preserve"> </w:t>
      </w:r>
      <w:r w:rsidRPr="00FF7017">
        <w:rPr>
          <w:sz w:val="24"/>
          <w:szCs w:val="24"/>
        </w:rPr>
        <w:t>olanlar</w:t>
      </w:r>
      <w:r w:rsidRPr="00FF7017">
        <w:rPr>
          <w:spacing w:val="-15"/>
          <w:sz w:val="24"/>
          <w:szCs w:val="24"/>
        </w:rPr>
        <w:t xml:space="preserve"> </w:t>
      </w:r>
      <w:r w:rsidRPr="00FF7017">
        <w:rPr>
          <w:sz w:val="24"/>
          <w:szCs w:val="24"/>
        </w:rPr>
        <w:t>geri alınır. Kullanılabilir durumda olmayan dayanıklı taşınırlar ise kayıtlardan düşülür ve bedelleri proje yürütücüsünden rayiç bedel üzerinden tahsil edilir. Proje kapsamında yapılan diğer harcamalar ise proje ekibinden yasal faizi ile birlikte tahsil edilir.</w:t>
      </w:r>
    </w:p>
    <w:p w14:paraId="28C0A04A" w14:textId="77777777" w:rsidR="002A6EF1" w:rsidRPr="00FF7017" w:rsidRDefault="009B06A7" w:rsidP="00FF7017">
      <w:pPr>
        <w:pStyle w:val="ListeParagraf"/>
        <w:numPr>
          <w:ilvl w:val="0"/>
          <w:numId w:val="34"/>
        </w:numPr>
        <w:tabs>
          <w:tab w:val="left" w:pos="709"/>
          <w:tab w:val="left" w:pos="862"/>
        </w:tabs>
        <w:spacing w:line="360" w:lineRule="auto"/>
        <w:rPr>
          <w:sz w:val="24"/>
          <w:szCs w:val="24"/>
        </w:rPr>
      </w:pPr>
      <w:r w:rsidRPr="00FF7017">
        <w:rPr>
          <w:sz w:val="24"/>
          <w:szCs w:val="24"/>
        </w:rPr>
        <w:t>Proje</w:t>
      </w:r>
      <w:r w:rsidRPr="00FF7017">
        <w:rPr>
          <w:spacing w:val="-4"/>
          <w:sz w:val="24"/>
          <w:szCs w:val="24"/>
        </w:rPr>
        <w:t xml:space="preserve"> </w:t>
      </w:r>
      <w:r w:rsidRPr="00FF7017">
        <w:rPr>
          <w:sz w:val="24"/>
          <w:szCs w:val="24"/>
        </w:rPr>
        <w:t>ekibi</w:t>
      </w:r>
      <w:r w:rsidRPr="00FF7017">
        <w:rPr>
          <w:spacing w:val="-1"/>
          <w:sz w:val="24"/>
          <w:szCs w:val="24"/>
        </w:rPr>
        <w:t xml:space="preserve"> </w:t>
      </w:r>
      <w:r w:rsidRPr="00FF7017">
        <w:rPr>
          <w:sz w:val="24"/>
          <w:szCs w:val="24"/>
        </w:rPr>
        <w:t>üç</w:t>
      </w:r>
      <w:r w:rsidRPr="00FF7017">
        <w:rPr>
          <w:spacing w:val="-2"/>
          <w:sz w:val="24"/>
          <w:szCs w:val="24"/>
        </w:rPr>
        <w:t xml:space="preserve"> </w:t>
      </w:r>
      <w:r w:rsidRPr="00FF7017">
        <w:rPr>
          <w:sz w:val="24"/>
          <w:szCs w:val="24"/>
        </w:rPr>
        <w:t>(3)</w:t>
      </w:r>
      <w:r w:rsidRPr="00FF7017">
        <w:rPr>
          <w:spacing w:val="-2"/>
          <w:sz w:val="24"/>
          <w:szCs w:val="24"/>
        </w:rPr>
        <w:t xml:space="preserve"> </w:t>
      </w:r>
      <w:r w:rsidRPr="00FF7017">
        <w:rPr>
          <w:sz w:val="24"/>
          <w:szCs w:val="24"/>
        </w:rPr>
        <w:t>yıl</w:t>
      </w:r>
      <w:r w:rsidRPr="00FF7017">
        <w:rPr>
          <w:spacing w:val="-1"/>
          <w:sz w:val="24"/>
          <w:szCs w:val="24"/>
        </w:rPr>
        <w:t xml:space="preserve"> </w:t>
      </w:r>
      <w:r w:rsidRPr="00FF7017">
        <w:rPr>
          <w:sz w:val="24"/>
          <w:szCs w:val="24"/>
        </w:rPr>
        <w:t>süre</w:t>
      </w:r>
      <w:r w:rsidRPr="00FF7017">
        <w:rPr>
          <w:spacing w:val="-1"/>
          <w:sz w:val="24"/>
          <w:szCs w:val="24"/>
        </w:rPr>
        <w:t xml:space="preserve"> </w:t>
      </w:r>
      <w:r w:rsidRPr="00FF7017">
        <w:rPr>
          <w:sz w:val="24"/>
          <w:szCs w:val="24"/>
        </w:rPr>
        <w:t>ile</w:t>
      </w:r>
      <w:r w:rsidRPr="00FF7017">
        <w:rPr>
          <w:spacing w:val="-5"/>
          <w:sz w:val="24"/>
          <w:szCs w:val="24"/>
        </w:rPr>
        <w:t xml:space="preserve"> </w:t>
      </w:r>
      <w:r w:rsidRPr="00FF7017">
        <w:rPr>
          <w:sz w:val="24"/>
          <w:szCs w:val="24"/>
        </w:rPr>
        <w:t>herhangi</w:t>
      </w:r>
      <w:r w:rsidRPr="00FF7017">
        <w:rPr>
          <w:spacing w:val="-1"/>
          <w:sz w:val="24"/>
          <w:szCs w:val="24"/>
        </w:rPr>
        <w:t xml:space="preserve"> </w:t>
      </w:r>
      <w:r w:rsidRPr="00FF7017">
        <w:rPr>
          <w:sz w:val="24"/>
          <w:szCs w:val="24"/>
        </w:rPr>
        <w:t>bir</w:t>
      </w:r>
      <w:r w:rsidRPr="00FF7017">
        <w:rPr>
          <w:spacing w:val="-2"/>
          <w:sz w:val="24"/>
          <w:szCs w:val="24"/>
        </w:rPr>
        <w:t xml:space="preserve"> </w:t>
      </w:r>
      <w:r w:rsidRPr="00FF7017">
        <w:rPr>
          <w:sz w:val="24"/>
          <w:szCs w:val="24"/>
        </w:rPr>
        <w:t>proje</w:t>
      </w:r>
      <w:r w:rsidRPr="00FF7017">
        <w:rPr>
          <w:spacing w:val="-2"/>
          <w:sz w:val="24"/>
          <w:szCs w:val="24"/>
        </w:rPr>
        <w:t xml:space="preserve"> </w:t>
      </w:r>
      <w:r w:rsidRPr="00FF7017">
        <w:rPr>
          <w:sz w:val="24"/>
          <w:szCs w:val="24"/>
        </w:rPr>
        <w:t>desteğinden</w:t>
      </w:r>
      <w:r w:rsidRPr="00FF7017">
        <w:rPr>
          <w:spacing w:val="-3"/>
          <w:sz w:val="24"/>
          <w:szCs w:val="24"/>
        </w:rPr>
        <w:t xml:space="preserve"> </w:t>
      </w:r>
      <w:r w:rsidRPr="00FF7017">
        <w:rPr>
          <w:spacing w:val="-2"/>
          <w:sz w:val="24"/>
          <w:szCs w:val="24"/>
        </w:rPr>
        <w:t>yararlandırılmaz.</w:t>
      </w:r>
    </w:p>
    <w:p w14:paraId="00D20B08" w14:textId="52BB1876" w:rsidR="002A6EF1" w:rsidRPr="00FF7017" w:rsidRDefault="00E67FBB" w:rsidP="00FF7017">
      <w:pPr>
        <w:pStyle w:val="GvdeMetni"/>
        <w:tabs>
          <w:tab w:val="left" w:pos="709"/>
        </w:tabs>
        <w:spacing w:before="276" w:line="360" w:lineRule="auto"/>
        <w:ind w:right="136"/>
        <w:jc w:val="both"/>
      </w:pPr>
      <w:r w:rsidRPr="00FF7017">
        <w:rPr>
          <w:b/>
        </w:rPr>
        <w:t>MADDE</w:t>
      </w:r>
      <w:r w:rsidR="009B06A7" w:rsidRPr="00FF7017">
        <w:rPr>
          <w:b/>
        </w:rPr>
        <w:t xml:space="preserve"> 24- </w:t>
      </w:r>
      <w:r w:rsidR="009B06A7" w:rsidRPr="00FF7017">
        <w:t xml:space="preserve">(1) Proje ekibinin sağlık sorunları, mücbir sebepler, tez projelerinde öğrencinin eğitimini bırakması, proje ekibinin çoğunluğunun üniversite ile ilişiğinin kesilmesi ve benzeri nedenlerle projenin yürütülemez duruma geldiğinin Komisyon tarafından tespit edilmesi </w:t>
      </w:r>
      <w:r w:rsidR="009B06A7" w:rsidRPr="00FF7017">
        <w:lastRenderedPageBreak/>
        <w:t>halinde aşağıdaki yaptırımlar uygulanır:</w:t>
      </w:r>
    </w:p>
    <w:p w14:paraId="6B3BD370" w14:textId="77777777" w:rsidR="002A6EF1" w:rsidRPr="00FF7017" w:rsidRDefault="009B06A7" w:rsidP="00FF7017">
      <w:pPr>
        <w:pStyle w:val="ListeParagraf"/>
        <w:numPr>
          <w:ilvl w:val="0"/>
          <w:numId w:val="35"/>
        </w:numPr>
        <w:tabs>
          <w:tab w:val="left" w:pos="709"/>
          <w:tab w:val="left" w:pos="863"/>
        </w:tabs>
        <w:spacing w:line="360" w:lineRule="auto"/>
        <w:ind w:right="134"/>
        <w:rPr>
          <w:sz w:val="24"/>
          <w:szCs w:val="24"/>
        </w:rPr>
      </w:pPr>
      <w:r w:rsidRPr="00FF7017">
        <w:rPr>
          <w:sz w:val="24"/>
          <w:szCs w:val="24"/>
        </w:rPr>
        <w:t>Proje, Komisyon tarafından iptal edilebileceği gibi proje içeriğinde veya ekibinde değişiklik yapılabilir.</w:t>
      </w:r>
    </w:p>
    <w:p w14:paraId="712B534D" w14:textId="77777777" w:rsidR="002A6EF1" w:rsidRPr="00FF7017" w:rsidRDefault="009B06A7" w:rsidP="00FF7017">
      <w:pPr>
        <w:pStyle w:val="ListeParagraf"/>
        <w:numPr>
          <w:ilvl w:val="0"/>
          <w:numId w:val="35"/>
        </w:numPr>
        <w:tabs>
          <w:tab w:val="left" w:pos="709"/>
          <w:tab w:val="left" w:pos="863"/>
        </w:tabs>
        <w:spacing w:line="360" w:lineRule="auto"/>
        <w:ind w:right="138"/>
        <w:rPr>
          <w:sz w:val="24"/>
          <w:szCs w:val="24"/>
        </w:rPr>
      </w:pPr>
      <w:r w:rsidRPr="00FF7017">
        <w:rPr>
          <w:sz w:val="24"/>
          <w:szCs w:val="24"/>
        </w:rPr>
        <w:t>Projenin iptal edilmesi durumunda, proje kapsamında satın alınan dayanıklı taşınırlardan</w:t>
      </w:r>
      <w:r w:rsidRPr="00FF7017">
        <w:rPr>
          <w:spacing w:val="-3"/>
          <w:sz w:val="24"/>
          <w:szCs w:val="24"/>
        </w:rPr>
        <w:t xml:space="preserve"> </w:t>
      </w:r>
      <w:r w:rsidRPr="00FF7017">
        <w:rPr>
          <w:sz w:val="24"/>
          <w:szCs w:val="24"/>
        </w:rPr>
        <w:t>kullanılabilir</w:t>
      </w:r>
      <w:r w:rsidRPr="00FF7017">
        <w:rPr>
          <w:spacing w:val="-4"/>
          <w:sz w:val="24"/>
          <w:szCs w:val="24"/>
        </w:rPr>
        <w:t xml:space="preserve"> </w:t>
      </w:r>
      <w:r w:rsidRPr="00FF7017">
        <w:rPr>
          <w:sz w:val="24"/>
          <w:szCs w:val="24"/>
        </w:rPr>
        <w:t>durumda</w:t>
      </w:r>
      <w:r w:rsidRPr="00FF7017">
        <w:rPr>
          <w:spacing w:val="-2"/>
          <w:sz w:val="24"/>
          <w:szCs w:val="24"/>
        </w:rPr>
        <w:t xml:space="preserve"> </w:t>
      </w:r>
      <w:r w:rsidRPr="00FF7017">
        <w:rPr>
          <w:sz w:val="24"/>
          <w:szCs w:val="24"/>
        </w:rPr>
        <w:t>olanlar</w:t>
      </w:r>
      <w:r w:rsidRPr="00FF7017">
        <w:rPr>
          <w:spacing w:val="-2"/>
          <w:sz w:val="24"/>
          <w:szCs w:val="24"/>
        </w:rPr>
        <w:t xml:space="preserve"> </w:t>
      </w:r>
      <w:r w:rsidRPr="00FF7017">
        <w:rPr>
          <w:sz w:val="24"/>
          <w:szCs w:val="24"/>
        </w:rPr>
        <w:t>geri</w:t>
      </w:r>
      <w:r w:rsidRPr="00FF7017">
        <w:rPr>
          <w:spacing w:val="-1"/>
          <w:sz w:val="24"/>
          <w:szCs w:val="24"/>
        </w:rPr>
        <w:t xml:space="preserve"> </w:t>
      </w:r>
      <w:r w:rsidRPr="00FF7017">
        <w:rPr>
          <w:sz w:val="24"/>
          <w:szCs w:val="24"/>
        </w:rPr>
        <w:t>alınır.</w:t>
      </w:r>
      <w:r w:rsidRPr="00FF7017">
        <w:rPr>
          <w:spacing w:val="-3"/>
          <w:sz w:val="24"/>
          <w:szCs w:val="24"/>
        </w:rPr>
        <w:t xml:space="preserve"> </w:t>
      </w:r>
      <w:r w:rsidRPr="00FF7017">
        <w:rPr>
          <w:sz w:val="24"/>
          <w:szCs w:val="24"/>
        </w:rPr>
        <w:t>Kullanılabilir</w:t>
      </w:r>
      <w:r w:rsidRPr="00FF7017">
        <w:rPr>
          <w:spacing w:val="-4"/>
          <w:sz w:val="24"/>
          <w:szCs w:val="24"/>
        </w:rPr>
        <w:t xml:space="preserve"> </w:t>
      </w:r>
      <w:r w:rsidRPr="00FF7017">
        <w:rPr>
          <w:sz w:val="24"/>
          <w:szCs w:val="24"/>
        </w:rPr>
        <w:t>durumda</w:t>
      </w:r>
      <w:r w:rsidRPr="00FF7017">
        <w:rPr>
          <w:spacing w:val="-4"/>
          <w:sz w:val="24"/>
          <w:szCs w:val="24"/>
        </w:rPr>
        <w:t xml:space="preserve"> </w:t>
      </w:r>
      <w:r w:rsidRPr="00FF7017">
        <w:rPr>
          <w:sz w:val="24"/>
          <w:szCs w:val="24"/>
        </w:rPr>
        <w:t>olmayan dayanıklı taşınırlar ise kayıtlardan düşülür.</w:t>
      </w:r>
    </w:p>
    <w:p w14:paraId="2047E9C8" w14:textId="40D21CE8" w:rsidR="00E67FBB" w:rsidRPr="00FF7017" w:rsidRDefault="009B06A7" w:rsidP="00FF7017">
      <w:pPr>
        <w:pStyle w:val="ListeParagraf"/>
        <w:numPr>
          <w:ilvl w:val="0"/>
          <w:numId w:val="35"/>
        </w:numPr>
        <w:tabs>
          <w:tab w:val="left" w:pos="709"/>
          <w:tab w:val="left" w:pos="863"/>
        </w:tabs>
        <w:spacing w:after="240" w:line="360" w:lineRule="auto"/>
        <w:ind w:right="136"/>
        <w:rPr>
          <w:sz w:val="24"/>
          <w:szCs w:val="24"/>
        </w:rPr>
      </w:pPr>
      <w:r w:rsidRPr="00FF7017">
        <w:rPr>
          <w:sz w:val="24"/>
          <w:szCs w:val="24"/>
        </w:rPr>
        <w:t>Projenin</w:t>
      </w:r>
      <w:r w:rsidRPr="00FF7017">
        <w:rPr>
          <w:spacing w:val="-5"/>
          <w:sz w:val="24"/>
          <w:szCs w:val="24"/>
        </w:rPr>
        <w:t xml:space="preserve"> </w:t>
      </w:r>
      <w:r w:rsidRPr="00FF7017">
        <w:rPr>
          <w:sz w:val="24"/>
          <w:szCs w:val="24"/>
        </w:rPr>
        <w:t>ekibinin</w:t>
      </w:r>
      <w:r w:rsidRPr="00FF7017">
        <w:rPr>
          <w:spacing w:val="-5"/>
          <w:sz w:val="24"/>
          <w:szCs w:val="24"/>
        </w:rPr>
        <w:t xml:space="preserve"> </w:t>
      </w:r>
      <w:r w:rsidRPr="00FF7017">
        <w:rPr>
          <w:sz w:val="24"/>
          <w:szCs w:val="24"/>
        </w:rPr>
        <w:t>değiştirilmesi</w:t>
      </w:r>
      <w:r w:rsidRPr="00FF7017">
        <w:rPr>
          <w:spacing w:val="-4"/>
          <w:sz w:val="24"/>
          <w:szCs w:val="24"/>
        </w:rPr>
        <w:t xml:space="preserve"> </w:t>
      </w:r>
      <w:r w:rsidRPr="00FF7017">
        <w:rPr>
          <w:sz w:val="24"/>
          <w:szCs w:val="24"/>
        </w:rPr>
        <w:t>durumunda</w:t>
      </w:r>
      <w:r w:rsidRPr="00FF7017">
        <w:rPr>
          <w:spacing w:val="-6"/>
          <w:sz w:val="24"/>
          <w:szCs w:val="24"/>
        </w:rPr>
        <w:t xml:space="preserve"> </w:t>
      </w:r>
      <w:r w:rsidRPr="00FF7017">
        <w:rPr>
          <w:sz w:val="24"/>
          <w:szCs w:val="24"/>
        </w:rPr>
        <w:t>ise</w:t>
      </w:r>
      <w:r w:rsidRPr="00FF7017">
        <w:rPr>
          <w:spacing w:val="-6"/>
          <w:sz w:val="24"/>
          <w:szCs w:val="24"/>
        </w:rPr>
        <w:t xml:space="preserve"> </w:t>
      </w:r>
      <w:r w:rsidRPr="00FF7017">
        <w:rPr>
          <w:sz w:val="24"/>
          <w:szCs w:val="24"/>
        </w:rPr>
        <w:t>proje</w:t>
      </w:r>
      <w:r w:rsidRPr="00FF7017">
        <w:rPr>
          <w:spacing w:val="-6"/>
          <w:sz w:val="24"/>
          <w:szCs w:val="24"/>
        </w:rPr>
        <w:t xml:space="preserve"> </w:t>
      </w:r>
      <w:r w:rsidRPr="00FF7017">
        <w:rPr>
          <w:sz w:val="24"/>
          <w:szCs w:val="24"/>
        </w:rPr>
        <w:t>kapsamında</w:t>
      </w:r>
      <w:r w:rsidRPr="00FF7017">
        <w:rPr>
          <w:spacing w:val="-6"/>
          <w:sz w:val="24"/>
          <w:szCs w:val="24"/>
        </w:rPr>
        <w:t xml:space="preserve"> </w:t>
      </w:r>
      <w:r w:rsidRPr="00FF7017">
        <w:rPr>
          <w:sz w:val="24"/>
          <w:szCs w:val="24"/>
        </w:rPr>
        <w:t>satın</w:t>
      </w:r>
      <w:r w:rsidRPr="00FF7017">
        <w:rPr>
          <w:spacing w:val="-5"/>
          <w:sz w:val="24"/>
          <w:szCs w:val="24"/>
        </w:rPr>
        <w:t xml:space="preserve"> </w:t>
      </w:r>
      <w:r w:rsidRPr="00FF7017">
        <w:rPr>
          <w:sz w:val="24"/>
          <w:szCs w:val="24"/>
        </w:rPr>
        <w:t>alınan</w:t>
      </w:r>
      <w:r w:rsidRPr="00FF7017">
        <w:rPr>
          <w:spacing w:val="-5"/>
          <w:sz w:val="24"/>
          <w:szCs w:val="24"/>
        </w:rPr>
        <w:t xml:space="preserve"> </w:t>
      </w:r>
      <w:r w:rsidRPr="00FF7017">
        <w:rPr>
          <w:sz w:val="24"/>
          <w:szCs w:val="24"/>
        </w:rPr>
        <w:t>dayanıklı taşınırlar teslim alınarak yeni proje ekibine devredilir.</w:t>
      </w:r>
    </w:p>
    <w:p w14:paraId="26EE034A" w14:textId="7B1C689B" w:rsidR="00E67FBB" w:rsidRPr="00FF7017" w:rsidRDefault="00E67FBB" w:rsidP="00FF7017">
      <w:pPr>
        <w:pStyle w:val="GvdeMetni"/>
        <w:tabs>
          <w:tab w:val="left" w:pos="709"/>
        </w:tabs>
        <w:spacing w:after="240" w:line="360" w:lineRule="auto"/>
        <w:ind w:right="135"/>
        <w:jc w:val="both"/>
      </w:pPr>
      <w:r w:rsidRPr="00FF7017">
        <w:rPr>
          <w:b/>
        </w:rPr>
        <w:t>MADDE</w:t>
      </w:r>
      <w:r w:rsidR="009B06A7" w:rsidRPr="00FF7017">
        <w:rPr>
          <w:b/>
        </w:rPr>
        <w:t xml:space="preserve"> 25- </w:t>
      </w:r>
      <w:r w:rsidR="009B06A7" w:rsidRPr="00FF7017">
        <w:t xml:space="preserve">(1) </w:t>
      </w:r>
      <w:bookmarkStart w:id="35" w:name="_Hlk189497843"/>
      <w:r w:rsidR="009B06A7" w:rsidRPr="00FF7017">
        <w:t>Başarısız olmaları veya herhangi bir nedenle tez projelerinin iptal edilmesine veya</w:t>
      </w:r>
      <w:r w:rsidR="009B06A7" w:rsidRPr="00FF7017">
        <w:rPr>
          <w:spacing w:val="-9"/>
        </w:rPr>
        <w:t xml:space="preserve"> </w:t>
      </w:r>
      <w:r w:rsidR="009B06A7" w:rsidRPr="00FF7017">
        <w:t>tamamlanamamasına</w:t>
      </w:r>
      <w:r w:rsidR="009B06A7" w:rsidRPr="00FF7017">
        <w:rPr>
          <w:spacing w:val="-7"/>
        </w:rPr>
        <w:t xml:space="preserve"> </w:t>
      </w:r>
      <w:r w:rsidR="009B06A7" w:rsidRPr="00FF7017">
        <w:t>sebep</w:t>
      </w:r>
      <w:r w:rsidR="009B06A7" w:rsidRPr="00FF7017">
        <w:rPr>
          <w:spacing w:val="-8"/>
        </w:rPr>
        <w:t xml:space="preserve"> </w:t>
      </w:r>
      <w:r w:rsidR="009B06A7" w:rsidRPr="00FF7017">
        <w:t>olan</w:t>
      </w:r>
      <w:r w:rsidR="009B06A7" w:rsidRPr="00FF7017">
        <w:rPr>
          <w:spacing w:val="-8"/>
        </w:rPr>
        <w:t xml:space="preserve"> </w:t>
      </w:r>
      <w:r w:rsidR="009B06A7" w:rsidRPr="00FF7017">
        <w:t>lisansüstü</w:t>
      </w:r>
      <w:r w:rsidR="009B06A7" w:rsidRPr="00FF7017">
        <w:rPr>
          <w:spacing w:val="-8"/>
        </w:rPr>
        <w:t xml:space="preserve"> </w:t>
      </w:r>
      <w:r w:rsidR="009B06A7" w:rsidRPr="00FF7017">
        <w:t>öğrencileri,</w:t>
      </w:r>
      <w:r w:rsidR="009B06A7" w:rsidRPr="00FF7017">
        <w:rPr>
          <w:spacing w:val="-6"/>
        </w:rPr>
        <w:t xml:space="preserve"> </w:t>
      </w:r>
      <w:bookmarkStart w:id="36" w:name="_Hlk189497793"/>
      <w:r w:rsidR="00792DE0" w:rsidRPr="00FF7017">
        <w:t>öğrenim</w:t>
      </w:r>
      <w:r w:rsidR="00792DE0" w:rsidRPr="00FF7017">
        <w:rPr>
          <w:spacing w:val="-7"/>
        </w:rPr>
        <w:t xml:space="preserve"> </w:t>
      </w:r>
      <w:r w:rsidR="00792DE0" w:rsidRPr="00FF7017">
        <w:t>süreci</w:t>
      </w:r>
      <w:r w:rsidR="00792DE0" w:rsidRPr="00FF7017">
        <w:rPr>
          <w:spacing w:val="-7"/>
        </w:rPr>
        <w:t xml:space="preserve"> </w:t>
      </w:r>
      <w:r w:rsidR="00792DE0" w:rsidRPr="00FF7017">
        <w:t>içerisinde</w:t>
      </w:r>
      <w:r w:rsidR="00792DE0" w:rsidRPr="00FF7017">
        <w:rPr>
          <w:spacing w:val="-5"/>
        </w:rPr>
        <w:t xml:space="preserve"> </w:t>
      </w:r>
      <w:bookmarkEnd w:id="36"/>
      <w:r w:rsidR="009B06A7" w:rsidRPr="00FF7017">
        <w:t>BAP</w:t>
      </w:r>
      <w:r w:rsidR="009B06A7" w:rsidRPr="00FF7017">
        <w:rPr>
          <w:spacing w:val="-7"/>
        </w:rPr>
        <w:t xml:space="preserve"> </w:t>
      </w:r>
      <w:r w:rsidR="009B06A7" w:rsidRPr="00FF7017">
        <w:t>Koordinasyon Birimi desteklerinden faydalandırılmazlar.</w:t>
      </w:r>
      <w:r w:rsidR="00282D94">
        <w:t xml:space="preserve"> </w:t>
      </w:r>
      <w:r w:rsidR="00282D94" w:rsidRPr="00811562">
        <w:rPr>
          <w:b/>
          <w:i/>
          <w:sz w:val="22"/>
        </w:rPr>
        <w:t>(Bu fıkrada 04.05.2026/04-04 gün ve sayılı Senato kararı ile değişiklik yapılmıştır.)</w:t>
      </w:r>
    </w:p>
    <w:bookmarkEnd w:id="35"/>
    <w:p w14:paraId="5880F5C3" w14:textId="68B3CBE6" w:rsidR="002A6EF1" w:rsidRPr="00FF7017" w:rsidRDefault="00E67FBB" w:rsidP="00FF7017">
      <w:pPr>
        <w:pStyle w:val="GvdeMetni"/>
        <w:tabs>
          <w:tab w:val="left" w:pos="709"/>
        </w:tabs>
        <w:spacing w:line="360" w:lineRule="auto"/>
        <w:jc w:val="both"/>
      </w:pPr>
      <w:r w:rsidRPr="00FF7017">
        <w:rPr>
          <w:b/>
        </w:rPr>
        <w:t>MADDE</w:t>
      </w:r>
      <w:r w:rsidR="009B06A7" w:rsidRPr="00FF7017">
        <w:rPr>
          <w:b/>
          <w:spacing w:val="9"/>
        </w:rPr>
        <w:t xml:space="preserve"> </w:t>
      </w:r>
      <w:r w:rsidR="009B06A7" w:rsidRPr="00FF7017">
        <w:rPr>
          <w:b/>
        </w:rPr>
        <w:t>26-</w:t>
      </w:r>
      <w:r w:rsidR="009B06A7" w:rsidRPr="00FF7017">
        <w:rPr>
          <w:b/>
          <w:spacing w:val="12"/>
        </w:rPr>
        <w:t xml:space="preserve"> </w:t>
      </w:r>
      <w:r w:rsidR="009B06A7" w:rsidRPr="00FF7017">
        <w:t>(1)</w:t>
      </w:r>
      <w:r w:rsidR="009B06A7" w:rsidRPr="00FF7017">
        <w:rPr>
          <w:spacing w:val="12"/>
        </w:rPr>
        <w:t xml:space="preserve"> </w:t>
      </w:r>
      <w:r w:rsidR="009B06A7" w:rsidRPr="00FF7017">
        <w:t>Proje</w:t>
      </w:r>
      <w:r w:rsidR="009B06A7" w:rsidRPr="00FF7017">
        <w:rPr>
          <w:spacing w:val="13"/>
        </w:rPr>
        <w:t xml:space="preserve"> </w:t>
      </w:r>
      <w:r w:rsidR="009B06A7" w:rsidRPr="00FF7017">
        <w:t>ara</w:t>
      </w:r>
      <w:r w:rsidR="009B06A7" w:rsidRPr="00FF7017">
        <w:rPr>
          <w:spacing w:val="14"/>
        </w:rPr>
        <w:t xml:space="preserve"> </w:t>
      </w:r>
      <w:r w:rsidR="009B06A7" w:rsidRPr="00FF7017">
        <w:t>raporunun,</w:t>
      </w:r>
      <w:r w:rsidR="009B06A7" w:rsidRPr="00FF7017">
        <w:rPr>
          <w:spacing w:val="13"/>
        </w:rPr>
        <w:t xml:space="preserve"> </w:t>
      </w:r>
      <w:r w:rsidR="009B06A7" w:rsidRPr="00FF7017">
        <w:t>Komisyonca</w:t>
      </w:r>
      <w:r w:rsidR="009B06A7" w:rsidRPr="00FF7017">
        <w:rPr>
          <w:spacing w:val="13"/>
        </w:rPr>
        <w:t xml:space="preserve"> </w:t>
      </w:r>
      <w:r w:rsidR="009B06A7" w:rsidRPr="00FF7017">
        <w:t>kabul</w:t>
      </w:r>
      <w:r w:rsidR="009B06A7" w:rsidRPr="00FF7017">
        <w:rPr>
          <w:spacing w:val="13"/>
        </w:rPr>
        <w:t xml:space="preserve"> </w:t>
      </w:r>
      <w:r w:rsidR="009B06A7" w:rsidRPr="00FF7017">
        <w:t>edilen</w:t>
      </w:r>
      <w:r w:rsidR="009B06A7" w:rsidRPr="00FF7017">
        <w:rPr>
          <w:spacing w:val="13"/>
        </w:rPr>
        <w:t xml:space="preserve"> </w:t>
      </w:r>
      <w:r w:rsidR="009B06A7" w:rsidRPr="00FF7017">
        <w:t>bir</w:t>
      </w:r>
      <w:r w:rsidR="009B06A7" w:rsidRPr="00FF7017">
        <w:rPr>
          <w:spacing w:val="11"/>
        </w:rPr>
        <w:t xml:space="preserve"> </w:t>
      </w:r>
      <w:r w:rsidR="009B06A7" w:rsidRPr="00FF7017">
        <w:t>mazeret</w:t>
      </w:r>
      <w:r w:rsidR="009B06A7" w:rsidRPr="00FF7017">
        <w:rPr>
          <w:spacing w:val="18"/>
        </w:rPr>
        <w:t xml:space="preserve"> </w:t>
      </w:r>
      <w:r w:rsidR="009B06A7" w:rsidRPr="00FF7017">
        <w:t>gösterilmeden</w:t>
      </w:r>
      <w:r w:rsidR="009B06A7" w:rsidRPr="00FF7017">
        <w:rPr>
          <w:spacing w:val="13"/>
        </w:rPr>
        <w:t xml:space="preserve"> </w:t>
      </w:r>
      <w:r w:rsidR="00741E2E" w:rsidRPr="00FF7017">
        <w:rPr>
          <w:spacing w:val="13"/>
        </w:rPr>
        <w:t>1 (</w:t>
      </w:r>
      <w:r w:rsidR="009B06A7" w:rsidRPr="00FF7017">
        <w:rPr>
          <w:spacing w:val="-5"/>
        </w:rPr>
        <w:t>bir</w:t>
      </w:r>
      <w:r w:rsidR="00741E2E" w:rsidRPr="00FF7017">
        <w:rPr>
          <w:spacing w:val="-5"/>
        </w:rPr>
        <w:t xml:space="preserve">) </w:t>
      </w:r>
      <w:r w:rsidR="009B06A7" w:rsidRPr="00FF7017">
        <w:t xml:space="preserve">aydan fazla geciktirilmesi durumunda, rapor teslim edilinceye kadar proje </w:t>
      </w:r>
      <w:r w:rsidR="00203AA7" w:rsidRPr="00FF7017">
        <w:t>yürütücüsünün</w:t>
      </w:r>
      <w:r w:rsidR="009B06A7" w:rsidRPr="00FF7017">
        <w:t xml:space="preserve"> yürütmekte olduğu tüm </w:t>
      </w:r>
      <w:r w:rsidR="009B06A7" w:rsidRPr="00AB63F4">
        <w:t>projelere</w:t>
      </w:r>
      <w:r w:rsidR="006E0C8D" w:rsidRPr="00AB63F4">
        <w:t xml:space="preserve"> (Lisansüstü Tez Projesi ve LİKAP hariç)</w:t>
      </w:r>
      <w:r w:rsidR="009B06A7" w:rsidRPr="00FF7017">
        <w:t xml:space="preserve"> ait işlemler durdurulur</w:t>
      </w:r>
      <w:r w:rsidR="003F79AC" w:rsidRPr="00FF7017">
        <w:t>.</w:t>
      </w:r>
      <w:r w:rsidRPr="00FF7017">
        <w:t xml:space="preserve">  </w:t>
      </w:r>
      <w:r w:rsidR="00AB63F4" w:rsidRPr="00FF7017">
        <w:t>B</w:t>
      </w:r>
      <w:r w:rsidR="00741E2E" w:rsidRPr="00FF7017">
        <w:t>ir</w:t>
      </w:r>
      <w:r w:rsidR="00AB63F4">
        <w:t xml:space="preserve"> (1</w:t>
      </w:r>
      <w:r w:rsidR="00741E2E" w:rsidRPr="00FF7017">
        <w:t>)</w:t>
      </w:r>
      <w:r w:rsidR="00653378" w:rsidRPr="00FF7017">
        <w:t xml:space="preserve"> aydan sonraki </w:t>
      </w:r>
      <w:r w:rsidR="009B06A7" w:rsidRPr="00FF7017">
        <w:t>on beş</w:t>
      </w:r>
      <w:r w:rsidR="00AB63F4">
        <w:t xml:space="preserve"> (15</w:t>
      </w:r>
      <w:r w:rsidR="00741E2E" w:rsidRPr="00FF7017">
        <w:t>)</w:t>
      </w:r>
      <w:r w:rsidR="009B06A7" w:rsidRPr="00FF7017">
        <w:t xml:space="preserve"> gün içerisinde ara raporun verilmemesi durumunda, aşağıdaki yaptırımlar uygulanır:</w:t>
      </w:r>
      <w:r w:rsidR="00EA32D1">
        <w:t xml:space="preserve"> </w:t>
      </w:r>
      <w:r w:rsidR="00EA32D1" w:rsidRPr="00811562">
        <w:rPr>
          <w:b/>
          <w:i/>
          <w:sz w:val="22"/>
        </w:rPr>
        <w:t>(Bu fıkrada 04.05.2026/04-04 gün ve sayılı Senato kararı ile değişiklik yapılmıştır.)</w:t>
      </w:r>
    </w:p>
    <w:p w14:paraId="35B58674" w14:textId="77777777" w:rsidR="002A6EF1" w:rsidRPr="00FF7017" w:rsidRDefault="009B06A7" w:rsidP="00FF7017">
      <w:pPr>
        <w:pStyle w:val="ListeParagraf"/>
        <w:numPr>
          <w:ilvl w:val="0"/>
          <w:numId w:val="36"/>
        </w:numPr>
        <w:tabs>
          <w:tab w:val="left" w:pos="709"/>
        </w:tabs>
        <w:spacing w:line="360" w:lineRule="auto"/>
        <w:rPr>
          <w:sz w:val="24"/>
          <w:szCs w:val="24"/>
        </w:rPr>
      </w:pPr>
      <w:r w:rsidRPr="00FF7017">
        <w:rPr>
          <w:sz w:val="24"/>
          <w:szCs w:val="24"/>
        </w:rPr>
        <w:t>Proje,</w:t>
      </w:r>
      <w:r w:rsidRPr="00FF7017">
        <w:rPr>
          <w:spacing w:val="-3"/>
          <w:sz w:val="24"/>
          <w:szCs w:val="24"/>
        </w:rPr>
        <w:t xml:space="preserve"> </w:t>
      </w:r>
      <w:r w:rsidRPr="00FF7017">
        <w:rPr>
          <w:sz w:val="24"/>
          <w:szCs w:val="24"/>
        </w:rPr>
        <w:t>Komisyon</w:t>
      </w:r>
      <w:r w:rsidRPr="00FF7017">
        <w:rPr>
          <w:spacing w:val="-2"/>
          <w:sz w:val="24"/>
          <w:szCs w:val="24"/>
        </w:rPr>
        <w:t xml:space="preserve"> </w:t>
      </w:r>
      <w:r w:rsidRPr="00FF7017">
        <w:rPr>
          <w:sz w:val="24"/>
          <w:szCs w:val="24"/>
        </w:rPr>
        <w:t>tarafından</w:t>
      </w:r>
      <w:r w:rsidRPr="00FF7017">
        <w:rPr>
          <w:spacing w:val="-5"/>
          <w:sz w:val="24"/>
          <w:szCs w:val="24"/>
        </w:rPr>
        <w:t xml:space="preserve"> </w:t>
      </w:r>
      <w:r w:rsidRPr="00FF7017">
        <w:rPr>
          <w:sz w:val="24"/>
          <w:szCs w:val="24"/>
        </w:rPr>
        <w:t>iptal</w:t>
      </w:r>
      <w:r w:rsidRPr="00FF7017">
        <w:rPr>
          <w:spacing w:val="-2"/>
          <w:sz w:val="24"/>
          <w:szCs w:val="24"/>
        </w:rPr>
        <w:t xml:space="preserve"> edilir.</w:t>
      </w:r>
    </w:p>
    <w:p w14:paraId="0FF3D5E7" w14:textId="2EF2A975" w:rsidR="002A6EF1" w:rsidRPr="00AB63F4" w:rsidRDefault="009B06A7" w:rsidP="00FF7017">
      <w:pPr>
        <w:pStyle w:val="ListeParagraf"/>
        <w:numPr>
          <w:ilvl w:val="0"/>
          <w:numId w:val="36"/>
        </w:numPr>
        <w:tabs>
          <w:tab w:val="left" w:pos="709"/>
        </w:tabs>
        <w:spacing w:line="360" w:lineRule="auto"/>
        <w:ind w:right="135"/>
        <w:rPr>
          <w:sz w:val="24"/>
          <w:szCs w:val="24"/>
        </w:rPr>
      </w:pPr>
      <w:r w:rsidRPr="00FF7017">
        <w:rPr>
          <w:sz w:val="24"/>
          <w:szCs w:val="24"/>
        </w:rPr>
        <w:t>Proje</w:t>
      </w:r>
      <w:r w:rsidRPr="00FF7017">
        <w:rPr>
          <w:spacing w:val="-15"/>
          <w:sz w:val="24"/>
          <w:szCs w:val="24"/>
        </w:rPr>
        <w:t xml:space="preserve"> </w:t>
      </w:r>
      <w:r w:rsidRPr="00FF7017">
        <w:rPr>
          <w:sz w:val="24"/>
          <w:szCs w:val="24"/>
        </w:rPr>
        <w:t>kapsamında</w:t>
      </w:r>
      <w:r w:rsidRPr="00FF7017">
        <w:rPr>
          <w:spacing w:val="-15"/>
          <w:sz w:val="24"/>
          <w:szCs w:val="24"/>
        </w:rPr>
        <w:t xml:space="preserve"> </w:t>
      </w:r>
      <w:r w:rsidRPr="00FF7017">
        <w:rPr>
          <w:sz w:val="24"/>
          <w:szCs w:val="24"/>
        </w:rPr>
        <w:t>satın</w:t>
      </w:r>
      <w:r w:rsidRPr="00FF7017">
        <w:rPr>
          <w:spacing w:val="-14"/>
          <w:sz w:val="24"/>
          <w:szCs w:val="24"/>
        </w:rPr>
        <w:t xml:space="preserve"> </w:t>
      </w:r>
      <w:r w:rsidRPr="00FF7017">
        <w:rPr>
          <w:sz w:val="24"/>
          <w:szCs w:val="24"/>
        </w:rPr>
        <w:t>alınan</w:t>
      </w:r>
      <w:r w:rsidRPr="00FF7017">
        <w:rPr>
          <w:spacing w:val="-14"/>
          <w:sz w:val="24"/>
          <w:szCs w:val="24"/>
        </w:rPr>
        <w:t xml:space="preserve"> </w:t>
      </w:r>
      <w:r w:rsidRPr="00FF7017">
        <w:rPr>
          <w:sz w:val="24"/>
          <w:szCs w:val="24"/>
        </w:rPr>
        <w:t>dayanıklı</w:t>
      </w:r>
      <w:r w:rsidRPr="00FF7017">
        <w:rPr>
          <w:spacing w:val="-15"/>
          <w:sz w:val="24"/>
          <w:szCs w:val="24"/>
        </w:rPr>
        <w:t xml:space="preserve"> </w:t>
      </w:r>
      <w:r w:rsidRPr="00FF7017">
        <w:rPr>
          <w:sz w:val="24"/>
          <w:szCs w:val="24"/>
        </w:rPr>
        <w:t>taşınırlardan</w:t>
      </w:r>
      <w:r w:rsidRPr="00FF7017">
        <w:rPr>
          <w:spacing w:val="-14"/>
          <w:sz w:val="24"/>
          <w:szCs w:val="24"/>
        </w:rPr>
        <w:t xml:space="preserve"> </w:t>
      </w:r>
      <w:r w:rsidRPr="00FF7017">
        <w:rPr>
          <w:sz w:val="24"/>
          <w:szCs w:val="24"/>
        </w:rPr>
        <w:t>kullanılabilir</w:t>
      </w:r>
      <w:r w:rsidRPr="00FF7017">
        <w:rPr>
          <w:spacing w:val="-15"/>
          <w:sz w:val="24"/>
          <w:szCs w:val="24"/>
        </w:rPr>
        <w:t xml:space="preserve"> </w:t>
      </w:r>
      <w:r w:rsidRPr="00FF7017">
        <w:rPr>
          <w:sz w:val="24"/>
          <w:szCs w:val="24"/>
        </w:rPr>
        <w:t>durumda</w:t>
      </w:r>
      <w:r w:rsidRPr="00FF7017">
        <w:rPr>
          <w:spacing w:val="-15"/>
          <w:sz w:val="24"/>
          <w:szCs w:val="24"/>
        </w:rPr>
        <w:t xml:space="preserve"> </w:t>
      </w:r>
      <w:r w:rsidRPr="00FF7017">
        <w:rPr>
          <w:sz w:val="24"/>
          <w:szCs w:val="24"/>
        </w:rPr>
        <w:t>olanlar</w:t>
      </w:r>
      <w:r w:rsidRPr="00FF7017">
        <w:rPr>
          <w:spacing w:val="-15"/>
          <w:sz w:val="24"/>
          <w:szCs w:val="24"/>
        </w:rPr>
        <w:t xml:space="preserve"> </w:t>
      </w:r>
      <w:r w:rsidRPr="00FF7017">
        <w:rPr>
          <w:sz w:val="24"/>
          <w:szCs w:val="24"/>
        </w:rPr>
        <w:t xml:space="preserve">geri alınır. Kullanılabilir durumda olmayan dayanıklı taşınırlar ise kayıtlardan düşülür ve </w:t>
      </w:r>
      <w:r w:rsidRPr="00AB63F4">
        <w:rPr>
          <w:sz w:val="24"/>
          <w:szCs w:val="24"/>
        </w:rPr>
        <w:t xml:space="preserve">bedelleri proje yürütücüsünden rayiç bedel üzerinden tahsil edilir. Proje kapsamında yapılan diğer harcamalar ise proje ekibinden yasal faizi </w:t>
      </w:r>
      <w:r w:rsidR="00E83853" w:rsidRPr="00AB63F4">
        <w:rPr>
          <w:sz w:val="24"/>
          <w:szCs w:val="24"/>
        </w:rPr>
        <w:t>ile</w:t>
      </w:r>
      <w:r w:rsidRPr="00AB63F4">
        <w:rPr>
          <w:sz w:val="24"/>
          <w:szCs w:val="24"/>
        </w:rPr>
        <w:t xml:space="preserve"> tahsil edilir.</w:t>
      </w:r>
    </w:p>
    <w:p w14:paraId="1A8E1D9A" w14:textId="2BE336D4" w:rsidR="006E0C8D" w:rsidRPr="00AB63F4" w:rsidRDefault="006E0C8D" w:rsidP="006E0C8D">
      <w:pPr>
        <w:pStyle w:val="ListeParagraf"/>
        <w:numPr>
          <w:ilvl w:val="0"/>
          <w:numId w:val="36"/>
        </w:numPr>
        <w:tabs>
          <w:tab w:val="left" w:pos="709"/>
        </w:tabs>
        <w:spacing w:line="360" w:lineRule="auto"/>
        <w:ind w:right="135"/>
        <w:rPr>
          <w:sz w:val="24"/>
          <w:szCs w:val="24"/>
        </w:rPr>
      </w:pPr>
      <w:r w:rsidRPr="00AB63F4">
        <w:rPr>
          <w:sz w:val="24"/>
          <w:szCs w:val="24"/>
        </w:rPr>
        <w:t xml:space="preserve">Proje yürütücüsü iki (2), proje araştırmacıları bir (1) yıl süre ile herhangi bir proje desteğinden (Lisansüstü Tez Projesi ve LİKAP hariç) yararlandırılmaz. </w:t>
      </w:r>
      <w:r w:rsidR="00EA32D1" w:rsidRPr="00811562">
        <w:rPr>
          <w:b/>
          <w:i/>
        </w:rPr>
        <w:t>(Bu fıkrada 04.05.2026/04-04 gün ve sayılı Senato kararı ile değişiklik yapılmıştır.)</w:t>
      </w:r>
    </w:p>
    <w:p w14:paraId="77A3B73F" w14:textId="42B450D7" w:rsidR="002A6EF1" w:rsidRPr="00FF7017" w:rsidRDefault="002A6EF1" w:rsidP="006E0C8D">
      <w:pPr>
        <w:pStyle w:val="ListeParagraf"/>
        <w:tabs>
          <w:tab w:val="left" w:pos="709"/>
        </w:tabs>
        <w:spacing w:line="360" w:lineRule="auto"/>
        <w:ind w:left="720"/>
        <w:rPr>
          <w:sz w:val="24"/>
          <w:szCs w:val="24"/>
        </w:rPr>
      </w:pPr>
    </w:p>
    <w:p w14:paraId="084A1FB1" w14:textId="257ACF72" w:rsidR="00E67FBB" w:rsidRPr="00FF7017" w:rsidRDefault="009B06A7" w:rsidP="00FF7017">
      <w:pPr>
        <w:pStyle w:val="ListeParagraf"/>
        <w:numPr>
          <w:ilvl w:val="0"/>
          <w:numId w:val="37"/>
        </w:numPr>
        <w:tabs>
          <w:tab w:val="left" w:pos="709"/>
        </w:tabs>
        <w:spacing w:after="240" w:line="360" w:lineRule="auto"/>
        <w:ind w:left="0" w:right="134" w:firstLine="0"/>
        <w:rPr>
          <w:sz w:val="24"/>
          <w:szCs w:val="24"/>
        </w:rPr>
      </w:pPr>
      <w:r w:rsidRPr="00FF7017">
        <w:rPr>
          <w:sz w:val="24"/>
          <w:szCs w:val="24"/>
        </w:rPr>
        <w:t>TEZ Projelerinde, tez savunmasının ilgili projenin ara rapor tarihine denk gelmesi durumunda, ara rapor istenmeksizin sonuç raporu sunulabilir. Tez savunmasının başarılı bulunması sonrasında mezuniyet sürecinin uzaması durumunda, savunma tarihi esas alınarak proje gecikme cezası uygulanmadan kapatılabilir.</w:t>
      </w:r>
    </w:p>
    <w:p w14:paraId="4311D72E" w14:textId="6DC590F4" w:rsidR="002A6EF1" w:rsidRPr="00FF7017" w:rsidRDefault="00E67FBB" w:rsidP="0007708B">
      <w:pPr>
        <w:pStyle w:val="GvdeMetni"/>
        <w:tabs>
          <w:tab w:val="left" w:pos="709"/>
        </w:tabs>
        <w:spacing w:before="1" w:line="360" w:lineRule="auto"/>
        <w:ind w:right="134"/>
        <w:jc w:val="both"/>
      </w:pPr>
      <w:r w:rsidRPr="00FF7017">
        <w:rPr>
          <w:b/>
        </w:rPr>
        <w:t>MADDE</w:t>
      </w:r>
      <w:r w:rsidR="009B06A7" w:rsidRPr="00FF7017">
        <w:rPr>
          <w:b/>
        </w:rPr>
        <w:t xml:space="preserve"> 27- </w:t>
      </w:r>
      <w:r w:rsidR="009B06A7" w:rsidRPr="00FF7017">
        <w:t xml:space="preserve">(1) Proje sonuç raporunun süresi içinde teslim edilmemesi durumunda proje </w:t>
      </w:r>
      <w:r w:rsidR="00653378" w:rsidRPr="00FF7017">
        <w:lastRenderedPageBreak/>
        <w:t>ekibinin</w:t>
      </w:r>
      <w:r w:rsidR="009B06A7" w:rsidRPr="00FF7017">
        <w:t xml:space="preserve"> yürütmekte olduğu tüm </w:t>
      </w:r>
      <w:r w:rsidR="009B06A7" w:rsidRPr="00AB63F4">
        <w:t xml:space="preserve">projelerine ait işlemler </w:t>
      </w:r>
      <w:r w:rsidR="0007708B" w:rsidRPr="00AB63F4">
        <w:t xml:space="preserve">(Lisansüstü Tez Projesi ve LİKAP hariç) </w:t>
      </w:r>
      <w:r w:rsidR="009B06A7" w:rsidRPr="00AB63F4">
        <w:t>rapor teslim edilip Komisyon</w:t>
      </w:r>
      <w:r w:rsidR="009B06A7" w:rsidRPr="00FF7017">
        <w:t xml:space="preserve"> tarafından karara bağlanıncaya kadar durdurulur.</w:t>
      </w:r>
      <w:r w:rsidR="00F63617">
        <w:t xml:space="preserve"> </w:t>
      </w:r>
      <w:r w:rsidR="00653378" w:rsidRPr="00FF7017">
        <w:rPr>
          <w:spacing w:val="-15"/>
        </w:rPr>
        <w:t xml:space="preserve">İzin verilen </w:t>
      </w:r>
      <w:bookmarkStart w:id="37" w:name="_Hlk189497484"/>
      <w:r w:rsidR="00653378" w:rsidRPr="00FF7017">
        <w:rPr>
          <w:spacing w:val="-15"/>
        </w:rPr>
        <w:t>üç</w:t>
      </w:r>
      <w:r w:rsidR="00AB63F4">
        <w:rPr>
          <w:spacing w:val="-15"/>
        </w:rPr>
        <w:t xml:space="preserve"> (3</w:t>
      </w:r>
      <w:r w:rsidR="00431EA0" w:rsidRPr="00FF7017">
        <w:rPr>
          <w:spacing w:val="-15"/>
        </w:rPr>
        <w:t>)</w:t>
      </w:r>
      <w:r w:rsidR="00653378" w:rsidRPr="00FF7017">
        <w:rPr>
          <w:spacing w:val="-15"/>
        </w:rPr>
        <w:t xml:space="preserve"> aylık süreden sonraki </w:t>
      </w:r>
      <w:r w:rsidR="001A7FC4" w:rsidRPr="00FF7017">
        <w:t>bir</w:t>
      </w:r>
      <w:r w:rsidR="00AB63F4">
        <w:t xml:space="preserve"> (1</w:t>
      </w:r>
      <w:r w:rsidR="00431EA0" w:rsidRPr="00FF7017">
        <w:t>)</w:t>
      </w:r>
      <w:r w:rsidR="009B06A7" w:rsidRPr="00FF7017">
        <w:rPr>
          <w:spacing w:val="-15"/>
        </w:rPr>
        <w:t xml:space="preserve"> </w:t>
      </w:r>
      <w:r w:rsidR="001A7FC4" w:rsidRPr="00FF7017">
        <w:t xml:space="preserve">ay </w:t>
      </w:r>
      <w:bookmarkEnd w:id="37"/>
      <w:r w:rsidR="009B06A7" w:rsidRPr="00FF7017">
        <w:t>içerisinde</w:t>
      </w:r>
      <w:r w:rsidR="009B06A7" w:rsidRPr="00FF7017">
        <w:rPr>
          <w:spacing w:val="-15"/>
        </w:rPr>
        <w:t xml:space="preserve"> </w:t>
      </w:r>
      <w:r w:rsidR="009B06A7" w:rsidRPr="00FF7017">
        <w:t>proje</w:t>
      </w:r>
      <w:r w:rsidR="009B06A7" w:rsidRPr="00FF7017">
        <w:rPr>
          <w:spacing w:val="-15"/>
        </w:rPr>
        <w:t xml:space="preserve"> </w:t>
      </w:r>
      <w:r w:rsidR="009B06A7" w:rsidRPr="00FF7017">
        <w:t>sonuç</w:t>
      </w:r>
      <w:r w:rsidR="009B06A7" w:rsidRPr="00FF7017">
        <w:rPr>
          <w:spacing w:val="-15"/>
        </w:rPr>
        <w:t xml:space="preserve"> </w:t>
      </w:r>
      <w:r w:rsidR="009B06A7" w:rsidRPr="00FF7017">
        <w:t>raporunun</w:t>
      </w:r>
      <w:r w:rsidR="009B06A7" w:rsidRPr="00FF7017">
        <w:rPr>
          <w:spacing w:val="-15"/>
        </w:rPr>
        <w:t xml:space="preserve"> </w:t>
      </w:r>
      <w:r w:rsidR="009B06A7" w:rsidRPr="00FF7017">
        <w:t>teslim</w:t>
      </w:r>
      <w:r w:rsidR="009B06A7" w:rsidRPr="00FF7017">
        <w:rPr>
          <w:spacing w:val="-15"/>
        </w:rPr>
        <w:t xml:space="preserve"> </w:t>
      </w:r>
      <w:r w:rsidR="009B06A7" w:rsidRPr="00FF7017">
        <w:t>edilmemesi durumunda aşağıdaki yaptırımlar uygulanır:</w:t>
      </w:r>
      <w:r w:rsidR="00E54C3B">
        <w:t xml:space="preserve"> </w:t>
      </w:r>
      <w:r w:rsidR="00E54C3B" w:rsidRPr="00811562">
        <w:rPr>
          <w:b/>
          <w:i/>
          <w:sz w:val="22"/>
        </w:rPr>
        <w:t>(Bu fıkrada 04.05.2026/04-04 gün ve sayılı Senato kararı ile değişiklik yapılmıştır.)</w:t>
      </w:r>
    </w:p>
    <w:p w14:paraId="1E78D6EE" w14:textId="77777777" w:rsidR="002A6EF1" w:rsidRPr="00AB63F4" w:rsidRDefault="009B06A7" w:rsidP="00FF7017">
      <w:pPr>
        <w:pStyle w:val="ListeParagraf"/>
        <w:numPr>
          <w:ilvl w:val="0"/>
          <w:numId w:val="38"/>
        </w:numPr>
        <w:tabs>
          <w:tab w:val="left" w:pos="709"/>
          <w:tab w:val="left" w:pos="862"/>
        </w:tabs>
        <w:spacing w:line="360" w:lineRule="auto"/>
        <w:rPr>
          <w:sz w:val="24"/>
          <w:szCs w:val="24"/>
        </w:rPr>
      </w:pPr>
      <w:r w:rsidRPr="00FF7017">
        <w:rPr>
          <w:sz w:val="24"/>
          <w:szCs w:val="24"/>
        </w:rPr>
        <w:t>Proje,</w:t>
      </w:r>
      <w:r w:rsidRPr="00FF7017">
        <w:rPr>
          <w:spacing w:val="-3"/>
          <w:sz w:val="24"/>
          <w:szCs w:val="24"/>
        </w:rPr>
        <w:t xml:space="preserve"> </w:t>
      </w:r>
      <w:r w:rsidRPr="00AB63F4">
        <w:rPr>
          <w:sz w:val="24"/>
          <w:szCs w:val="24"/>
        </w:rPr>
        <w:t>Komisyon</w:t>
      </w:r>
      <w:r w:rsidRPr="00AB63F4">
        <w:rPr>
          <w:spacing w:val="-2"/>
          <w:sz w:val="24"/>
          <w:szCs w:val="24"/>
        </w:rPr>
        <w:t xml:space="preserve"> </w:t>
      </w:r>
      <w:r w:rsidRPr="00AB63F4">
        <w:rPr>
          <w:sz w:val="24"/>
          <w:szCs w:val="24"/>
        </w:rPr>
        <w:t>tarafından</w:t>
      </w:r>
      <w:r w:rsidRPr="00AB63F4">
        <w:rPr>
          <w:spacing w:val="-5"/>
          <w:sz w:val="24"/>
          <w:szCs w:val="24"/>
        </w:rPr>
        <w:t xml:space="preserve"> </w:t>
      </w:r>
      <w:r w:rsidRPr="00AB63F4">
        <w:rPr>
          <w:sz w:val="24"/>
          <w:szCs w:val="24"/>
        </w:rPr>
        <w:t>iptal</w:t>
      </w:r>
      <w:r w:rsidRPr="00AB63F4">
        <w:rPr>
          <w:spacing w:val="-2"/>
          <w:sz w:val="24"/>
          <w:szCs w:val="24"/>
        </w:rPr>
        <w:t xml:space="preserve"> edilir.</w:t>
      </w:r>
    </w:p>
    <w:p w14:paraId="78E6FB68" w14:textId="173B0E6E" w:rsidR="002A6EF1" w:rsidRPr="00AB63F4" w:rsidRDefault="009B06A7" w:rsidP="00F63617">
      <w:pPr>
        <w:pStyle w:val="ListeParagraf"/>
        <w:numPr>
          <w:ilvl w:val="0"/>
          <w:numId w:val="38"/>
        </w:numPr>
        <w:tabs>
          <w:tab w:val="left" w:pos="709"/>
          <w:tab w:val="left" w:pos="862"/>
        </w:tabs>
        <w:spacing w:line="360" w:lineRule="auto"/>
        <w:rPr>
          <w:spacing w:val="-2"/>
          <w:sz w:val="24"/>
          <w:szCs w:val="24"/>
        </w:rPr>
      </w:pPr>
      <w:r w:rsidRPr="00AB63F4">
        <w:rPr>
          <w:sz w:val="24"/>
          <w:szCs w:val="24"/>
        </w:rPr>
        <w:t>Proje</w:t>
      </w:r>
      <w:r w:rsidRPr="00AB63F4">
        <w:rPr>
          <w:spacing w:val="-8"/>
          <w:sz w:val="24"/>
          <w:szCs w:val="24"/>
        </w:rPr>
        <w:t xml:space="preserve"> </w:t>
      </w:r>
      <w:r w:rsidR="000F01D4" w:rsidRPr="00AB63F4">
        <w:rPr>
          <w:spacing w:val="-8"/>
          <w:sz w:val="24"/>
          <w:szCs w:val="24"/>
        </w:rPr>
        <w:t>yürütücüsü</w:t>
      </w:r>
      <w:r w:rsidR="00C97F22" w:rsidRPr="00AB63F4">
        <w:rPr>
          <w:spacing w:val="-8"/>
          <w:sz w:val="24"/>
          <w:szCs w:val="24"/>
        </w:rPr>
        <w:t xml:space="preserve"> </w:t>
      </w:r>
      <w:r w:rsidRPr="00AB63F4">
        <w:rPr>
          <w:sz w:val="24"/>
          <w:szCs w:val="24"/>
        </w:rPr>
        <w:t>iki</w:t>
      </w:r>
      <w:r w:rsidRPr="00AB63F4">
        <w:rPr>
          <w:spacing w:val="-3"/>
          <w:sz w:val="24"/>
          <w:szCs w:val="24"/>
        </w:rPr>
        <w:t xml:space="preserve"> </w:t>
      </w:r>
      <w:r w:rsidRPr="00AB63F4">
        <w:rPr>
          <w:sz w:val="24"/>
          <w:szCs w:val="24"/>
        </w:rPr>
        <w:t>(2)</w:t>
      </w:r>
      <w:r w:rsidR="000F01D4" w:rsidRPr="00AB63F4">
        <w:rPr>
          <w:sz w:val="24"/>
          <w:szCs w:val="24"/>
        </w:rPr>
        <w:t>, proje araştırmacıları bir (1)</w:t>
      </w:r>
      <w:r w:rsidRPr="00AB63F4">
        <w:rPr>
          <w:spacing w:val="-2"/>
          <w:sz w:val="24"/>
          <w:szCs w:val="24"/>
        </w:rPr>
        <w:t xml:space="preserve"> </w:t>
      </w:r>
      <w:r w:rsidRPr="00AB63F4">
        <w:rPr>
          <w:sz w:val="24"/>
          <w:szCs w:val="24"/>
        </w:rPr>
        <w:t>yıl</w:t>
      </w:r>
      <w:r w:rsidRPr="00AB63F4">
        <w:rPr>
          <w:spacing w:val="-1"/>
          <w:sz w:val="24"/>
          <w:szCs w:val="24"/>
        </w:rPr>
        <w:t xml:space="preserve"> </w:t>
      </w:r>
      <w:r w:rsidRPr="00AB63F4">
        <w:rPr>
          <w:sz w:val="24"/>
          <w:szCs w:val="24"/>
        </w:rPr>
        <w:t>süre</w:t>
      </w:r>
      <w:r w:rsidRPr="00AB63F4">
        <w:rPr>
          <w:spacing w:val="-5"/>
          <w:sz w:val="24"/>
          <w:szCs w:val="24"/>
        </w:rPr>
        <w:t xml:space="preserve"> </w:t>
      </w:r>
      <w:r w:rsidRPr="00AB63F4">
        <w:rPr>
          <w:sz w:val="24"/>
          <w:szCs w:val="24"/>
        </w:rPr>
        <w:t>ile</w:t>
      </w:r>
      <w:r w:rsidRPr="00AB63F4">
        <w:rPr>
          <w:spacing w:val="-2"/>
          <w:sz w:val="24"/>
          <w:szCs w:val="24"/>
        </w:rPr>
        <w:t xml:space="preserve"> </w:t>
      </w:r>
      <w:r w:rsidRPr="00AB63F4">
        <w:rPr>
          <w:sz w:val="24"/>
          <w:szCs w:val="24"/>
        </w:rPr>
        <w:t>herhangi</w:t>
      </w:r>
      <w:r w:rsidRPr="00AB63F4">
        <w:rPr>
          <w:spacing w:val="-3"/>
          <w:sz w:val="24"/>
          <w:szCs w:val="24"/>
        </w:rPr>
        <w:t xml:space="preserve"> </w:t>
      </w:r>
      <w:r w:rsidRPr="00AB63F4">
        <w:rPr>
          <w:sz w:val="24"/>
          <w:szCs w:val="24"/>
        </w:rPr>
        <w:t>bir</w:t>
      </w:r>
      <w:r w:rsidRPr="00AB63F4">
        <w:rPr>
          <w:spacing w:val="-2"/>
          <w:sz w:val="24"/>
          <w:szCs w:val="24"/>
        </w:rPr>
        <w:t xml:space="preserve"> </w:t>
      </w:r>
      <w:r w:rsidRPr="00AB63F4">
        <w:rPr>
          <w:sz w:val="24"/>
          <w:szCs w:val="24"/>
        </w:rPr>
        <w:t>proje</w:t>
      </w:r>
      <w:r w:rsidRPr="00AB63F4">
        <w:rPr>
          <w:spacing w:val="-5"/>
          <w:sz w:val="24"/>
          <w:szCs w:val="24"/>
        </w:rPr>
        <w:t xml:space="preserve"> </w:t>
      </w:r>
      <w:r w:rsidRPr="00AB63F4">
        <w:rPr>
          <w:sz w:val="24"/>
          <w:szCs w:val="24"/>
        </w:rPr>
        <w:t>desteğinden</w:t>
      </w:r>
      <w:r w:rsidRPr="00AB63F4">
        <w:rPr>
          <w:spacing w:val="-1"/>
          <w:sz w:val="24"/>
          <w:szCs w:val="24"/>
        </w:rPr>
        <w:t xml:space="preserve"> </w:t>
      </w:r>
      <w:r w:rsidR="006E0C8D" w:rsidRPr="00AB63F4">
        <w:rPr>
          <w:spacing w:val="-2"/>
          <w:sz w:val="24"/>
          <w:szCs w:val="24"/>
        </w:rPr>
        <w:t xml:space="preserve">(Lisansüstü Tez Projesi ve LİKAP hariç) </w:t>
      </w:r>
      <w:r w:rsidRPr="00AB63F4">
        <w:rPr>
          <w:spacing w:val="-2"/>
          <w:sz w:val="24"/>
          <w:szCs w:val="24"/>
        </w:rPr>
        <w:t>yararlandırılmaz.</w:t>
      </w:r>
      <w:r w:rsidR="00F63617" w:rsidRPr="00AB63F4">
        <w:rPr>
          <w:spacing w:val="-2"/>
          <w:sz w:val="24"/>
          <w:szCs w:val="24"/>
        </w:rPr>
        <w:t xml:space="preserve"> </w:t>
      </w:r>
      <w:r w:rsidR="009D1181" w:rsidRPr="00811562">
        <w:rPr>
          <w:b/>
          <w:i/>
        </w:rPr>
        <w:t>(Bu fıkrada 04.05.2026/04-04 gün ve sayılı Senato kararı ile değişiklik yapılmıştır.)</w:t>
      </w:r>
    </w:p>
    <w:p w14:paraId="61DA6E08" w14:textId="3F8C4850" w:rsidR="00E67FBB" w:rsidRPr="00AB63F4" w:rsidRDefault="009B06A7" w:rsidP="00F63617">
      <w:pPr>
        <w:pStyle w:val="ListeParagraf"/>
        <w:numPr>
          <w:ilvl w:val="0"/>
          <w:numId w:val="1"/>
        </w:numPr>
        <w:tabs>
          <w:tab w:val="left" w:pos="475"/>
          <w:tab w:val="left" w:pos="709"/>
        </w:tabs>
        <w:spacing w:after="240" w:line="360" w:lineRule="auto"/>
        <w:ind w:left="0" w:right="136" w:firstLine="0"/>
        <w:rPr>
          <w:sz w:val="24"/>
          <w:szCs w:val="24"/>
        </w:rPr>
      </w:pPr>
      <w:r w:rsidRPr="00AB63F4">
        <w:rPr>
          <w:sz w:val="24"/>
          <w:szCs w:val="24"/>
        </w:rPr>
        <w:t>Proje</w:t>
      </w:r>
      <w:r w:rsidRPr="00AB63F4">
        <w:rPr>
          <w:spacing w:val="-12"/>
          <w:sz w:val="24"/>
          <w:szCs w:val="24"/>
        </w:rPr>
        <w:t xml:space="preserve"> </w:t>
      </w:r>
      <w:r w:rsidRPr="00AB63F4">
        <w:rPr>
          <w:sz w:val="24"/>
          <w:szCs w:val="24"/>
        </w:rPr>
        <w:t>sonuç</w:t>
      </w:r>
      <w:r w:rsidRPr="00AB63F4">
        <w:rPr>
          <w:spacing w:val="-12"/>
          <w:sz w:val="24"/>
          <w:szCs w:val="24"/>
        </w:rPr>
        <w:t xml:space="preserve"> </w:t>
      </w:r>
      <w:r w:rsidRPr="00AB63F4">
        <w:rPr>
          <w:sz w:val="24"/>
          <w:szCs w:val="24"/>
        </w:rPr>
        <w:t>raporunun</w:t>
      </w:r>
      <w:r w:rsidRPr="00FF7017">
        <w:rPr>
          <w:spacing w:val="-11"/>
          <w:sz w:val="24"/>
          <w:szCs w:val="24"/>
        </w:rPr>
        <w:t xml:space="preserve"> </w:t>
      </w:r>
      <w:r w:rsidRPr="00FF7017">
        <w:rPr>
          <w:sz w:val="24"/>
          <w:szCs w:val="24"/>
        </w:rPr>
        <w:t>sunulduğu</w:t>
      </w:r>
      <w:r w:rsidRPr="00FF7017">
        <w:rPr>
          <w:spacing w:val="-11"/>
          <w:sz w:val="24"/>
          <w:szCs w:val="24"/>
        </w:rPr>
        <w:t xml:space="preserve"> </w:t>
      </w:r>
      <w:r w:rsidRPr="00FF7017">
        <w:rPr>
          <w:sz w:val="24"/>
          <w:szCs w:val="24"/>
        </w:rPr>
        <w:t>ancak</w:t>
      </w:r>
      <w:r w:rsidRPr="00FF7017">
        <w:rPr>
          <w:spacing w:val="-8"/>
          <w:sz w:val="24"/>
          <w:szCs w:val="24"/>
        </w:rPr>
        <w:t xml:space="preserve"> </w:t>
      </w:r>
      <w:r w:rsidRPr="00FF7017">
        <w:rPr>
          <w:sz w:val="24"/>
          <w:szCs w:val="24"/>
        </w:rPr>
        <w:t>Komisyon</w:t>
      </w:r>
      <w:r w:rsidRPr="00FF7017">
        <w:rPr>
          <w:spacing w:val="-11"/>
          <w:sz w:val="24"/>
          <w:szCs w:val="24"/>
        </w:rPr>
        <w:t xml:space="preserve"> </w:t>
      </w:r>
      <w:r w:rsidRPr="00FF7017">
        <w:rPr>
          <w:sz w:val="24"/>
          <w:szCs w:val="24"/>
        </w:rPr>
        <w:t>tarafından</w:t>
      </w:r>
      <w:r w:rsidRPr="00FF7017">
        <w:rPr>
          <w:spacing w:val="-11"/>
          <w:sz w:val="24"/>
          <w:szCs w:val="24"/>
        </w:rPr>
        <w:t xml:space="preserve"> </w:t>
      </w:r>
      <w:r w:rsidRPr="00FF7017">
        <w:rPr>
          <w:sz w:val="24"/>
          <w:szCs w:val="24"/>
        </w:rPr>
        <w:t>yetersiz</w:t>
      </w:r>
      <w:r w:rsidRPr="00FF7017">
        <w:rPr>
          <w:spacing w:val="-12"/>
          <w:sz w:val="24"/>
          <w:szCs w:val="24"/>
        </w:rPr>
        <w:t xml:space="preserve"> </w:t>
      </w:r>
      <w:r w:rsidRPr="00FF7017">
        <w:rPr>
          <w:sz w:val="24"/>
          <w:szCs w:val="24"/>
        </w:rPr>
        <w:t>bulunduğu</w:t>
      </w:r>
      <w:r w:rsidRPr="00FF7017">
        <w:rPr>
          <w:spacing w:val="-11"/>
          <w:sz w:val="24"/>
          <w:szCs w:val="24"/>
        </w:rPr>
        <w:t xml:space="preserve"> </w:t>
      </w:r>
      <w:r w:rsidRPr="00FF7017">
        <w:rPr>
          <w:sz w:val="24"/>
          <w:szCs w:val="24"/>
        </w:rPr>
        <w:t xml:space="preserve">durumda, proje yürütücüsünün talebi ve Komisyonun kararıyla </w:t>
      </w:r>
      <w:r w:rsidR="0010045F" w:rsidRPr="00FF7017">
        <w:rPr>
          <w:sz w:val="24"/>
          <w:szCs w:val="24"/>
        </w:rPr>
        <w:t xml:space="preserve">bir </w:t>
      </w:r>
      <w:r w:rsidR="00431EA0" w:rsidRPr="00FF7017">
        <w:rPr>
          <w:sz w:val="24"/>
          <w:szCs w:val="24"/>
        </w:rPr>
        <w:t>(</w:t>
      </w:r>
      <w:r w:rsidR="0010045F" w:rsidRPr="00FF7017">
        <w:rPr>
          <w:sz w:val="24"/>
          <w:szCs w:val="24"/>
        </w:rPr>
        <w:t>1</w:t>
      </w:r>
      <w:r w:rsidR="00431EA0" w:rsidRPr="00FF7017">
        <w:rPr>
          <w:sz w:val="24"/>
          <w:szCs w:val="24"/>
        </w:rPr>
        <w:t>)</w:t>
      </w:r>
      <w:r w:rsidRPr="00FF7017">
        <w:rPr>
          <w:sz w:val="24"/>
          <w:szCs w:val="24"/>
        </w:rPr>
        <w:t xml:space="preserve"> yıldan (daha önce verilmiş ek süreler de dahil) fazla olmamak üzere ek süre verilir. Verilen ek sürelere rağmen sonuç raporunun hala yetersiz </w:t>
      </w:r>
      <w:r w:rsidRPr="00AB63F4">
        <w:rPr>
          <w:sz w:val="24"/>
          <w:szCs w:val="24"/>
        </w:rPr>
        <w:t xml:space="preserve">bulunması durumunda proje </w:t>
      </w:r>
      <w:r w:rsidR="004E54E2" w:rsidRPr="00AB63F4">
        <w:rPr>
          <w:sz w:val="24"/>
          <w:szCs w:val="24"/>
        </w:rPr>
        <w:t xml:space="preserve">yürütücüsüne iki </w:t>
      </w:r>
      <w:r w:rsidR="00431EA0" w:rsidRPr="00AB63F4">
        <w:rPr>
          <w:sz w:val="24"/>
          <w:szCs w:val="24"/>
        </w:rPr>
        <w:t>(</w:t>
      </w:r>
      <w:r w:rsidR="004E54E2" w:rsidRPr="00AB63F4">
        <w:rPr>
          <w:sz w:val="24"/>
          <w:szCs w:val="24"/>
        </w:rPr>
        <w:t>2</w:t>
      </w:r>
      <w:r w:rsidR="00431EA0" w:rsidRPr="00AB63F4">
        <w:rPr>
          <w:sz w:val="24"/>
          <w:szCs w:val="24"/>
        </w:rPr>
        <w:t>)</w:t>
      </w:r>
      <w:r w:rsidR="004E54E2" w:rsidRPr="00AB63F4">
        <w:rPr>
          <w:sz w:val="24"/>
          <w:szCs w:val="24"/>
        </w:rPr>
        <w:t xml:space="preserve">, araştırmacılara bir (1) </w:t>
      </w:r>
      <w:r w:rsidRPr="00AB63F4">
        <w:rPr>
          <w:sz w:val="24"/>
          <w:szCs w:val="24"/>
        </w:rPr>
        <w:t xml:space="preserve">yıl süre ile herhangi bir proje desteği </w:t>
      </w:r>
      <w:r w:rsidR="0010045F" w:rsidRPr="00AB63F4">
        <w:rPr>
          <w:spacing w:val="-11"/>
          <w:sz w:val="24"/>
          <w:szCs w:val="24"/>
        </w:rPr>
        <w:t>(</w:t>
      </w:r>
      <w:r w:rsidR="0010045F" w:rsidRPr="00AB63F4">
        <w:rPr>
          <w:spacing w:val="-2"/>
          <w:sz w:val="24"/>
          <w:szCs w:val="24"/>
        </w:rPr>
        <w:t>Lisansüstü</w:t>
      </w:r>
      <w:r w:rsidR="0010045F" w:rsidRPr="00AB63F4">
        <w:rPr>
          <w:spacing w:val="-8"/>
          <w:sz w:val="24"/>
          <w:szCs w:val="24"/>
        </w:rPr>
        <w:t xml:space="preserve"> </w:t>
      </w:r>
      <w:r w:rsidR="0010045F" w:rsidRPr="00AB63F4">
        <w:rPr>
          <w:spacing w:val="-2"/>
          <w:sz w:val="24"/>
          <w:szCs w:val="24"/>
        </w:rPr>
        <w:t>Tez</w:t>
      </w:r>
      <w:r w:rsidR="0010045F" w:rsidRPr="00AB63F4">
        <w:rPr>
          <w:spacing w:val="-6"/>
          <w:sz w:val="24"/>
          <w:szCs w:val="24"/>
        </w:rPr>
        <w:t xml:space="preserve"> </w:t>
      </w:r>
      <w:r w:rsidR="0010045F" w:rsidRPr="00AB63F4">
        <w:rPr>
          <w:spacing w:val="-2"/>
          <w:sz w:val="24"/>
          <w:szCs w:val="24"/>
        </w:rPr>
        <w:t>Projesi ve LİKAP hariç</w:t>
      </w:r>
      <w:r w:rsidR="0010045F" w:rsidRPr="00AB63F4">
        <w:rPr>
          <w:sz w:val="24"/>
          <w:szCs w:val="24"/>
        </w:rPr>
        <w:t xml:space="preserve">) </w:t>
      </w:r>
      <w:r w:rsidRPr="00AB63F4">
        <w:rPr>
          <w:sz w:val="24"/>
          <w:szCs w:val="24"/>
        </w:rPr>
        <w:t>verilmez.</w:t>
      </w:r>
      <w:r w:rsidR="00F63617" w:rsidRPr="00AB63F4">
        <w:rPr>
          <w:spacing w:val="-11"/>
          <w:sz w:val="24"/>
          <w:szCs w:val="24"/>
        </w:rPr>
        <w:t xml:space="preserve"> </w:t>
      </w:r>
      <w:r w:rsidR="009D1181" w:rsidRPr="00811562">
        <w:rPr>
          <w:b/>
          <w:i/>
        </w:rPr>
        <w:t>(Bu fıkrada 04.05.2026/04-04 gün ve sayılı Senato kararı ile değişiklik yapılmıştır.)</w:t>
      </w:r>
    </w:p>
    <w:p w14:paraId="0DF87D9C" w14:textId="4D9DB517" w:rsidR="00E67FBB" w:rsidRPr="00FF7017" w:rsidRDefault="00E67FBB" w:rsidP="00F63617">
      <w:pPr>
        <w:tabs>
          <w:tab w:val="left" w:pos="709"/>
        </w:tabs>
        <w:spacing w:after="240" w:line="360" w:lineRule="auto"/>
        <w:ind w:right="134"/>
        <w:jc w:val="both"/>
        <w:rPr>
          <w:sz w:val="24"/>
          <w:szCs w:val="24"/>
        </w:rPr>
      </w:pPr>
      <w:r w:rsidRPr="00FF7017">
        <w:rPr>
          <w:b/>
          <w:sz w:val="24"/>
          <w:szCs w:val="24"/>
        </w:rPr>
        <w:t>MADDE</w:t>
      </w:r>
      <w:r w:rsidR="009B06A7" w:rsidRPr="00FF7017">
        <w:rPr>
          <w:b/>
          <w:spacing w:val="-15"/>
          <w:sz w:val="24"/>
          <w:szCs w:val="24"/>
        </w:rPr>
        <w:t xml:space="preserve"> </w:t>
      </w:r>
      <w:r w:rsidR="009B06A7" w:rsidRPr="00FF7017">
        <w:rPr>
          <w:b/>
          <w:sz w:val="24"/>
          <w:szCs w:val="24"/>
        </w:rPr>
        <w:t>28-</w:t>
      </w:r>
      <w:r w:rsidR="009B06A7" w:rsidRPr="00FF7017">
        <w:rPr>
          <w:b/>
          <w:spacing w:val="-15"/>
          <w:sz w:val="24"/>
          <w:szCs w:val="24"/>
        </w:rPr>
        <w:t xml:space="preserve"> </w:t>
      </w:r>
      <w:r w:rsidR="009B06A7" w:rsidRPr="00FF7017">
        <w:rPr>
          <w:sz w:val="24"/>
          <w:szCs w:val="24"/>
        </w:rPr>
        <w:t>(1)</w:t>
      </w:r>
      <w:r w:rsidR="009B06A7" w:rsidRPr="00FF7017">
        <w:rPr>
          <w:spacing w:val="-15"/>
          <w:sz w:val="24"/>
          <w:szCs w:val="24"/>
        </w:rPr>
        <w:t xml:space="preserve"> </w:t>
      </w:r>
      <w:r w:rsidR="009B06A7" w:rsidRPr="00FF7017">
        <w:rPr>
          <w:sz w:val="24"/>
          <w:szCs w:val="24"/>
        </w:rPr>
        <w:t>Süresi</w:t>
      </w:r>
      <w:r w:rsidR="009B06A7" w:rsidRPr="00FF7017">
        <w:rPr>
          <w:spacing w:val="-15"/>
          <w:sz w:val="24"/>
          <w:szCs w:val="24"/>
        </w:rPr>
        <w:t xml:space="preserve"> </w:t>
      </w:r>
      <w:r w:rsidR="009B06A7" w:rsidRPr="00FF7017">
        <w:rPr>
          <w:sz w:val="24"/>
          <w:szCs w:val="24"/>
        </w:rPr>
        <w:t>içinde</w:t>
      </w:r>
      <w:r w:rsidR="009B06A7" w:rsidRPr="00FF7017">
        <w:rPr>
          <w:spacing w:val="-15"/>
          <w:sz w:val="24"/>
          <w:szCs w:val="24"/>
        </w:rPr>
        <w:t xml:space="preserve"> </w:t>
      </w:r>
      <w:r w:rsidR="009B06A7" w:rsidRPr="00FF7017">
        <w:rPr>
          <w:sz w:val="24"/>
          <w:szCs w:val="24"/>
        </w:rPr>
        <w:t>yayın</w:t>
      </w:r>
      <w:r w:rsidR="009B06A7" w:rsidRPr="00FF7017">
        <w:rPr>
          <w:spacing w:val="-15"/>
          <w:sz w:val="24"/>
          <w:szCs w:val="24"/>
        </w:rPr>
        <w:t xml:space="preserve"> </w:t>
      </w:r>
      <w:r w:rsidR="009B06A7" w:rsidRPr="00FF7017">
        <w:rPr>
          <w:sz w:val="24"/>
          <w:szCs w:val="24"/>
        </w:rPr>
        <w:t>ve</w:t>
      </w:r>
      <w:r w:rsidR="009B06A7" w:rsidRPr="00FF7017">
        <w:rPr>
          <w:spacing w:val="-15"/>
          <w:sz w:val="24"/>
          <w:szCs w:val="24"/>
        </w:rPr>
        <w:t xml:space="preserve"> </w:t>
      </w:r>
      <w:r w:rsidR="009B06A7" w:rsidRPr="00AB63F4">
        <w:rPr>
          <w:sz w:val="24"/>
          <w:szCs w:val="24"/>
        </w:rPr>
        <w:t>diğer</w:t>
      </w:r>
      <w:r w:rsidR="009B06A7" w:rsidRPr="00AB63F4">
        <w:rPr>
          <w:spacing w:val="-15"/>
          <w:sz w:val="24"/>
          <w:szCs w:val="24"/>
        </w:rPr>
        <w:t xml:space="preserve"> </w:t>
      </w:r>
      <w:r w:rsidR="009B06A7" w:rsidRPr="00AB63F4">
        <w:rPr>
          <w:sz w:val="24"/>
          <w:szCs w:val="24"/>
        </w:rPr>
        <w:t>şartları</w:t>
      </w:r>
      <w:r w:rsidR="009B06A7" w:rsidRPr="00AB63F4">
        <w:rPr>
          <w:spacing w:val="-15"/>
          <w:sz w:val="24"/>
          <w:szCs w:val="24"/>
        </w:rPr>
        <w:t xml:space="preserve"> </w:t>
      </w:r>
      <w:r w:rsidR="009B06A7" w:rsidRPr="00AB63F4">
        <w:rPr>
          <w:sz w:val="24"/>
          <w:szCs w:val="24"/>
        </w:rPr>
        <w:t>yerine</w:t>
      </w:r>
      <w:r w:rsidR="009B06A7" w:rsidRPr="00AB63F4">
        <w:rPr>
          <w:spacing w:val="-15"/>
          <w:sz w:val="24"/>
          <w:szCs w:val="24"/>
        </w:rPr>
        <w:t xml:space="preserve"> </w:t>
      </w:r>
      <w:r w:rsidR="009B06A7" w:rsidRPr="00AB63F4">
        <w:rPr>
          <w:sz w:val="24"/>
          <w:szCs w:val="24"/>
        </w:rPr>
        <w:t>getirmeyen</w:t>
      </w:r>
      <w:r w:rsidR="009B06A7" w:rsidRPr="00AB63F4">
        <w:rPr>
          <w:spacing w:val="-15"/>
          <w:sz w:val="24"/>
          <w:szCs w:val="24"/>
        </w:rPr>
        <w:t xml:space="preserve"> </w:t>
      </w:r>
      <w:r w:rsidR="00E31AC5" w:rsidRPr="00AB63F4">
        <w:rPr>
          <w:sz w:val="24"/>
          <w:szCs w:val="24"/>
        </w:rPr>
        <w:t xml:space="preserve">proje yürütücüsüne iki (2), araştırmacılara bir (1) yıl süre </w:t>
      </w:r>
      <w:r w:rsidR="00AB63F4" w:rsidRPr="00AB63F4">
        <w:rPr>
          <w:sz w:val="24"/>
          <w:szCs w:val="24"/>
        </w:rPr>
        <w:t xml:space="preserve">ile </w:t>
      </w:r>
      <w:r w:rsidR="00AB63F4" w:rsidRPr="00AB63F4">
        <w:rPr>
          <w:spacing w:val="-9"/>
          <w:sz w:val="24"/>
          <w:szCs w:val="24"/>
        </w:rPr>
        <w:t>herhangi</w:t>
      </w:r>
      <w:r w:rsidR="009B06A7" w:rsidRPr="00AB63F4">
        <w:rPr>
          <w:spacing w:val="-8"/>
          <w:sz w:val="24"/>
          <w:szCs w:val="24"/>
        </w:rPr>
        <w:t xml:space="preserve"> </w:t>
      </w:r>
      <w:r w:rsidR="009B06A7" w:rsidRPr="00AB63F4">
        <w:rPr>
          <w:sz w:val="24"/>
          <w:szCs w:val="24"/>
        </w:rPr>
        <w:t>bir</w:t>
      </w:r>
      <w:r w:rsidR="009B06A7" w:rsidRPr="00AB63F4">
        <w:rPr>
          <w:spacing w:val="-9"/>
          <w:sz w:val="24"/>
          <w:szCs w:val="24"/>
        </w:rPr>
        <w:t xml:space="preserve"> </w:t>
      </w:r>
      <w:r w:rsidR="009B06A7" w:rsidRPr="00AB63F4">
        <w:rPr>
          <w:sz w:val="24"/>
          <w:szCs w:val="24"/>
        </w:rPr>
        <w:t>proje</w:t>
      </w:r>
      <w:r w:rsidR="009B06A7" w:rsidRPr="00AB63F4">
        <w:rPr>
          <w:spacing w:val="-10"/>
          <w:sz w:val="24"/>
          <w:szCs w:val="24"/>
        </w:rPr>
        <w:t xml:space="preserve"> </w:t>
      </w:r>
      <w:r w:rsidR="009B06A7" w:rsidRPr="00AB63F4">
        <w:rPr>
          <w:sz w:val="24"/>
          <w:szCs w:val="24"/>
        </w:rPr>
        <w:t>desteği</w:t>
      </w:r>
      <w:r w:rsidR="0010045F" w:rsidRPr="00AB63F4">
        <w:rPr>
          <w:sz w:val="24"/>
          <w:szCs w:val="24"/>
        </w:rPr>
        <w:t xml:space="preserve"> </w:t>
      </w:r>
      <w:r w:rsidR="0010045F" w:rsidRPr="00AB63F4">
        <w:rPr>
          <w:spacing w:val="-11"/>
          <w:sz w:val="24"/>
          <w:szCs w:val="24"/>
        </w:rPr>
        <w:t>(</w:t>
      </w:r>
      <w:r w:rsidR="0010045F" w:rsidRPr="00AB63F4">
        <w:rPr>
          <w:spacing w:val="-2"/>
          <w:sz w:val="24"/>
          <w:szCs w:val="24"/>
        </w:rPr>
        <w:t>Lisansüstü</w:t>
      </w:r>
      <w:r w:rsidR="0010045F" w:rsidRPr="00AB63F4">
        <w:rPr>
          <w:spacing w:val="-8"/>
          <w:sz w:val="24"/>
          <w:szCs w:val="24"/>
        </w:rPr>
        <w:t xml:space="preserve"> </w:t>
      </w:r>
      <w:r w:rsidR="0010045F" w:rsidRPr="00AB63F4">
        <w:rPr>
          <w:spacing w:val="-2"/>
          <w:sz w:val="24"/>
          <w:szCs w:val="24"/>
        </w:rPr>
        <w:t>Tez</w:t>
      </w:r>
      <w:r w:rsidR="0010045F" w:rsidRPr="00AB63F4">
        <w:rPr>
          <w:spacing w:val="-6"/>
          <w:sz w:val="24"/>
          <w:szCs w:val="24"/>
        </w:rPr>
        <w:t xml:space="preserve"> </w:t>
      </w:r>
      <w:r w:rsidR="0010045F" w:rsidRPr="00AB63F4">
        <w:rPr>
          <w:spacing w:val="-2"/>
          <w:sz w:val="24"/>
          <w:szCs w:val="24"/>
        </w:rPr>
        <w:t>Projesi ve LİKAP hariç</w:t>
      </w:r>
      <w:r w:rsidR="0010045F" w:rsidRPr="00AB63F4">
        <w:rPr>
          <w:sz w:val="24"/>
          <w:szCs w:val="24"/>
        </w:rPr>
        <w:t>)</w:t>
      </w:r>
      <w:r w:rsidR="009B06A7" w:rsidRPr="00AB63F4">
        <w:rPr>
          <w:sz w:val="24"/>
          <w:szCs w:val="24"/>
        </w:rPr>
        <w:t xml:space="preserve"> verilmez.</w:t>
      </w:r>
      <w:r w:rsidR="00F63617" w:rsidRPr="00AB63F4">
        <w:rPr>
          <w:spacing w:val="-11"/>
          <w:sz w:val="24"/>
          <w:szCs w:val="24"/>
        </w:rPr>
        <w:t xml:space="preserve"> </w:t>
      </w:r>
      <w:r w:rsidR="009D1181">
        <w:rPr>
          <w:spacing w:val="-11"/>
          <w:sz w:val="24"/>
          <w:szCs w:val="24"/>
        </w:rPr>
        <w:t xml:space="preserve"> </w:t>
      </w:r>
      <w:r w:rsidR="009D1181" w:rsidRPr="00811562">
        <w:rPr>
          <w:b/>
          <w:i/>
        </w:rPr>
        <w:t>(Bu fıkrada 04.05.2026/04-04 gün ve sayılı Senato kararı ile değişiklik yapılmıştır.)</w:t>
      </w:r>
    </w:p>
    <w:p w14:paraId="40A434DE" w14:textId="621931E9" w:rsidR="002A6EF1" w:rsidRPr="00AB63F4" w:rsidRDefault="00E67FBB" w:rsidP="00FF7017">
      <w:pPr>
        <w:pStyle w:val="GvdeMetni"/>
        <w:tabs>
          <w:tab w:val="left" w:pos="709"/>
        </w:tabs>
        <w:spacing w:line="360" w:lineRule="auto"/>
        <w:ind w:right="137"/>
        <w:jc w:val="both"/>
      </w:pPr>
      <w:r w:rsidRPr="00FF7017">
        <w:rPr>
          <w:b/>
        </w:rPr>
        <w:t>MADDE</w:t>
      </w:r>
      <w:r w:rsidR="009B06A7" w:rsidRPr="00FF7017">
        <w:rPr>
          <w:b/>
        </w:rPr>
        <w:t xml:space="preserve"> 29- </w:t>
      </w:r>
      <w:r w:rsidR="009B06A7" w:rsidRPr="00FF7017">
        <w:t xml:space="preserve">(1) </w:t>
      </w:r>
      <w:r w:rsidR="009C7095" w:rsidRPr="00AB63F4">
        <w:rPr>
          <w:color w:val="000000" w:themeColor="text1"/>
        </w:rPr>
        <w:t>Üniversite</w:t>
      </w:r>
      <w:r w:rsidR="00AB63F4" w:rsidRPr="00AB63F4">
        <w:rPr>
          <w:color w:val="000000" w:themeColor="text1"/>
        </w:rPr>
        <w:t>nin</w:t>
      </w:r>
      <w:r w:rsidR="009C7095">
        <w:rPr>
          <w:color w:val="000000" w:themeColor="text1"/>
        </w:rPr>
        <w:t xml:space="preserve"> </w:t>
      </w:r>
      <w:r w:rsidR="009B06A7" w:rsidRPr="00FF7017">
        <w:t xml:space="preserve">diğer birimleri ile kamu kurum ve kuruluşları veya özel kuruluşlar tarafından seyahat giderleri ve katılım bedeli karşılanan projelerde BAP Koordinasyon Birimi </w:t>
      </w:r>
      <w:r w:rsidR="009B06A7" w:rsidRPr="00AB63F4">
        <w:t xml:space="preserve">tarafından </w:t>
      </w:r>
      <w:r w:rsidR="00B8586A" w:rsidRPr="00AB63F4">
        <w:t xml:space="preserve">aynı seyahat kalemi için </w:t>
      </w:r>
      <w:r w:rsidR="009B06A7" w:rsidRPr="00AB63F4">
        <w:t>mükerrer destek verilmez.</w:t>
      </w:r>
    </w:p>
    <w:p w14:paraId="0509C421" w14:textId="6AE58FDD" w:rsidR="00E67FBB" w:rsidRPr="00FF7017" w:rsidRDefault="009B06A7" w:rsidP="00FF7017">
      <w:pPr>
        <w:pStyle w:val="GvdeMetni"/>
        <w:tabs>
          <w:tab w:val="left" w:pos="709"/>
        </w:tabs>
        <w:spacing w:after="240" w:line="360" w:lineRule="auto"/>
        <w:ind w:right="132"/>
        <w:jc w:val="both"/>
      </w:pPr>
      <w:r w:rsidRPr="00AB63F4">
        <w:t>(2)</w:t>
      </w:r>
      <w:r w:rsidRPr="00AB63F4">
        <w:rPr>
          <w:spacing w:val="-1"/>
        </w:rPr>
        <w:t xml:space="preserve"> </w:t>
      </w:r>
      <w:r w:rsidRPr="00AB63F4">
        <w:t>Her</w:t>
      </w:r>
      <w:r w:rsidRPr="00AB63F4">
        <w:rPr>
          <w:spacing w:val="-1"/>
        </w:rPr>
        <w:t xml:space="preserve"> </w:t>
      </w:r>
      <w:r w:rsidRPr="00AB63F4">
        <w:t>bir</w:t>
      </w:r>
      <w:r w:rsidRPr="00AB63F4">
        <w:rPr>
          <w:spacing w:val="-1"/>
        </w:rPr>
        <w:t xml:space="preserve"> </w:t>
      </w:r>
      <w:r w:rsidRPr="00AB63F4">
        <w:t>bilimsel etkinliğe</w:t>
      </w:r>
      <w:r w:rsidRPr="00AB63F4">
        <w:rPr>
          <w:spacing w:val="-1"/>
        </w:rPr>
        <w:t xml:space="preserve"> </w:t>
      </w:r>
      <w:r w:rsidRPr="00AB63F4">
        <w:t>ilişkin seyahat giderleri (yolluk, yevmiye, konaklama)</w:t>
      </w:r>
      <w:r w:rsidRPr="00AB63F4">
        <w:rPr>
          <w:spacing w:val="-1"/>
        </w:rPr>
        <w:t xml:space="preserve"> </w:t>
      </w:r>
      <w:r w:rsidRPr="00AB63F4">
        <w:t>ve</w:t>
      </w:r>
      <w:r w:rsidRPr="00AB63F4">
        <w:rPr>
          <w:spacing w:val="-1"/>
        </w:rPr>
        <w:t xml:space="preserve"> </w:t>
      </w:r>
      <w:r w:rsidRPr="00AB63F4">
        <w:t>katılım bedelleri</w:t>
      </w:r>
      <w:r w:rsidRPr="00AB63F4">
        <w:rPr>
          <w:spacing w:val="-9"/>
        </w:rPr>
        <w:t xml:space="preserve"> </w:t>
      </w:r>
      <w:r w:rsidRPr="00AB63F4">
        <w:t>sadece</w:t>
      </w:r>
      <w:r w:rsidRPr="00AB63F4">
        <w:rPr>
          <w:spacing w:val="-11"/>
        </w:rPr>
        <w:t xml:space="preserve"> </w:t>
      </w:r>
      <w:r w:rsidRPr="00AB63F4">
        <w:t>bir</w:t>
      </w:r>
      <w:r w:rsidRPr="00AB63F4">
        <w:rPr>
          <w:spacing w:val="-10"/>
        </w:rPr>
        <w:t xml:space="preserve"> </w:t>
      </w:r>
      <w:r w:rsidRPr="00AB63F4">
        <w:t>proje</w:t>
      </w:r>
      <w:r w:rsidRPr="00AB63F4">
        <w:rPr>
          <w:spacing w:val="-8"/>
        </w:rPr>
        <w:t xml:space="preserve"> </w:t>
      </w:r>
      <w:r w:rsidRPr="00AB63F4">
        <w:t>bütçesinden</w:t>
      </w:r>
      <w:r w:rsidRPr="00AB63F4">
        <w:rPr>
          <w:spacing w:val="-10"/>
        </w:rPr>
        <w:t xml:space="preserve"> </w:t>
      </w:r>
      <w:r w:rsidRPr="00AB63F4">
        <w:t>karşılanır.</w:t>
      </w:r>
      <w:r w:rsidRPr="00FF7017">
        <w:rPr>
          <w:spacing w:val="-10"/>
        </w:rPr>
        <w:t xml:space="preserve"> </w:t>
      </w:r>
      <w:r w:rsidRPr="00FF7017">
        <w:t>Buna</w:t>
      </w:r>
      <w:r w:rsidRPr="00FF7017">
        <w:rPr>
          <w:spacing w:val="-11"/>
        </w:rPr>
        <w:t xml:space="preserve"> </w:t>
      </w:r>
      <w:r w:rsidRPr="00FF7017">
        <w:t>aykırı</w:t>
      </w:r>
      <w:r w:rsidRPr="00FF7017">
        <w:rPr>
          <w:spacing w:val="-9"/>
        </w:rPr>
        <w:t xml:space="preserve"> </w:t>
      </w:r>
      <w:r w:rsidRPr="00FF7017">
        <w:t>hareket</w:t>
      </w:r>
      <w:r w:rsidRPr="00FF7017">
        <w:rPr>
          <w:spacing w:val="-8"/>
        </w:rPr>
        <w:t xml:space="preserve"> </w:t>
      </w:r>
      <w:r w:rsidRPr="00FF7017">
        <w:t>edildiğinin</w:t>
      </w:r>
      <w:r w:rsidRPr="00FF7017">
        <w:rPr>
          <w:spacing w:val="-9"/>
        </w:rPr>
        <w:t xml:space="preserve"> </w:t>
      </w:r>
      <w:r w:rsidRPr="00FF7017">
        <w:t>tespit</w:t>
      </w:r>
      <w:r w:rsidRPr="00FF7017">
        <w:rPr>
          <w:spacing w:val="-9"/>
        </w:rPr>
        <w:t xml:space="preserve"> </w:t>
      </w:r>
      <w:r w:rsidRPr="00FF7017">
        <w:t>edilmesi durumunda,</w:t>
      </w:r>
      <w:r w:rsidRPr="00FF7017">
        <w:rPr>
          <w:spacing w:val="-13"/>
        </w:rPr>
        <w:t xml:space="preserve"> </w:t>
      </w:r>
      <w:r w:rsidRPr="00AB63F4">
        <w:t>yapılan</w:t>
      </w:r>
      <w:r w:rsidRPr="00AB63F4">
        <w:rPr>
          <w:spacing w:val="-13"/>
        </w:rPr>
        <w:t xml:space="preserve"> </w:t>
      </w:r>
      <w:r w:rsidRPr="00AB63F4">
        <w:t>harcamalar</w:t>
      </w:r>
      <w:r w:rsidRPr="00AB63F4">
        <w:rPr>
          <w:spacing w:val="-14"/>
        </w:rPr>
        <w:t xml:space="preserve"> </w:t>
      </w:r>
      <w:r w:rsidRPr="00AB63F4">
        <w:t>yasal</w:t>
      </w:r>
      <w:r w:rsidRPr="00AB63F4">
        <w:rPr>
          <w:spacing w:val="-13"/>
        </w:rPr>
        <w:t xml:space="preserve"> </w:t>
      </w:r>
      <w:r w:rsidRPr="00AB63F4">
        <w:t>faizi</w:t>
      </w:r>
      <w:r w:rsidRPr="00AB63F4">
        <w:rPr>
          <w:spacing w:val="-12"/>
        </w:rPr>
        <w:t xml:space="preserve"> </w:t>
      </w:r>
      <w:r w:rsidRPr="00AB63F4">
        <w:t>ile</w:t>
      </w:r>
      <w:r w:rsidRPr="00AB63F4">
        <w:rPr>
          <w:spacing w:val="-14"/>
        </w:rPr>
        <w:t xml:space="preserve"> </w:t>
      </w:r>
      <w:r w:rsidRPr="00AB63F4">
        <w:t>birlikte</w:t>
      </w:r>
      <w:r w:rsidRPr="00AB63F4">
        <w:rPr>
          <w:spacing w:val="-14"/>
        </w:rPr>
        <w:t xml:space="preserve"> </w:t>
      </w:r>
      <w:r w:rsidRPr="00AB63F4">
        <w:t>yürütücü/araştırmacı(</w:t>
      </w:r>
      <w:proofErr w:type="spellStart"/>
      <w:r w:rsidRPr="00AB63F4">
        <w:t>lar</w:t>
      </w:r>
      <w:proofErr w:type="spellEnd"/>
      <w:r w:rsidRPr="00AB63F4">
        <w:t>)’dan</w:t>
      </w:r>
      <w:r w:rsidRPr="00AB63F4">
        <w:rPr>
          <w:spacing w:val="-13"/>
        </w:rPr>
        <w:t xml:space="preserve"> </w:t>
      </w:r>
      <w:r w:rsidRPr="00AB63F4">
        <w:t>tahsil</w:t>
      </w:r>
      <w:r w:rsidRPr="00AB63F4">
        <w:rPr>
          <w:spacing w:val="-12"/>
        </w:rPr>
        <w:t xml:space="preserve"> </w:t>
      </w:r>
      <w:r w:rsidRPr="00AB63F4">
        <w:t xml:space="preserve">edilir ve ilgili </w:t>
      </w:r>
      <w:r w:rsidR="00E31AC5" w:rsidRPr="00AB63F4">
        <w:t xml:space="preserve">proje yürütücüsüne iki (2), araştırmacılara bir (1) yıl süre ile </w:t>
      </w:r>
      <w:r w:rsidR="0010045F" w:rsidRPr="00AB63F4">
        <w:t>herhangi</w:t>
      </w:r>
      <w:r w:rsidR="0010045F" w:rsidRPr="00AB63F4">
        <w:rPr>
          <w:spacing w:val="-8"/>
        </w:rPr>
        <w:t xml:space="preserve"> </w:t>
      </w:r>
      <w:r w:rsidR="0010045F" w:rsidRPr="00AB63F4">
        <w:t>bir</w:t>
      </w:r>
      <w:r w:rsidR="0010045F" w:rsidRPr="00AB63F4">
        <w:rPr>
          <w:spacing w:val="-9"/>
        </w:rPr>
        <w:t xml:space="preserve"> </w:t>
      </w:r>
      <w:r w:rsidR="0010045F" w:rsidRPr="00AB63F4">
        <w:t>proje</w:t>
      </w:r>
      <w:r w:rsidR="0010045F" w:rsidRPr="00AB63F4">
        <w:rPr>
          <w:spacing w:val="-10"/>
        </w:rPr>
        <w:t xml:space="preserve"> </w:t>
      </w:r>
      <w:r w:rsidR="0010045F" w:rsidRPr="00AB63F4">
        <w:t>desteği</w:t>
      </w:r>
      <w:r w:rsidRPr="00AB63F4">
        <w:t xml:space="preserve"> </w:t>
      </w:r>
      <w:r w:rsidR="0010045F" w:rsidRPr="00AB63F4">
        <w:t xml:space="preserve">(Lisansüstü Tez Projesi ve LİKAP hariç) </w:t>
      </w:r>
      <w:r w:rsidRPr="00AB63F4">
        <w:t>verilmez.</w:t>
      </w:r>
      <w:r w:rsidR="00D908A3">
        <w:t xml:space="preserve"> </w:t>
      </w:r>
      <w:r w:rsidR="00D908A3" w:rsidRPr="00811562">
        <w:rPr>
          <w:b/>
          <w:i/>
          <w:sz w:val="22"/>
        </w:rPr>
        <w:t>(Bu fıkrada 04.05.2026/04-04 gün ve sayılı Senato kararı ile değişiklik yapılmıştır.)</w:t>
      </w:r>
    </w:p>
    <w:p w14:paraId="5C4DBA8C" w14:textId="67CBC708" w:rsidR="002A6EF1" w:rsidRPr="00FF7017" w:rsidRDefault="00E67FBB" w:rsidP="00FF7017">
      <w:pPr>
        <w:pStyle w:val="GvdeMetni"/>
        <w:tabs>
          <w:tab w:val="left" w:pos="709"/>
        </w:tabs>
        <w:spacing w:line="360" w:lineRule="auto"/>
        <w:ind w:right="137"/>
        <w:jc w:val="both"/>
      </w:pPr>
      <w:r w:rsidRPr="00FF7017">
        <w:rPr>
          <w:b/>
        </w:rPr>
        <w:t>MADDE</w:t>
      </w:r>
      <w:r w:rsidR="009B06A7" w:rsidRPr="00FF7017">
        <w:rPr>
          <w:b/>
        </w:rPr>
        <w:t xml:space="preserve"> 30- </w:t>
      </w:r>
      <w:r w:rsidR="009B06A7" w:rsidRPr="00FF7017">
        <w:t xml:space="preserve">(1) Komisyon tarafından bu yönergenin </w:t>
      </w:r>
      <w:r w:rsidR="009B06A7" w:rsidRPr="001760AC">
        <w:t>2</w:t>
      </w:r>
      <w:r w:rsidR="001760AC" w:rsidRPr="001760AC">
        <w:t>2</w:t>
      </w:r>
      <w:r w:rsidR="009B06A7" w:rsidRPr="001760AC">
        <w:t>, 2</w:t>
      </w:r>
      <w:r w:rsidR="001760AC" w:rsidRPr="001760AC">
        <w:t>3</w:t>
      </w:r>
      <w:r w:rsidR="009B06A7" w:rsidRPr="001760AC">
        <w:t xml:space="preserve"> ve 2</w:t>
      </w:r>
      <w:r w:rsidR="001760AC" w:rsidRPr="001760AC">
        <w:t>9</w:t>
      </w:r>
      <w:r w:rsidR="009B06A7" w:rsidRPr="001760AC">
        <w:t>’inci maddeleri</w:t>
      </w:r>
      <w:r w:rsidR="009B06A7" w:rsidRPr="00FF7017">
        <w:t xml:space="preserve"> kapsamında iki</w:t>
      </w:r>
      <w:r w:rsidR="009B06A7" w:rsidRPr="00FF7017">
        <w:rPr>
          <w:spacing w:val="-13"/>
        </w:rPr>
        <w:t xml:space="preserve"> </w:t>
      </w:r>
      <w:r w:rsidR="00AB63F4">
        <w:rPr>
          <w:spacing w:val="-13"/>
        </w:rPr>
        <w:t xml:space="preserve">(2) </w:t>
      </w:r>
      <w:r w:rsidR="009B06A7" w:rsidRPr="00FF7017">
        <w:t>kez</w:t>
      </w:r>
      <w:r w:rsidR="009B06A7" w:rsidRPr="00FF7017">
        <w:rPr>
          <w:spacing w:val="-14"/>
        </w:rPr>
        <w:t xml:space="preserve"> </w:t>
      </w:r>
      <w:r w:rsidR="009B06A7" w:rsidRPr="00FF7017">
        <w:t>yaptırım</w:t>
      </w:r>
      <w:r w:rsidR="009B06A7" w:rsidRPr="00FF7017">
        <w:rPr>
          <w:spacing w:val="-12"/>
        </w:rPr>
        <w:t xml:space="preserve"> </w:t>
      </w:r>
      <w:r w:rsidR="009B06A7" w:rsidRPr="00FF7017">
        <w:t>uygulanan</w:t>
      </w:r>
      <w:r w:rsidR="009B06A7" w:rsidRPr="00FF7017">
        <w:rPr>
          <w:spacing w:val="-13"/>
        </w:rPr>
        <w:t xml:space="preserve"> </w:t>
      </w:r>
      <w:r w:rsidR="009B06A7" w:rsidRPr="00FF7017">
        <w:t>araştırmacılar,</w:t>
      </w:r>
      <w:r w:rsidR="009B06A7" w:rsidRPr="00FF7017">
        <w:rPr>
          <w:spacing w:val="-11"/>
        </w:rPr>
        <w:t xml:space="preserve"> </w:t>
      </w:r>
      <w:r w:rsidR="009B06A7" w:rsidRPr="00FF7017">
        <w:t>BAP</w:t>
      </w:r>
      <w:r w:rsidR="009B06A7" w:rsidRPr="00FF7017">
        <w:rPr>
          <w:spacing w:val="-12"/>
        </w:rPr>
        <w:t xml:space="preserve"> </w:t>
      </w:r>
      <w:r w:rsidR="009B06A7" w:rsidRPr="00FF7017">
        <w:t>Koordinasyon</w:t>
      </w:r>
      <w:r w:rsidR="009B06A7" w:rsidRPr="00FF7017">
        <w:rPr>
          <w:spacing w:val="-13"/>
        </w:rPr>
        <w:t xml:space="preserve"> </w:t>
      </w:r>
      <w:r w:rsidR="009B06A7" w:rsidRPr="00FF7017">
        <w:t>Biriminin</w:t>
      </w:r>
      <w:r w:rsidR="009B06A7" w:rsidRPr="00FF7017">
        <w:rPr>
          <w:spacing w:val="-13"/>
        </w:rPr>
        <w:t xml:space="preserve"> </w:t>
      </w:r>
      <w:r w:rsidR="009B06A7" w:rsidRPr="00FF7017">
        <w:t>sağladığı</w:t>
      </w:r>
      <w:r w:rsidR="009B06A7" w:rsidRPr="00FF7017">
        <w:rPr>
          <w:spacing w:val="-12"/>
        </w:rPr>
        <w:t xml:space="preserve"> </w:t>
      </w:r>
      <w:r w:rsidR="009B06A7" w:rsidRPr="003303FB">
        <w:t xml:space="preserve">desteklerden </w:t>
      </w:r>
      <w:r w:rsidR="0010045F" w:rsidRPr="003303FB">
        <w:t>beş (</w:t>
      </w:r>
      <w:r w:rsidR="00B8586A" w:rsidRPr="003303FB">
        <w:t>5</w:t>
      </w:r>
      <w:r w:rsidR="0010045F" w:rsidRPr="003303FB">
        <w:t>)</w:t>
      </w:r>
      <w:r w:rsidR="00B8586A" w:rsidRPr="003303FB">
        <w:t xml:space="preserve"> yıl süreyle </w:t>
      </w:r>
      <w:r w:rsidR="009B06A7" w:rsidRPr="003303FB">
        <w:t>yararlanamazlar</w:t>
      </w:r>
      <w:r w:rsidR="009B06A7" w:rsidRPr="00FF7017">
        <w:t>.</w:t>
      </w:r>
      <w:r w:rsidR="00D908A3">
        <w:t xml:space="preserve"> </w:t>
      </w:r>
      <w:r w:rsidR="00D908A3" w:rsidRPr="00811562">
        <w:rPr>
          <w:b/>
          <w:i/>
          <w:sz w:val="22"/>
        </w:rPr>
        <w:t>(Bu fıkrada 04.05.2026/04-04 gün ve sayılı Senato kararı ile değişiklik yapılmıştır.)</w:t>
      </w:r>
    </w:p>
    <w:p w14:paraId="2CFA74A3" w14:textId="77777777" w:rsidR="002A6EF1" w:rsidRPr="00FF7017" w:rsidRDefault="002A6EF1" w:rsidP="00FF7017">
      <w:pPr>
        <w:pStyle w:val="GvdeMetni"/>
        <w:tabs>
          <w:tab w:val="left" w:pos="709"/>
        </w:tabs>
        <w:spacing w:line="360" w:lineRule="auto"/>
      </w:pPr>
    </w:p>
    <w:p w14:paraId="46485AD0" w14:textId="77777777" w:rsidR="002A6EF1" w:rsidRPr="00FF7017" w:rsidRDefault="009B06A7" w:rsidP="00FF7017">
      <w:pPr>
        <w:pStyle w:val="Balk1"/>
        <w:tabs>
          <w:tab w:val="left" w:pos="709"/>
        </w:tabs>
        <w:spacing w:line="360" w:lineRule="auto"/>
        <w:ind w:left="0" w:right="113"/>
      </w:pPr>
      <w:bookmarkStart w:id="38" w:name="BEŞİNCİ_BÖLÜM"/>
      <w:bookmarkEnd w:id="38"/>
      <w:r w:rsidRPr="00FF7017">
        <w:t>BEŞİNCİ</w:t>
      </w:r>
      <w:r w:rsidRPr="00FF7017">
        <w:rPr>
          <w:spacing w:val="-7"/>
        </w:rPr>
        <w:t xml:space="preserve"> </w:t>
      </w:r>
      <w:r w:rsidRPr="00FF7017">
        <w:rPr>
          <w:spacing w:val="-2"/>
        </w:rPr>
        <w:t>BÖLÜM</w:t>
      </w:r>
    </w:p>
    <w:p w14:paraId="60D0A677" w14:textId="77777777" w:rsidR="002A6EF1" w:rsidRPr="00FF7017" w:rsidRDefault="009B06A7" w:rsidP="00FF7017">
      <w:pPr>
        <w:pStyle w:val="Balk2"/>
        <w:tabs>
          <w:tab w:val="left" w:pos="709"/>
        </w:tabs>
        <w:spacing w:line="360" w:lineRule="auto"/>
        <w:ind w:left="0" w:right="1"/>
        <w:jc w:val="center"/>
      </w:pPr>
      <w:r w:rsidRPr="00FF7017">
        <w:t>Çeşitli</w:t>
      </w:r>
      <w:r w:rsidRPr="00FF7017">
        <w:rPr>
          <w:spacing w:val="-1"/>
        </w:rPr>
        <w:t xml:space="preserve"> </w:t>
      </w:r>
      <w:r w:rsidRPr="00FF7017">
        <w:t>ve</w:t>
      </w:r>
      <w:r w:rsidRPr="00FF7017">
        <w:rPr>
          <w:spacing w:val="-2"/>
        </w:rPr>
        <w:t xml:space="preserve"> </w:t>
      </w:r>
      <w:r w:rsidRPr="00FF7017">
        <w:t>Son</w:t>
      </w:r>
      <w:r w:rsidRPr="00FF7017">
        <w:rPr>
          <w:spacing w:val="-1"/>
        </w:rPr>
        <w:t xml:space="preserve"> </w:t>
      </w:r>
      <w:r w:rsidRPr="00FF7017">
        <w:rPr>
          <w:spacing w:val="-2"/>
        </w:rPr>
        <w:t>Hükümler</w:t>
      </w:r>
    </w:p>
    <w:p w14:paraId="3F8F1951" w14:textId="77777777" w:rsidR="002A6EF1" w:rsidRPr="00FF7017" w:rsidRDefault="002A6EF1" w:rsidP="00FF7017">
      <w:pPr>
        <w:pStyle w:val="GvdeMetni"/>
        <w:tabs>
          <w:tab w:val="left" w:pos="709"/>
        </w:tabs>
        <w:spacing w:before="48" w:line="360" w:lineRule="auto"/>
        <w:rPr>
          <w:b/>
        </w:rPr>
      </w:pPr>
    </w:p>
    <w:p w14:paraId="6FCB1C74" w14:textId="554E100B" w:rsidR="002A6EF1" w:rsidRPr="00FF7017" w:rsidRDefault="009B06A7" w:rsidP="00FF7017">
      <w:pPr>
        <w:tabs>
          <w:tab w:val="left" w:pos="709"/>
        </w:tabs>
        <w:spacing w:line="360" w:lineRule="auto"/>
        <w:jc w:val="both"/>
        <w:rPr>
          <w:b/>
          <w:sz w:val="24"/>
          <w:szCs w:val="24"/>
        </w:rPr>
      </w:pPr>
      <w:bookmarkStart w:id="39" w:name="Hüküm_Bulunmayan_Haller"/>
      <w:bookmarkEnd w:id="39"/>
      <w:r w:rsidRPr="00FF7017">
        <w:rPr>
          <w:b/>
          <w:sz w:val="24"/>
          <w:szCs w:val="24"/>
        </w:rPr>
        <w:t>Hüküm</w:t>
      </w:r>
      <w:r w:rsidRPr="00FF7017">
        <w:rPr>
          <w:b/>
          <w:spacing w:val="-7"/>
          <w:sz w:val="24"/>
          <w:szCs w:val="24"/>
        </w:rPr>
        <w:t xml:space="preserve"> </w:t>
      </w:r>
      <w:r w:rsidRPr="00FF7017">
        <w:rPr>
          <w:b/>
          <w:sz w:val="24"/>
          <w:szCs w:val="24"/>
        </w:rPr>
        <w:t>Bulunmayan</w:t>
      </w:r>
      <w:r w:rsidRPr="00FF7017">
        <w:rPr>
          <w:b/>
          <w:spacing w:val="-6"/>
          <w:sz w:val="24"/>
          <w:szCs w:val="24"/>
        </w:rPr>
        <w:t xml:space="preserve"> </w:t>
      </w:r>
      <w:r w:rsidRPr="00FF7017">
        <w:rPr>
          <w:b/>
          <w:spacing w:val="-2"/>
          <w:sz w:val="24"/>
          <w:szCs w:val="24"/>
        </w:rPr>
        <w:t>Haller</w:t>
      </w:r>
    </w:p>
    <w:p w14:paraId="5803BB01" w14:textId="5516097D" w:rsidR="008B7EC8" w:rsidRPr="00FF7017" w:rsidRDefault="00E67FBB" w:rsidP="00FF7017">
      <w:pPr>
        <w:pStyle w:val="GvdeMetni"/>
        <w:tabs>
          <w:tab w:val="left" w:pos="709"/>
        </w:tabs>
        <w:spacing w:after="240" w:line="360" w:lineRule="auto"/>
        <w:jc w:val="both"/>
        <w:rPr>
          <w:spacing w:val="-2"/>
        </w:rPr>
      </w:pPr>
      <w:r w:rsidRPr="00FF7017">
        <w:rPr>
          <w:b/>
        </w:rPr>
        <w:t>MADDE</w:t>
      </w:r>
      <w:r w:rsidR="009B06A7" w:rsidRPr="00FF7017">
        <w:rPr>
          <w:b/>
          <w:spacing w:val="-17"/>
        </w:rPr>
        <w:t xml:space="preserve"> </w:t>
      </w:r>
      <w:r w:rsidR="009B06A7" w:rsidRPr="00FF7017">
        <w:rPr>
          <w:b/>
        </w:rPr>
        <w:t>31-</w:t>
      </w:r>
      <w:r w:rsidR="009B06A7" w:rsidRPr="00FF7017">
        <w:rPr>
          <w:b/>
          <w:spacing w:val="-16"/>
        </w:rPr>
        <w:t xml:space="preserve"> </w:t>
      </w:r>
      <w:r w:rsidR="009B06A7" w:rsidRPr="00FF7017">
        <w:t>(1)</w:t>
      </w:r>
      <w:r w:rsidR="009B06A7" w:rsidRPr="00FF7017">
        <w:rPr>
          <w:spacing w:val="-15"/>
        </w:rPr>
        <w:t xml:space="preserve"> </w:t>
      </w:r>
      <w:r w:rsidR="009B06A7" w:rsidRPr="00FF7017">
        <w:t>Bu</w:t>
      </w:r>
      <w:r w:rsidR="009B06A7" w:rsidRPr="00FF7017">
        <w:rPr>
          <w:spacing w:val="-15"/>
        </w:rPr>
        <w:t xml:space="preserve"> </w:t>
      </w:r>
      <w:r w:rsidR="009B06A7" w:rsidRPr="00FF7017">
        <w:t>Yönergede</w:t>
      </w:r>
      <w:r w:rsidR="009B06A7" w:rsidRPr="00FF7017">
        <w:rPr>
          <w:spacing w:val="-15"/>
        </w:rPr>
        <w:t xml:space="preserve"> </w:t>
      </w:r>
      <w:r w:rsidR="009B06A7" w:rsidRPr="00FF7017">
        <w:t>hüküm</w:t>
      </w:r>
      <w:r w:rsidR="009B06A7" w:rsidRPr="00FF7017">
        <w:rPr>
          <w:spacing w:val="-15"/>
        </w:rPr>
        <w:t xml:space="preserve"> </w:t>
      </w:r>
      <w:r w:rsidR="009B06A7" w:rsidRPr="00FF7017">
        <w:t>bulunmayan</w:t>
      </w:r>
      <w:r w:rsidR="009B06A7" w:rsidRPr="00FF7017">
        <w:rPr>
          <w:spacing w:val="-14"/>
        </w:rPr>
        <w:t xml:space="preserve"> </w:t>
      </w:r>
      <w:r w:rsidR="009B06A7" w:rsidRPr="00FF7017">
        <w:t>hallerde</w:t>
      </w:r>
      <w:r w:rsidR="009B06A7" w:rsidRPr="00FF7017">
        <w:rPr>
          <w:spacing w:val="-15"/>
        </w:rPr>
        <w:t xml:space="preserve"> </w:t>
      </w:r>
      <w:r w:rsidR="009B06A7" w:rsidRPr="00FF7017">
        <w:t>Yükseköğretim</w:t>
      </w:r>
      <w:r w:rsidR="009B06A7" w:rsidRPr="00FF7017">
        <w:rPr>
          <w:spacing w:val="-14"/>
        </w:rPr>
        <w:t xml:space="preserve"> </w:t>
      </w:r>
      <w:r w:rsidR="009B06A7" w:rsidRPr="00FF7017">
        <w:t>Kurumları</w:t>
      </w:r>
      <w:r w:rsidR="009B06A7" w:rsidRPr="00FF7017">
        <w:rPr>
          <w:spacing w:val="-13"/>
        </w:rPr>
        <w:t xml:space="preserve"> </w:t>
      </w:r>
      <w:r w:rsidR="009B06A7" w:rsidRPr="00FF7017">
        <w:rPr>
          <w:spacing w:val="-2"/>
        </w:rPr>
        <w:t>Bilimsel</w:t>
      </w:r>
      <w:r w:rsidR="00431EA0" w:rsidRPr="00FF7017">
        <w:rPr>
          <w:spacing w:val="-2"/>
        </w:rPr>
        <w:t xml:space="preserve"> </w:t>
      </w:r>
      <w:r w:rsidR="009B06A7" w:rsidRPr="00FF7017">
        <w:t>Araştırma</w:t>
      </w:r>
      <w:r w:rsidR="009B06A7" w:rsidRPr="00FF7017">
        <w:rPr>
          <w:spacing w:val="-6"/>
        </w:rPr>
        <w:t xml:space="preserve"> </w:t>
      </w:r>
      <w:r w:rsidR="009B06A7" w:rsidRPr="00FF7017">
        <w:t>Projeleri</w:t>
      </w:r>
      <w:r w:rsidR="009B06A7" w:rsidRPr="00FF7017">
        <w:rPr>
          <w:spacing w:val="-2"/>
        </w:rPr>
        <w:t xml:space="preserve"> </w:t>
      </w:r>
      <w:r w:rsidR="009B06A7" w:rsidRPr="00FF7017">
        <w:t>Hakkındaki</w:t>
      </w:r>
      <w:r w:rsidR="009B06A7" w:rsidRPr="00FF7017">
        <w:rPr>
          <w:spacing w:val="-2"/>
        </w:rPr>
        <w:t xml:space="preserve"> </w:t>
      </w:r>
      <w:r w:rsidR="009B06A7" w:rsidRPr="00FF7017">
        <w:t>Yönetmelik</w:t>
      </w:r>
      <w:r w:rsidR="009B06A7" w:rsidRPr="00FF7017">
        <w:rPr>
          <w:spacing w:val="-2"/>
        </w:rPr>
        <w:t xml:space="preserve"> </w:t>
      </w:r>
      <w:r w:rsidR="009B06A7" w:rsidRPr="00FF7017">
        <w:t>ve</w:t>
      </w:r>
      <w:r w:rsidR="009B06A7" w:rsidRPr="00FF7017">
        <w:rPr>
          <w:spacing w:val="-3"/>
        </w:rPr>
        <w:t xml:space="preserve"> </w:t>
      </w:r>
      <w:r w:rsidR="009B06A7" w:rsidRPr="00FF7017">
        <w:t>ilgili</w:t>
      </w:r>
      <w:r w:rsidR="009B06A7" w:rsidRPr="00FF7017">
        <w:rPr>
          <w:spacing w:val="-2"/>
        </w:rPr>
        <w:t xml:space="preserve"> </w:t>
      </w:r>
      <w:r w:rsidR="009B06A7" w:rsidRPr="00FF7017">
        <w:t>mevzuat</w:t>
      </w:r>
      <w:r w:rsidR="009B06A7" w:rsidRPr="00FF7017">
        <w:rPr>
          <w:spacing w:val="-2"/>
        </w:rPr>
        <w:t xml:space="preserve"> </w:t>
      </w:r>
      <w:r w:rsidR="009B06A7" w:rsidRPr="00FF7017">
        <w:t>hükümleri</w:t>
      </w:r>
      <w:r w:rsidR="009B06A7" w:rsidRPr="00FF7017">
        <w:rPr>
          <w:spacing w:val="-1"/>
        </w:rPr>
        <w:t xml:space="preserve"> </w:t>
      </w:r>
      <w:r w:rsidR="009B06A7" w:rsidRPr="00FF7017">
        <w:rPr>
          <w:spacing w:val="-2"/>
        </w:rPr>
        <w:t>uygulanır.</w:t>
      </w:r>
    </w:p>
    <w:p w14:paraId="275C0C57" w14:textId="12C431DC" w:rsidR="002A6EF1" w:rsidRPr="00FF7017" w:rsidRDefault="009B06A7" w:rsidP="00FF7017">
      <w:pPr>
        <w:pStyle w:val="Balk2"/>
        <w:tabs>
          <w:tab w:val="left" w:pos="709"/>
        </w:tabs>
        <w:spacing w:before="80" w:line="360" w:lineRule="auto"/>
        <w:ind w:left="0"/>
      </w:pPr>
      <w:bookmarkStart w:id="40" w:name="Yürürlük"/>
      <w:bookmarkEnd w:id="40"/>
      <w:r w:rsidRPr="00FF7017">
        <w:rPr>
          <w:spacing w:val="-2"/>
        </w:rPr>
        <w:t>Yürürlük</w:t>
      </w:r>
    </w:p>
    <w:p w14:paraId="3E7F876A" w14:textId="491AD9DC" w:rsidR="008B7EC8" w:rsidRPr="00FF7017" w:rsidRDefault="00E67FBB" w:rsidP="00FF7017">
      <w:pPr>
        <w:pStyle w:val="GvdeMetni"/>
        <w:tabs>
          <w:tab w:val="left" w:pos="709"/>
        </w:tabs>
        <w:spacing w:after="240" w:line="360" w:lineRule="auto"/>
        <w:jc w:val="both"/>
      </w:pPr>
      <w:r w:rsidRPr="00FF7017">
        <w:rPr>
          <w:b/>
        </w:rPr>
        <w:t>MADDE</w:t>
      </w:r>
      <w:r w:rsidR="009B06A7" w:rsidRPr="00FF7017">
        <w:rPr>
          <w:b/>
          <w:spacing w:val="21"/>
        </w:rPr>
        <w:t xml:space="preserve"> </w:t>
      </w:r>
      <w:r w:rsidR="009B06A7" w:rsidRPr="00FF7017">
        <w:rPr>
          <w:b/>
        </w:rPr>
        <w:t>32-</w:t>
      </w:r>
      <w:r w:rsidR="009B06A7" w:rsidRPr="00FF7017">
        <w:rPr>
          <w:b/>
          <w:spacing w:val="21"/>
        </w:rPr>
        <w:t xml:space="preserve"> </w:t>
      </w:r>
      <w:r w:rsidR="009B06A7" w:rsidRPr="00FF7017">
        <w:t>(1)</w:t>
      </w:r>
      <w:r w:rsidR="009B06A7" w:rsidRPr="00FF7017">
        <w:rPr>
          <w:spacing w:val="21"/>
        </w:rPr>
        <w:t xml:space="preserve"> </w:t>
      </w:r>
      <w:r w:rsidR="009B06A7" w:rsidRPr="00FF7017">
        <w:t>Bu</w:t>
      </w:r>
      <w:r w:rsidR="009B06A7" w:rsidRPr="00FF7017">
        <w:rPr>
          <w:spacing w:val="77"/>
        </w:rPr>
        <w:t xml:space="preserve"> </w:t>
      </w:r>
      <w:r w:rsidR="009B06A7" w:rsidRPr="00FF7017">
        <w:t>yönerge,</w:t>
      </w:r>
      <w:r w:rsidR="009B06A7" w:rsidRPr="00FF7017">
        <w:rPr>
          <w:spacing w:val="77"/>
        </w:rPr>
        <w:t xml:space="preserve"> </w:t>
      </w:r>
      <w:r w:rsidR="009B06A7" w:rsidRPr="00FF7017">
        <w:t>Yıldız</w:t>
      </w:r>
      <w:r w:rsidR="009B06A7" w:rsidRPr="00FF7017">
        <w:rPr>
          <w:spacing w:val="76"/>
        </w:rPr>
        <w:t xml:space="preserve"> </w:t>
      </w:r>
      <w:r w:rsidR="009B06A7" w:rsidRPr="00FF7017">
        <w:t>Teknik</w:t>
      </w:r>
      <w:r w:rsidR="009B06A7" w:rsidRPr="00FF7017">
        <w:rPr>
          <w:spacing w:val="75"/>
        </w:rPr>
        <w:t xml:space="preserve"> </w:t>
      </w:r>
      <w:r w:rsidR="009B06A7" w:rsidRPr="00FF7017">
        <w:t>Üniversitesi</w:t>
      </w:r>
      <w:r w:rsidR="009B06A7" w:rsidRPr="00FF7017">
        <w:rPr>
          <w:spacing w:val="78"/>
        </w:rPr>
        <w:t xml:space="preserve"> </w:t>
      </w:r>
      <w:r w:rsidR="009B06A7" w:rsidRPr="00FF7017">
        <w:t>Senatosu</w:t>
      </w:r>
      <w:r w:rsidR="009B06A7" w:rsidRPr="00FF7017">
        <w:rPr>
          <w:spacing w:val="75"/>
        </w:rPr>
        <w:t xml:space="preserve"> </w:t>
      </w:r>
      <w:r w:rsidR="009B06A7" w:rsidRPr="00FF7017">
        <w:t>tarafından</w:t>
      </w:r>
      <w:r w:rsidR="00431EA0" w:rsidRPr="00FF7017">
        <w:t xml:space="preserve"> </w:t>
      </w:r>
      <w:r w:rsidR="009B06A7" w:rsidRPr="00FF7017">
        <w:t>onaylandığı tarihte yürürlüğe girer.</w:t>
      </w:r>
    </w:p>
    <w:p w14:paraId="71A56928" w14:textId="697A0B57" w:rsidR="002A6EF1" w:rsidRPr="00FF7017" w:rsidRDefault="009B06A7" w:rsidP="00FF7017">
      <w:pPr>
        <w:pStyle w:val="Balk2"/>
        <w:tabs>
          <w:tab w:val="left" w:pos="709"/>
        </w:tabs>
        <w:spacing w:before="1" w:line="360" w:lineRule="auto"/>
        <w:ind w:left="0"/>
      </w:pPr>
      <w:bookmarkStart w:id="41" w:name="Yürütme"/>
      <w:bookmarkEnd w:id="41"/>
      <w:r w:rsidRPr="00FF7017">
        <w:rPr>
          <w:spacing w:val="-2"/>
        </w:rPr>
        <w:t>Yürütme</w:t>
      </w:r>
    </w:p>
    <w:p w14:paraId="46FAFAA5" w14:textId="1D07D3DD" w:rsidR="002A6EF1" w:rsidRDefault="00E67FBB" w:rsidP="00FF7017">
      <w:pPr>
        <w:pStyle w:val="GvdeMetni"/>
        <w:tabs>
          <w:tab w:val="left" w:pos="709"/>
        </w:tabs>
        <w:spacing w:line="360" w:lineRule="auto"/>
        <w:jc w:val="both"/>
        <w:rPr>
          <w:spacing w:val="-2"/>
        </w:rPr>
      </w:pPr>
      <w:r w:rsidRPr="00FF7017">
        <w:rPr>
          <w:b/>
        </w:rPr>
        <w:t>MADDE</w:t>
      </w:r>
      <w:r w:rsidR="009B06A7" w:rsidRPr="00FF7017">
        <w:rPr>
          <w:b/>
          <w:spacing w:val="-17"/>
        </w:rPr>
        <w:t xml:space="preserve"> </w:t>
      </w:r>
      <w:r w:rsidR="009B06A7" w:rsidRPr="00FF7017">
        <w:rPr>
          <w:b/>
        </w:rPr>
        <w:t>33-</w:t>
      </w:r>
      <w:r w:rsidR="009B06A7" w:rsidRPr="00FF7017">
        <w:rPr>
          <w:b/>
          <w:spacing w:val="-14"/>
        </w:rPr>
        <w:t xml:space="preserve"> </w:t>
      </w:r>
      <w:r w:rsidR="009B06A7" w:rsidRPr="00FF7017">
        <w:t>(1)</w:t>
      </w:r>
      <w:r w:rsidR="009B06A7" w:rsidRPr="00FF7017">
        <w:rPr>
          <w:spacing w:val="-14"/>
        </w:rPr>
        <w:t xml:space="preserve"> </w:t>
      </w:r>
      <w:r w:rsidR="009B06A7" w:rsidRPr="00FF7017">
        <w:t>Bu</w:t>
      </w:r>
      <w:r w:rsidR="009B06A7" w:rsidRPr="00FF7017">
        <w:rPr>
          <w:spacing w:val="-11"/>
        </w:rPr>
        <w:t xml:space="preserve"> </w:t>
      </w:r>
      <w:r w:rsidR="009B06A7" w:rsidRPr="00FF7017">
        <w:t>yönerge</w:t>
      </w:r>
      <w:r w:rsidR="009B06A7" w:rsidRPr="00FF7017">
        <w:rPr>
          <w:spacing w:val="-14"/>
        </w:rPr>
        <w:t xml:space="preserve"> </w:t>
      </w:r>
      <w:r w:rsidR="009B06A7" w:rsidRPr="00FF7017">
        <w:t>hükümleri</w:t>
      </w:r>
      <w:r w:rsidR="009B06A7" w:rsidRPr="00FF7017">
        <w:rPr>
          <w:spacing w:val="-10"/>
        </w:rPr>
        <w:t xml:space="preserve"> </w:t>
      </w:r>
      <w:r w:rsidR="009B06A7" w:rsidRPr="00FF7017">
        <w:t>Yıldız</w:t>
      </w:r>
      <w:r w:rsidR="009B06A7" w:rsidRPr="00FF7017">
        <w:rPr>
          <w:spacing w:val="-14"/>
        </w:rPr>
        <w:t xml:space="preserve"> </w:t>
      </w:r>
      <w:r w:rsidR="009B06A7" w:rsidRPr="00FF7017">
        <w:t>Teknik</w:t>
      </w:r>
      <w:r w:rsidR="009B06A7" w:rsidRPr="00FF7017">
        <w:rPr>
          <w:spacing w:val="-11"/>
        </w:rPr>
        <w:t xml:space="preserve"> </w:t>
      </w:r>
      <w:r w:rsidR="009B06A7" w:rsidRPr="00FF7017">
        <w:t>Üniversitesi</w:t>
      </w:r>
      <w:r w:rsidR="009B06A7" w:rsidRPr="00FF7017">
        <w:rPr>
          <w:spacing w:val="-13"/>
        </w:rPr>
        <w:t xml:space="preserve"> </w:t>
      </w:r>
      <w:r w:rsidR="009B06A7" w:rsidRPr="00FF7017">
        <w:t>Rektörü</w:t>
      </w:r>
      <w:r w:rsidR="009B06A7" w:rsidRPr="00FF7017">
        <w:rPr>
          <w:spacing w:val="-13"/>
        </w:rPr>
        <w:t xml:space="preserve"> </w:t>
      </w:r>
      <w:r w:rsidR="009B06A7" w:rsidRPr="00FF7017">
        <w:t>tarafından</w:t>
      </w:r>
      <w:r w:rsidR="009B06A7" w:rsidRPr="00FF7017">
        <w:rPr>
          <w:spacing w:val="-11"/>
        </w:rPr>
        <w:t xml:space="preserve"> </w:t>
      </w:r>
      <w:r w:rsidR="009B06A7" w:rsidRPr="00FF7017">
        <w:rPr>
          <w:spacing w:val="-2"/>
        </w:rPr>
        <w:t>yürütülür.</w:t>
      </w:r>
    </w:p>
    <w:p w14:paraId="730D21CA" w14:textId="078F56AA" w:rsidR="00C05052" w:rsidRDefault="00C05052" w:rsidP="00FF7017">
      <w:pPr>
        <w:pStyle w:val="GvdeMetni"/>
        <w:tabs>
          <w:tab w:val="left" w:pos="709"/>
        </w:tabs>
        <w:spacing w:line="360" w:lineRule="auto"/>
        <w:jc w:val="both"/>
        <w:rPr>
          <w:spacing w:val="-2"/>
        </w:rPr>
      </w:pPr>
    </w:p>
    <w:p w14:paraId="53CFE797" w14:textId="6AB8E95E" w:rsidR="00FF022B" w:rsidRPr="00FF022B" w:rsidRDefault="00FF022B" w:rsidP="00FF022B">
      <w:pPr>
        <w:pStyle w:val="Balk2"/>
        <w:tabs>
          <w:tab w:val="left" w:pos="709"/>
        </w:tabs>
        <w:spacing w:before="1" w:line="360" w:lineRule="auto"/>
        <w:ind w:left="0"/>
        <w:rPr>
          <w:b w:val="0"/>
          <w:bCs w:val="0"/>
          <w:spacing w:val="-2"/>
        </w:rPr>
      </w:pPr>
      <w:r>
        <w:rPr>
          <w:spacing w:val="-2"/>
        </w:rPr>
        <w:t>GEÇİCİ MADDE</w:t>
      </w:r>
      <w:r w:rsidRPr="00FF7017">
        <w:t>-</w:t>
      </w:r>
      <w:r w:rsidRPr="00FF7017">
        <w:rPr>
          <w:spacing w:val="-14"/>
        </w:rPr>
        <w:t xml:space="preserve"> </w:t>
      </w:r>
      <w:r w:rsidRPr="00FF022B">
        <w:rPr>
          <w:b w:val="0"/>
          <w:bCs w:val="0"/>
        </w:rPr>
        <w:t>(1) Bu yönergenin kabul edildiği tarihten önce başlayan projelerde, ilgili projenin başlangıç tarihinde yürürlükte olan yönerge hükümleri uygulanır.</w:t>
      </w:r>
      <w:r>
        <w:rPr>
          <w:b w:val="0"/>
          <w:bCs w:val="0"/>
          <w:spacing w:val="-14"/>
        </w:rPr>
        <w:t xml:space="preserve"> </w:t>
      </w:r>
    </w:p>
    <w:p w14:paraId="54C57551" w14:textId="36327533" w:rsidR="00C05052" w:rsidRDefault="00C05052" w:rsidP="00FF7017">
      <w:pPr>
        <w:pStyle w:val="GvdeMetni"/>
        <w:tabs>
          <w:tab w:val="left" w:pos="709"/>
        </w:tabs>
        <w:spacing w:line="360" w:lineRule="auto"/>
        <w:jc w:val="both"/>
        <w:rPr>
          <w:spacing w:val="-2"/>
        </w:rPr>
      </w:pPr>
    </w:p>
    <w:sectPr w:rsidR="00C05052" w:rsidSect="00DD4CE7">
      <w:headerReference w:type="default" r:id="rId9"/>
      <w:footerReference w:type="default" r:id="rId10"/>
      <w:pgSz w:w="11920" w:h="16850"/>
      <w:pgMar w:top="1417" w:right="1417" w:bottom="1417" w:left="1417" w:header="646" w:footer="8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6D68" w14:textId="77777777" w:rsidR="00A426CD" w:rsidRDefault="00A426CD">
      <w:r>
        <w:separator/>
      </w:r>
    </w:p>
  </w:endnote>
  <w:endnote w:type="continuationSeparator" w:id="0">
    <w:p w14:paraId="79ED41BC" w14:textId="77777777" w:rsidR="00A426CD" w:rsidRDefault="00A4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40A8" w14:textId="1B88D8FA" w:rsidR="009D70D8" w:rsidRDefault="009D70D8" w:rsidP="00973C24">
    <w:pPr>
      <w:pStyle w:val="AltBilgi"/>
      <w:ind w:right="360"/>
    </w:pPr>
    <w:r>
      <w:t xml:space="preserve">Doküman No: YÖ-047; Revizyon Tarihi: </w:t>
    </w:r>
    <w:r w:rsidR="00D30CD5">
      <w:t>23.07</w:t>
    </w:r>
    <w:r>
      <w:t xml:space="preserve">.2026; Revizyon No:07                       Sayfa: </w:t>
    </w:r>
    <w:r>
      <w:fldChar w:fldCharType="begin"/>
    </w:r>
    <w:r>
      <w:instrText xml:space="preserve"> PAGE   \* MERGEFORMAT </w:instrText>
    </w:r>
    <w:r>
      <w:fldChar w:fldCharType="separate"/>
    </w:r>
    <w:r w:rsidR="004C50DC">
      <w:rPr>
        <w:noProof/>
      </w:rPr>
      <w:t>20</w:t>
    </w:r>
    <w:r>
      <w:rPr>
        <w:noProof/>
      </w:rPr>
      <w:fldChar w:fldCharType="end"/>
    </w:r>
    <w:r>
      <w:t>/</w:t>
    </w:r>
    <w:r>
      <w:rPr>
        <w:noProof/>
      </w:rPr>
      <w:fldChar w:fldCharType="begin"/>
    </w:r>
    <w:r>
      <w:rPr>
        <w:noProof/>
      </w:rPr>
      <w:instrText xml:space="preserve"> NUMPAGES   \* MERGEFORMAT </w:instrText>
    </w:r>
    <w:r>
      <w:rPr>
        <w:noProof/>
      </w:rPr>
      <w:fldChar w:fldCharType="separate"/>
    </w:r>
    <w:r w:rsidR="004C50DC">
      <w:rPr>
        <w:noProof/>
      </w:rPr>
      <w:t>22</w:t>
    </w:r>
    <w:r>
      <w:rPr>
        <w:noProof/>
      </w:rPr>
      <w:fldChar w:fldCharType="end"/>
    </w:r>
  </w:p>
  <w:p w14:paraId="771C8BF5" w14:textId="17DA5340" w:rsidR="009D70D8" w:rsidRDefault="009D70D8">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5415" w14:textId="77777777" w:rsidR="00A426CD" w:rsidRDefault="00A426CD">
      <w:r>
        <w:separator/>
      </w:r>
    </w:p>
  </w:footnote>
  <w:footnote w:type="continuationSeparator" w:id="0">
    <w:p w14:paraId="0D82655C" w14:textId="77777777" w:rsidR="00A426CD" w:rsidRDefault="00A4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CC9D" w14:textId="77777777" w:rsidR="009D70D8" w:rsidRDefault="009D70D8">
    <w:pPr>
      <w:pStyle w:val="GvdeMetni"/>
      <w:spacing w:line="14" w:lineRule="auto"/>
      <w:rPr>
        <w:sz w:val="20"/>
      </w:rPr>
    </w:pPr>
    <w:r>
      <w:rPr>
        <w:noProof/>
        <w:sz w:val="20"/>
        <w:lang w:eastAsia="tr-TR"/>
      </w:rPr>
      <mc:AlternateContent>
        <mc:Choice Requires="wps">
          <w:drawing>
            <wp:anchor distT="0" distB="0" distL="0" distR="0" simplePos="0" relativeHeight="251660800" behindDoc="1" locked="0" layoutInCell="1" allowOverlap="1" wp14:anchorId="7C846C89" wp14:editId="7F44B189">
              <wp:simplePos x="0" y="0"/>
              <wp:positionH relativeFrom="page">
                <wp:posOffset>876300</wp:posOffset>
              </wp:positionH>
              <wp:positionV relativeFrom="page">
                <wp:posOffset>397594</wp:posOffset>
              </wp:positionV>
              <wp:extent cx="40836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685" cy="194310"/>
                      </a:xfrm>
                      <a:prstGeom prst="rect">
                        <a:avLst/>
                      </a:prstGeom>
                    </wps:spPr>
                    <wps:txbx>
                      <w:txbxContent>
                        <w:p w14:paraId="13D71B1E" w14:textId="7B366616" w:rsidR="009D70D8" w:rsidRDefault="009D70D8">
                          <w:pPr>
                            <w:pStyle w:val="GvdeMetni"/>
                            <w:spacing w:before="10"/>
                            <w:ind w:left="20"/>
                          </w:pPr>
                        </w:p>
                      </w:txbxContent>
                    </wps:txbx>
                    <wps:bodyPr wrap="square" lIns="0" tIns="0" rIns="0" bIns="0" rtlCol="0">
                      <a:noAutofit/>
                    </wps:bodyPr>
                  </wps:wsp>
                </a:graphicData>
              </a:graphic>
            </wp:anchor>
          </w:drawing>
        </mc:Choice>
        <mc:Fallback>
          <w:pict>
            <v:shapetype w14:anchorId="7C846C89" id="_x0000_t202" coordsize="21600,21600" o:spt="202" path="m,l,21600r21600,l21600,xe">
              <v:stroke joinstyle="miter"/>
              <v:path gradientshapeok="t" o:connecttype="rect"/>
            </v:shapetype>
            <v:shape id="Textbox 1" o:spid="_x0000_s1026" type="#_x0000_t202" style="position:absolute;margin-left:69pt;margin-top:31.3pt;width:321.55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" filled="f" stroked="f">
              <v:path arrowok="t"/>
              <v:textbox inset="0,0,0,0">
                <w:txbxContent>
                  <w:p w14:paraId="13D71B1E" w14:textId="7B366616" w:rsidR="003D2E93" w:rsidRDefault="003D2E93">
                    <w:pPr>
                      <w:pStyle w:val="GvdeMetni"/>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76C"/>
    <w:multiLevelType w:val="hybridMultilevel"/>
    <w:tmpl w:val="C0CCE03E"/>
    <w:lvl w:ilvl="0" w:tplc="6C6A80F2">
      <w:start w:val="1"/>
      <w:numFmt w:val="lowerLetter"/>
      <w:lvlText w:val="%1."/>
      <w:lvlJc w:val="left"/>
      <w:pPr>
        <w:ind w:left="863"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50D2026A">
      <w:numFmt w:val="bullet"/>
      <w:lvlText w:val="•"/>
      <w:lvlJc w:val="left"/>
      <w:pPr>
        <w:ind w:left="1710" w:hanging="360"/>
      </w:pPr>
      <w:rPr>
        <w:rFonts w:hint="default"/>
        <w:lang w:val="tr-TR" w:eastAsia="en-US" w:bidi="ar-SA"/>
      </w:rPr>
    </w:lvl>
    <w:lvl w:ilvl="2" w:tplc="F31AE068">
      <w:numFmt w:val="bullet"/>
      <w:lvlText w:val="•"/>
      <w:lvlJc w:val="left"/>
      <w:pPr>
        <w:ind w:left="2560" w:hanging="360"/>
      </w:pPr>
      <w:rPr>
        <w:rFonts w:hint="default"/>
        <w:lang w:val="tr-TR" w:eastAsia="en-US" w:bidi="ar-SA"/>
      </w:rPr>
    </w:lvl>
    <w:lvl w:ilvl="3" w:tplc="77FC7A96">
      <w:numFmt w:val="bullet"/>
      <w:lvlText w:val="•"/>
      <w:lvlJc w:val="left"/>
      <w:pPr>
        <w:ind w:left="3410" w:hanging="360"/>
      </w:pPr>
      <w:rPr>
        <w:rFonts w:hint="default"/>
        <w:lang w:val="tr-TR" w:eastAsia="en-US" w:bidi="ar-SA"/>
      </w:rPr>
    </w:lvl>
    <w:lvl w:ilvl="4" w:tplc="58787BDA">
      <w:numFmt w:val="bullet"/>
      <w:lvlText w:val="•"/>
      <w:lvlJc w:val="left"/>
      <w:pPr>
        <w:ind w:left="4260" w:hanging="360"/>
      </w:pPr>
      <w:rPr>
        <w:rFonts w:hint="default"/>
        <w:lang w:val="tr-TR" w:eastAsia="en-US" w:bidi="ar-SA"/>
      </w:rPr>
    </w:lvl>
    <w:lvl w:ilvl="5" w:tplc="C9C4E744">
      <w:numFmt w:val="bullet"/>
      <w:lvlText w:val="•"/>
      <w:lvlJc w:val="left"/>
      <w:pPr>
        <w:ind w:left="5110" w:hanging="360"/>
      </w:pPr>
      <w:rPr>
        <w:rFonts w:hint="default"/>
        <w:lang w:val="tr-TR" w:eastAsia="en-US" w:bidi="ar-SA"/>
      </w:rPr>
    </w:lvl>
    <w:lvl w:ilvl="6" w:tplc="B8369B08">
      <w:numFmt w:val="bullet"/>
      <w:lvlText w:val="•"/>
      <w:lvlJc w:val="left"/>
      <w:pPr>
        <w:ind w:left="5960" w:hanging="360"/>
      </w:pPr>
      <w:rPr>
        <w:rFonts w:hint="default"/>
        <w:lang w:val="tr-TR" w:eastAsia="en-US" w:bidi="ar-SA"/>
      </w:rPr>
    </w:lvl>
    <w:lvl w:ilvl="7" w:tplc="181E8C14">
      <w:numFmt w:val="bullet"/>
      <w:lvlText w:val="•"/>
      <w:lvlJc w:val="left"/>
      <w:pPr>
        <w:ind w:left="6810" w:hanging="360"/>
      </w:pPr>
      <w:rPr>
        <w:rFonts w:hint="default"/>
        <w:lang w:val="tr-TR" w:eastAsia="en-US" w:bidi="ar-SA"/>
      </w:rPr>
    </w:lvl>
    <w:lvl w:ilvl="8" w:tplc="52248396">
      <w:numFmt w:val="bullet"/>
      <w:lvlText w:val="•"/>
      <w:lvlJc w:val="left"/>
      <w:pPr>
        <w:ind w:left="7660" w:hanging="360"/>
      </w:pPr>
      <w:rPr>
        <w:rFonts w:hint="default"/>
        <w:lang w:val="tr-TR" w:eastAsia="en-US" w:bidi="ar-SA"/>
      </w:rPr>
    </w:lvl>
  </w:abstractNum>
  <w:abstractNum w:abstractNumId="1" w15:restartNumberingAfterBreak="0">
    <w:nsid w:val="05B46F6F"/>
    <w:multiLevelType w:val="hybridMultilevel"/>
    <w:tmpl w:val="BF1E6E2C"/>
    <w:lvl w:ilvl="0" w:tplc="03066A6A">
      <w:start w:val="2"/>
      <w:numFmt w:val="decimal"/>
      <w:lvlText w:val="(%1)"/>
      <w:lvlJc w:val="left"/>
      <w:pPr>
        <w:ind w:left="928" w:hanging="360"/>
      </w:pPr>
      <w:rPr>
        <w:rFonts w:ascii="Times New Roman" w:eastAsia="Times New Roman" w:hAnsi="Times New Roman" w:cs="Times New Roman" w:hint="default"/>
        <w:b w:val="0"/>
        <w:bCs w:val="0"/>
        <w:i w:val="0"/>
        <w:iCs w:val="0"/>
        <w:color w:val="auto"/>
        <w:spacing w:val="-1"/>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CE1DA8"/>
    <w:multiLevelType w:val="hybridMultilevel"/>
    <w:tmpl w:val="E0665FC4"/>
    <w:lvl w:ilvl="0" w:tplc="6A14128E">
      <w:start w:val="2"/>
      <w:numFmt w:val="decimal"/>
      <w:lvlText w:val="(%1)"/>
      <w:lvlJc w:val="left"/>
      <w:pPr>
        <w:ind w:left="143" w:hanging="363"/>
      </w:pPr>
      <w:rPr>
        <w:rFonts w:ascii="Times New Roman" w:eastAsia="Times New Roman" w:hAnsi="Times New Roman" w:cs="Times New Roman" w:hint="default"/>
        <w:b w:val="0"/>
        <w:bCs w:val="0"/>
        <w:i w:val="0"/>
        <w:iCs w:val="0"/>
        <w:spacing w:val="-1"/>
        <w:w w:val="100"/>
        <w:sz w:val="24"/>
        <w:szCs w:val="24"/>
        <w:lang w:val="tr-TR" w:eastAsia="en-US" w:bidi="ar-SA"/>
      </w:rPr>
    </w:lvl>
    <w:lvl w:ilvl="1" w:tplc="467A4CEE">
      <w:start w:val="1"/>
      <w:numFmt w:val="lowerLetter"/>
      <w:lvlText w:val="%2."/>
      <w:lvlJc w:val="left"/>
      <w:pPr>
        <w:ind w:left="863"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ABEE489A">
      <w:numFmt w:val="bullet"/>
      <w:lvlText w:val="•"/>
      <w:lvlJc w:val="left"/>
      <w:pPr>
        <w:ind w:left="1804" w:hanging="360"/>
      </w:pPr>
      <w:rPr>
        <w:rFonts w:hint="default"/>
        <w:lang w:val="tr-TR" w:eastAsia="en-US" w:bidi="ar-SA"/>
      </w:rPr>
    </w:lvl>
    <w:lvl w:ilvl="3" w:tplc="BF8A8D60">
      <w:numFmt w:val="bullet"/>
      <w:lvlText w:val="•"/>
      <w:lvlJc w:val="left"/>
      <w:pPr>
        <w:ind w:left="2749" w:hanging="360"/>
      </w:pPr>
      <w:rPr>
        <w:rFonts w:hint="default"/>
        <w:lang w:val="tr-TR" w:eastAsia="en-US" w:bidi="ar-SA"/>
      </w:rPr>
    </w:lvl>
    <w:lvl w:ilvl="4" w:tplc="3C6A000A">
      <w:numFmt w:val="bullet"/>
      <w:lvlText w:val="•"/>
      <w:lvlJc w:val="left"/>
      <w:pPr>
        <w:ind w:left="3693" w:hanging="360"/>
      </w:pPr>
      <w:rPr>
        <w:rFonts w:hint="default"/>
        <w:lang w:val="tr-TR" w:eastAsia="en-US" w:bidi="ar-SA"/>
      </w:rPr>
    </w:lvl>
    <w:lvl w:ilvl="5" w:tplc="CBA4D758">
      <w:numFmt w:val="bullet"/>
      <w:lvlText w:val="•"/>
      <w:lvlJc w:val="left"/>
      <w:pPr>
        <w:ind w:left="4638" w:hanging="360"/>
      </w:pPr>
      <w:rPr>
        <w:rFonts w:hint="default"/>
        <w:lang w:val="tr-TR" w:eastAsia="en-US" w:bidi="ar-SA"/>
      </w:rPr>
    </w:lvl>
    <w:lvl w:ilvl="6" w:tplc="D9786718">
      <w:numFmt w:val="bullet"/>
      <w:lvlText w:val="•"/>
      <w:lvlJc w:val="left"/>
      <w:pPr>
        <w:ind w:left="5582" w:hanging="360"/>
      </w:pPr>
      <w:rPr>
        <w:rFonts w:hint="default"/>
        <w:lang w:val="tr-TR" w:eastAsia="en-US" w:bidi="ar-SA"/>
      </w:rPr>
    </w:lvl>
    <w:lvl w:ilvl="7" w:tplc="5B068FC6">
      <w:numFmt w:val="bullet"/>
      <w:lvlText w:val="•"/>
      <w:lvlJc w:val="left"/>
      <w:pPr>
        <w:ind w:left="6527" w:hanging="360"/>
      </w:pPr>
      <w:rPr>
        <w:rFonts w:hint="default"/>
        <w:lang w:val="tr-TR" w:eastAsia="en-US" w:bidi="ar-SA"/>
      </w:rPr>
    </w:lvl>
    <w:lvl w:ilvl="8" w:tplc="17F09BD8">
      <w:numFmt w:val="bullet"/>
      <w:lvlText w:val="•"/>
      <w:lvlJc w:val="left"/>
      <w:pPr>
        <w:ind w:left="7472" w:hanging="360"/>
      </w:pPr>
      <w:rPr>
        <w:rFonts w:hint="default"/>
        <w:lang w:val="tr-TR" w:eastAsia="en-US" w:bidi="ar-SA"/>
      </w:rPr>
    </w:lvl>
  </w:abstractNum>
  <w:abstractNum w:abstractNumId="3" w15:restartNumberingAfterBreak="0">
    <w:nsid w:val="0844539A"/>
    <w:multiLevelType w:val="hybridMultilevel"/>
    <w:tmpl w:val="0B24C058"/>
    <w:lvl w:ilvl="0" w:tplc="8EAE21A4">
      <w:start w:val="2"/>
      <w:numFmt w:val="decimal"/>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7104FC"/>
    <w:multiLevelType w:val="hybridMultilevel"/>
    <w:tmpl w:val="4DEA8228"/>
    <w:lvl w:ilvl="0" w:tplc="40AEA18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EA01C9"/>
    <w:multiLevelType w:val="hybridMultilevel"/>
    <w:tmpl w:val="57246E12"/>
    <w:lvl w:ilvl="0" w:tplc="14E4B52C">
      <w:start w:val="1"/>
      <w:numFmt w:val="lowerLetter"/>
      <w:lvlText w:val="%1)"/>
      <w:lvlJc w:val="left"/>
      <w:pPr>
        <w:ind w:left="1211" w:hanging="360"/>
      </w:pPr>
      <w:rPr>
        <w:rFonts w:ascii="Times New Roman" w:eastAsia="Times New Roman" w:hAnsi="Times New Roman" w:cs="Times New Roman" w:hint="default"/>
        <w:b w:val="0"/>
        <w:bCs w:val="0"/>
        <w:i w:val="0"/>
        <w:iCs w:val="0"/>
        <w:spacing w:val="0"/>
        <w:w w:val="98"/>
        <w:sz w:val="24"/>
        <w:szCs w:val="24"/>
        <w:lang w:val="tr-TR" w:eastAsia="en-US" w:bidi="ar-SA"/>
      </w:rPr>
    </w:lvl>
    <w:lvl w:ilvl="1" w:tplc="106C6DA6">
      <w:numFmt w:val="bullet"/>
      <w:lvlText w:val="•"/>
      <w:lvlJc w:val="left"/>
      <w:pPr>
        <w:ind w:left="2034" w:hanging="360"/>
      </w:pPr>
      <w:rPr>
        <w:rFonts w:hint="default"/>
        <w:lang w:val="tr-TR" w:eastAsia="en-US" w:bidi="ar-SA"/>
      </w:rPr>
    </w:lvl>
    <w:lvl w:ilvl="2" w:tplc="FBA0AFB2">
      <w:numFmt w:val="bullet"/>
      <w:lvlText w:val="•"/>
      <w:lvlJc w:val="left"/>
      <w:pPr>
        <w:ind w:left="2848" w:hanging="360"/>
      </w:pPr>
      <w:rPr>
        <w:rFonts w:hint="default"/>
        <w:lang w:val="tr-TR" w:eastAsia="en-US" w:bidi="ar-SA"/>
      </w:rPr>
    </w:lvl>
    <w:lvl w:ilvl="3" w:tplc="D5107710">
      <w:numFmt w:val="bullet"/>
      <w:lvlText w:val="•"/>
      <w:lvlJc w:val="left"/>
      <w:pPr>
        <w:ind w:left="3662" w:hanging="360"/>
      </w:pPr>
      <w:rPr>
        <w:rFonts w:hint="default"/>
        <w:lang w:val="tr-TR" w:eastAsia="en-US" w:bidi="ar-SA"/>
      </w:rPr>
    </w:lvl>
    <w:lvl w:ilvl="4" w:tplc="30FECB72">
      <w:numFmt w:val="bullet"/>
      <w:lvlText w:val="•"/>
      <w:lvlJc w:val="left"/>
      <w:pPr>
        <w:ind w:left="4476" w:hanging="360"/>
      </w:pPr>
      <w:rPr>
        <w:rFonts w:hint="default"/>
        <w:lang w:val="tr-TR" w:eastAsia="en-US" w:bidi="ar-SA"/>
      </w:rPr>
    </w:lvl>
    <w:lvl w:ilvl="5" w:tplc="63B80A7E">
      <w:numFmt w:val="bullet"/>
      <w:lvlText w:val="•"/>
      <w:lvlJc w:val="left"/>
      <w:pPr>
        <w:ind w:left="5290" w:hanging="360"/>
      </w:pPr>
      <w:rPr>
        <w:rFonts w:hint="default"/>
        <w:lang w:val="tr-TR" w:eastAsia="en-US" w:bidi="ar-SA"/>
      </w:rPr>
    </w:lvl>
    <w:lvl w:ilvl="6" w:tplc="083AF7AA">
      <w:numFmt w:val="bullet"/>
      <w:lvlText w:val="•"/>
      <w:lvlJc w:val="left"/>
      <w:pPr>
        <w:ind w:left="6104" w:hanging="360"/>
      </w:pPr>
      <w:rPr>
        <w:rFonts w:hint="default"/>
        <w:lang w:val="tr-TR" w:eastAsia="en-US" w:bidi="ar-SA"/>
      </w:rPr>
    </w:lvl>
    <w:lvl w:ilvl="7" w:tplc="0010B2C0">
      <w:numFmt w:val="bullet"/>
      <w:lvlText w:val="•"/>
      <w:lvlJc w:val="left"/>
      <w:pPr>
        <w:ind w:left="6918" w:hanging="360"/>
      </w:pPr>
      <w:rPr>
        <w:rFonts w:hint="default"/>
        <w:lang w:val="tr-TR" w:eastAsia="en-US" w:bidi="ar-SA"/>
      </w:rPr>
    </w:lvl>
    <w:lvl w:ilvl="8" w:tplc="F5B2424E">
      <w:numFmt w:val="bullet"/>
      <w:lvlText w:val="•"/>
      <w:lvlJc w:val="left"/>
      <w:pPr>
        <w:ind w:left="7732" w:hanging="360"/>
      </w:pPr>
      <w:rPr>
        <w:rFonts w:hint="default"/>
        <w:lang w:val="tr-TR" w:eastAsia="en-US" w:bidi="ar-SA"/>
      </w:rPr>
    </w:lvl>
  </w:abstractNum>
  <w:abstractNum w:abstractNumId="6" w15:restartNumberingAfterBreak="0">
    <w:nsid w:val="13585BAE"/>
    <w:multiLevelType w:val="hybridMultilevel"/>
    <w:tmpl w:val="32CAC878"/>
    <w:lvl w:ilvl="0" w:tplc="1C16EBE0">
      <w:start w:val="2"/>
      <w:numFmt w:val="decimal"/>
      <w:lvlText w:val="(%1)"/>
      <w:lvlJc w:val="left"/>
      <w:pPr>
        <w:ind w:left="853" w:hanging="425"/>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1" w:tplc="3E9EC396">
      <w:numFmt w:val="bullet"/>
      <w:lvlText w:val="•"/>
      <w:lvlJc w:val="left"/>
      <w:pPr>
        <w:ind w:left="1710" w:hanging="425"/>
      </w:pPr>
      <w:rPr>
        <w:rFonts w:hint="default"/>
        <w:lang w:val="tr-TR" w:eastAsia="en-US" w:bidi="ar-SA"/>
      </w:rPr>
    </w:lvl>
    <w:lvl w:ilvl="2" w:tplc="CFF6C5A6">
      <w:numFmt w:val="bullet"/>
      <w:lvlText w:val="•"/>
      <w:lvlJc w:val="left"/>
      <w:pPr>
        <w:ind w:left="2560" w:hanging="425"/>
      </w:pPr>
      <w:rPr>
        <w:rFonts w:hint="default"/>
        <w:lang w:val="tr-TR" w:eastAsia="en-US" w:bidi="ar-SA"/>
      </w:rPr>
    </w:lvl>
    <w:lvl w:ilvl="3" w:tplc="FC584668">
      <w:numFmt w:val="bullet"/>
      <w:lvlText w:val="•"/>
      <w:lvlJc w:val="left"/>
      <w:pPr>
        <w:ind w:left="3410" w:hanging="425"/>
      </w:pPr>
      <w:rPr>
        <w:rFonts w:hint="default"/>
        <w:lang w:val="tr-TR" w:eastAsia="en-US" w:bidi="ar-SA"/>
      </w:rPr>
    </w:lvl>
    <w:lvl w:ilvl="4" w:tplc="6F2A1AF8">
      <w:numFmt w:val="bullet"/>
      <w:lvlText w:val="•"/>
      <w:lvlJc w:val="left"/>
      <w:pPr>
        <w:ind w:left="4260" w:hanging="425"/>
      </w:pPr>
      <w:rPr>
        <w:rFonts w:hint="default"/>
        <w:lang w:val="tr-TR" w:eastAsia="en-US" w:bidi="ar-SA"/>
      </w:rPr>
    </w:lvl>
    <w:lvl w:ilvl="5" w:tplc="E452DCC6">
      <w:numFmt w:val="bullet"/>
      <w:lvlText w:val="•"/>
      <w:lvlJc w:val="left"/>
      <w:pPr>
        <w:ind w:left="5110" w:hanging="425"/>
      </w:pPr>
      <w:rPr>
        <w:rFonts w:hint="default"/>
        <w:lang w:val="tr-TR" w:eastAsia="en-US" w:bidi="ar-SA"/>
      </w:rPr>
    </w:lvl>
    <w:lvl w:ilvl="6" w:tplc="3F24B9F8">
      <w:numFmt w:val="bullet"/>
      <w:lvlText w:val="•"/>
      <w:lvlJc w:val="left"/>
      <w:pPr>
        <w:ind w:left="5960" w:hanging="425"/>
      </w:pPr>
      <w:rPr>
        <w:rFonts w:hint="default"/>
        <w:lang w:val="tr-TR" w:eastAsia="en-US" w:bidi="ar-SA"/>
      </w:rPr>
    </w:lvl>
    <w:lvl w:ilvl="7" w:tplc="F9864AEC">
      <w:numFmt w:val="bullet"/>
      <w:lvlText w:val="•"/>
      <w:lvlJc w:val="left"/>
      <w:pPr>
        <w:ind w:left="6810" w:hanging="425"/>
      </w:pPr>
      <w:rPr>
        <w:rFonts w:hint="default"/>
        <w:lang w:val="tr-TR" w:eastAsia="en-US" w:bidi="ar-SA"/>
      </w:rPr>
    </w:lvl>
    <w:lvl w:ilvl="8" w:tplc="92AC658C">
      <w:numFmt w:val="bullet"/>
      <w:lvlText w:val="•"/>
      <w:lvlJc w:val="left"/>
      <w:pPr>
        <w:ind w:left="7660" w:hanging="425"/>
      </w:pPr>
      <w:rPr>
        <w:rFonts w:hint="default"/>
        <w:lang w:val="tr-TR" w:eastAsia="en-US" w:bidi="ar-SA"/>
      </w:rPr>
    </w:lvl>
  </w:abstractNum>
  <w:abstractNum w:abstractNumId="7" w15:restartNumberingAfterBreak="0">
    <w:nsid w:val="13815E8C"/>
    <w:multiLevelType w:val="hybridMultilevel"/>
    <w:tmpl w:val="F03CE518"/>
    <w:lvl w:ilvl="0" w:tplc="6E587FF0">
      <w:start w:val="2"/>
      <w:numFmt w:val="decimal"/>
      <w:lvlText w:val="(%1)"/>
      <w:lvlJc w:val="left"/>
      <w:pPr>
        <w:ind w:left="143" w:hanging="336"/>
      </w:pPr>
      <w:rPr>
        <w:rFonts w:ascii="Times New Roman" w:eastAsia="Times New Roman" w:hAnsi="Times New Roman" w:cs="Times New Roman" w:hint="default"/>
        <w:b w:val="0"/>
        <w:bCs w:val="0"/>
        <w:i w:val="0"/>
        <w:iCs w:val="0"/>
        <w:spacing w:val="-1"/>
        <w:w w:val="100"/>
        <w:sz w:val="24"/>
        <w:szCs w:val="24"/>
        <w:lang w:val="tr-TR" w:eastAsia="en-US" w:bidi="ar-SA"/>
      </w:rPr>
    </w:lvl>
    <w:lvl w:ilvl="1" w:tplc="A88C8C08">
      <w:numFmt w:val="bullet"/>
      <w:lvlText w:val="•"/>
      <w:lvlJc w:val="left"/>
      <w:pPr>
        <w:ind w:left="1062" w:hanging="336"/>
      </w:pPr>
      <w:rPr>
        <w:rFonts w:hint="default"/>
        <w:lang w:val="tr-TR" w:eastAsia="en-US" w:bidi="ar-SA"/>
      </w:rPr>
    </w:lvl>
    <w:lvl w:ilvl="2" w:tplc="A8BCBFA4">
      <w:numFmt w:val="bullet"/>
      <w:lvlText w:val="•"/>
      <w:lvlJc w:val="left"/>
      <w:pPr>
        <w:ind w:left="1984" w:hanging="336"/>
      </w:pPr>
      <w:rPr>
        <w:rFonts w:hint="default"/>
        <w:lang w:val="tr-TR" w:eastAsia="en-US" w:bidi="ar-SA"/>
      </w:rPr>
    </w:lvl>
    <w:lvl w:ilvl="3" w:tplc="8BCEEB3C">
      <w:numFmt w:val="bullet"/>
      <w:lvlText w:val="•"/>
      <w:lvlJc w:val="left"/>
      <w:pPr>
        <w:ind w:left="2906" w:hanging="336"/>
      </w:pPr>
      <w:rPr>
        <w:rFonts w:hint="default"/>
        <w:lang w:val="tr-TR" w:eastAsia="en-US" w:bidi="ar-SA"/>
      </w:rPr>
    </w:lvl>
    <w:lvl w:ilvl="4" w:tplc="0A327586">
      <w:numFmt w:val="bullet"/>
      <w:lvlText w:val="•"/>
      <w:lvlJc w:val="left"/>
      <w:pPr>
        <w:ind w:left="3828" w:hanging="336"/>
      </w:pPr>
      <w:rPr>
        <w:rFonts w:hint="default"/>
        <w:lang w:val="tr-TR" w:eastAsia="en-US" w:bidi="ar-SA"/>
      </w:rPr>
    </w:lvl>
    <w:lvl w:ilvl="5" w:tplc="32487EA0">
      <w:numFmt w:val="bullet"/>
      <w:lvlText w:val="•"/>
      <w:lvlJc w:val="left"/>
      <w:pPr>
        <w:ind w:left="4750" w:hanging="336"/>
      </w:pPr>
      <w:rPr>
        <w:rFonts w:hint="default"/>
        <w:lang w:val="tr-TR" w:eastAsia="en-US" w:bidi="ar-SA"/>
      </w:rPr>
    </w:lvl>
    <w:lvl w:ilvl="6" w:tplc="322C1DBE">
      <w:numFmt w:val="bullet"/>
      <w:lvlText w:val="•"/>
      <w:lvlJc w:val="left"/>
      <w:pPr>
        <w:ind w:left="5672" w:hanging="336"/>
      </w:pPr>
      <w:rPr>
        <w:rFonts w:hint="default"/>
        <w:lang w:val="tr-TR" w:eastAsia="en-US" w:bidi="ar-SA"/>
      </w:rPr>
    </w:lvl>
    <w:lvl w:ilvl="7" w:tplc="8ADE0C4C">
      <w:numFmt w:val="bullet"/>
      <w:lvlText w:val="•"/>
      <w:lvlJc w:val="left"/>
      <w:pPr>
        <w:ind w:left="6594" w:hanging="336"/>
      </w:pPr>
      <w:rPr>
        <w:rFonts w:hint="default"/>
        <w:lang w:val="tr-TR" w:eastAsia="en-US" w:bidi="ar-SA"/>
      </w:rPr>
    </w:lvl>
    <w:lvl w:ilvl="8" w:tplc="2C587EA8">
      <w:numFmt w:val="bullet"/>
      <w:lvlText w:val="•"/>
      <w:lvlJc w:val="left"/>
      <w:pPr>
        <w:ind w:left="7516" w:hanging="336"/>
      </w:pPr>
      <w:rPr>
        <w:rFonts w:hint="default"/>
        <w:lang w:val="tr-TR" w:eastAsia="en-US" w:bidi="ar-SA"/>
      </w:rPr>
    </w:lvl>
  </w:abstractNum>
  <w:abstractNum w:abstractNumId="8" w15:restartNumberingAfterBreak="0">
    <w:nsid w:val="15E51A6C"/>
    <w:multiLevelType w:val="hybridMultilevel"/>
    <w:tmpl w:val="A7BED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6C427F"/>
    <w:multiLevelType w:val="hybridMultilevel"/>
    <w:tmpl w:val="8BCEC6CC"/>
    <w:lvl w:ilvl="0" w:tplc="231C4A20">
      <w:start w:val="2"/>
      <w:numFmt w:val="decimal"/>
      <w:lvlText w:val="(%1)"/>
      <w:lvlJc w:val="left"/>
      <w:pPr>
        <w:ind w:left="143" w:hanging="348"/>
      </w:pPr>
      <w:rPr>
        <w:rFonts w:ascii="Times New Roman" w:eastAsia="Times New Roman" w:hAnsi="Times New Roman" w:cs="Times New Roman" w:hint="default"/>
        <w:b w:val="0"/>
        <w:bCs w:val="0"/>
        <w:i w:val="0"/>
        <w:iCs w:val="0"/>
        <w:spacing w:val="-1"/>
        <w:w w:val="100"/>
        <w:sz w:val="24"/>
        <w:szCs w:val="24"/>
        <w:lang w:val="tr-TR" w:eastAsia="en-US" w:bidi="ar-SA"/>
      </w:rPr>
    </w:lvl>
    <w:lvl w:ilvl="1" w:tplc="1D466B3E">
      <w:numFmt w:val="bullet"/>
      <w:lvlText w:val="•"/>
      <w:lvlJc w:val="left"/>
      <w:pPr>
        <w:ind w:left="1062" w:hanging="348"/>
      </w:pPr>
      <w:rPr>
        <w:rFonts w:hint="default"/>
        <w:lang w:val="tr-TR" w:eastAsia="en-US" w:bidi="ar-SA"/>
      </w:rPr>
    </w:lvl>
    <w:lvl w:ilvl="2" w:tplc="C986CCCA">
      <w:numFmt w:val="bullet"/>
      <w:lvlText w:val="•"/>
      <w:lvlJc w:val="left"/>
      <w:pPr>
        <w:ind w:left="1984" w:hanging="348"/>
      </w:pPr>
      <w:rPr>
        <w:rFonts w:hint="default"/>
        <w:lang w:val="tr-TR" w:eastAsia="en-US" w:bidi="ar-SA"/>
      </w:rPr>
    </w:lvl>
    <w:lvl w:ilvl="3" w:tplc="F252F376">
      <w:numFmt w:val="bullet"/>
      <w:lvlText w:val="•"/>
      <w:lvlJc w:val="left"/>
      <w:pPr>
        <w:ind w:left="2906" w:hanging="348"/>
      </w:pPr>
      <w:rPr>
        <w:rFonts w:hint="default"/>
        <w:lang w:val="tr-TR" w:eastAsia="en-US" w:bidi="ar-SA"/>
      </w:rPr>
    </w:lvl>
    <w:lvl w:ilvl="4" w:tplc="951CC84E">
      <w:numFmt w:val="bullet"/>
      <w:lvlText w:val="•"/>
      <w:lvlJc w:val="left"/>
      <w:pPr>
        <w:ind w:left="3828" w:hanging="348"/>
      </w:pPr>
      <w:rPr>
        <w:rFonts w:hint="default"/>
        <w:lang w:val="tr-TR" w:eastAsia="en-US" w:bidi="ar-SA"/>
      </w:rPr>
    </w:lvl>
    <w:lvl w:ilvl="5" w:tplc="EE583262">
      <w:numFmt w:val="bullet"/>
      <w:lvlText w:val="•"/>
      <w:lvlJc w:val="left"/>
      <w:pPr>
        <w:ind w:left="4750" w:hanging="348"/>
      </w:pPr>
      <w:rPr>
        <w:rFonts w:hint="default"/>
        <w:lang w:val="tr-TR" w:eastAsia="en-US" w:bidi="ar-SA"/>
      </w:rPr>
    </w:lvl>
    <w:lvl w:ilvl="6" w:tplc="5AB424FA">
      <w:numFmt w:val="bullet"/>
      <w:lvlText w:val="•"/>
      <w:lvlJc w:val="left"/>
      <w:pPr>
        <w:ind w:left="5672" w:hanging="348"/>
      </w:pPr>
      <w:rPr>
        <w:rFonts w:hint="default"/>
        <w:lang w:val="tr-TR" w:eastAsia="en-US" w:bidi="ar-SA"/>
      </w:rPr>
    </w:lvl>
    <w:lvl w:ilvl="7" w:tplc="FD7E9896">
      <w:numFmt w:val="bullet"/>
      <w:lvlText w:val="•"/>
      <w:lvlJc w:val="left"/>
      <w:pPr>
        <w:ind w:left="6594" w:hanging="348"/>
      </w:pPr>
      <w:rPr>
        <w:rFonts w:hint="default"/>
        <w:lang w:val="tr-TR" w:eastAsia="en-US" w:bidi="ar-SA"/>
      </w:rPr>
    </w:lvl>
    <w:lvl w:ilvl="8" w:tplc="60249D66">
      <w:numFmt w:val="bullet"/>
      <w:lvlText w:val="•"/>
      <w:lvlJc w:val="left"/>
      <w:pPr>
        <w:ind w:left="7516" w:hanging="348"/>
      </w:pPr>
      <w:rPr>
        <w:rFonts w:hint="default"/>
        <w:lang w:val="tr-TR" w:eastAsia="en-US" w:bidi="ar-SA"/>
      </w:rPr>
    </w:lvl>
  </w:abstractNum>
  <w:abstractNum w:abstractNumId="10" w15:restartNumberingAfterBreak="0">
    <w:nsid w:val="198F2635"/>
    <w:multiLevelType w:val="hybridMultilevel"/>
    <w:tmpl w:val="0F906D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221D13"/>
    <w:multiLevelType w:val="hybridMultilevel"/>
    <w:tmpl w:val="5074F0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0339A4"/>
    <w:multiLevelType w:val="hybridMultilevel"/>
    <w:tmpl w:val="0C78CEF2"/>
    <w:lvl w:ilvl="0" w:tplc="DA4AC14A">
      <w:start w:val="2"/>
      <w:numFmt w:val="decimal"/>
      <w:lvlText w:val="(%1)"/>
      <w:lvlJc w:val="left"/>
      <w:pPr>
        <w:ind w:left="143" w:hanging="389"/>
      </w:pPr>
      <w:rPr>
        <w:rFonts w:ascii="Times New Roman" w:eastAsia="Times New Roman" w:hAnsi="Times New Roman" w:cs="Times New Roman" w:hint="default"/>
        <w:b w:val="0"/>
        <w:bCs w:val="0"/>
        <w:i w:val="0"/>
        <w:iCs w:val="0"/>
        <w:spacing w:val="-1"/>
        <w:w w:val="100"/>
        <w:sz w:val="24"/>
        <w:szCs w:val="24"/>
        <w:lang w:val="tr-TR" w:eastAsia="en-US" w:bidi="ar-SA"/>
      </w:rPr>
    </w:lvl>
    <w:lvl w:ilvl="1" w:tplc="EEB42A40">
      <w:numFmt w:val="bullet"/>
      <w:lvlText w:val="•"/>
      <w:lvlJc w:val="left"/>
      <w:pPr>
        <w:ind w:left="1062" w:hanging="389"/>
      </w:pPr>
      <w:rPr>
        <w:rFonts w:hint="default"/>
        <w:lang w:val="tr-TR" w:eastAsia="en-US" w:bidi="ar-SA"/>
      </w:rPr>
    </w:lvl>
    <w:lvl w:ilvl="2" w:tplc="55C4DB42">
      <w:numFmt w:val="bullet"/>
      <w:lvlText w:val="•"/>
      <w:lvlJc w:val="left"/>
      <w:pPr>
        <w:ind w:left="1984" w:hanging="389"/>
      </w:pPr>
      <w:rPr>
        <w:rFonts w:hint="default"/>
        <w:lang w:val="tr-TR" w:eastAsia="en-US" w:bidi="ar-SA"/>
      </w:rPr>
    </w:lvl>
    <w:lvl w:ilvl="3" w:tplc="F1A606AA">
      <w:numFmt w:val="bullet"/>
      <w:lvlText w:val="•"/>
      <w:lvlJc w:val="left"/>
      <w:pPr>
        <w:ind w:left="2906" w:hanging="389"/>
      </w:pPr>
      <w:rPr>
        <w:rFonts w:hint="default"/>
        <w:lang w:val="tr-TR" w:eastAsia="en-US" w:bidi="ar-SA"/>
      </w:rPr>
    </w:lvl>
    <w:lvl w:ilvl="4" w:tplc="F9747E28">
      <w:numFmt w:val="bullet"/>
      <w:lvlText w:val="•"/>
      <w:lvlJc w:val="left"/>
      <w:pPr>
        <w:ind w:left="3828" w:hanging="389"/>
      </w:pPr>
      <w:rPr>
        <w:rFonts w:hint="default"/>
        <w:lang w:val="tr-TR" w:eastAsia="en-US" w:bidi="ar-SA"/>
      </w:rPr>
    </w:lvl>
    <w:lvl w:ilvl="5" w:tplc="293ADD02">
      <w:numFmt w:val="bullet"/>
      <w:lvlText w:val="•"/>
      <w:lvlJc w:val="left"/>
      <w:pPr>
        <w:ind w:left="4750" w:hanging="389"/>
      </w:pPr>
      <w:rPr>
        <w:rFonts w:hint="default"/>
        <w:lang w:val="tr-TR" w:eastAsia="en-US" w:bidi="ar-SA"/>
      </w:rPr>
    </w:lvl>
    <w:lvl w:ilvl="6" w:tplc="371447CA">
      <w:numFmt w:val="bullet"/>
      <w:lvlText w:val="•"/>
      <w:lvlJc w:val="left"/>
      <w:pPr>
        <w:ind w:left="5672" w:hanging="389"/>
      </w:pPr>
      <w:rPr>
        <w:rFonts w:hint="default"/>
        <w:lang w:val="tr-TR" w:eastAsia="en-US" w:bidi="ar-SA"/>
      </w:rPr>
    </w:lvl>
    <w:lvl w:ilvl="7" w:tplc="6310C788">
      <w:numFmt w:val="bullet"/>
      <w:lvlText w:val="•"/>
      <w:lvlJc w:val="left"/>
      <w:pPr>
        <w:ind w:left="6594" w:hanging="389"/>
      </w:pPr>
      <w:rPr>
        <w:rFonts w:hint="default"/>
        <w:lang w:val="tr-TR" w:eastAsia="en-US" w:bidi="ar-SA"/>
      </w:rPr>
    </w:lvl>
    <w:lvl w:ilvl="8" w:tplc="5E44ECB8">
      <w:numFmt w:val="bullet"/>
      <w:lvlText w:val="•"/>
      <w:lvlJc w:val="left"/>
      <w:pPr>
        <w:ind w:left="7516" w:hanging="389"/>
      </w:pPr>
      <w:rPr>
        <w:rFonts w:hint="default"/>
        <w:lang w:val="tr-TR" w:eastAsia="en-US" w:bidi="ar-SA"/>
      </w:rPr>
    </w:lvl>
  </w:abstractNum>
  <w:abstractNum w:abstractNumId="13" w15:restartNumberingAfterBreak="0">
    <w:nsid w:val="259D2F15"/>
    <w:multiLevelType w:val="hybridMultilevel"/>
    <w:tmpl w:val="4498CD8C"/>
    <w:lvl w:ilvl="0" w:tplc="0F6E598C">
      <w:start w:val="1"/>
      <w:numFmt w:val="lowerLetter"/>
      <w:lvlText w:val="%1)"/>
      <w:lvlJc w:val="left"/>
      <w:pPr>
        <w:ind w:left="1069" w:hanging="360"/>
      </w:pPr>
      <w:rPr>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93102A3"/>
    <w:multiLevelType w:val="hybridMultilevel"/>
    <w:tmpl w:val="208854F6"/>
    <w:lvl w:ilvl="0" w:tplc="226CCF7A">
      <w:start w:val="2"/>
      <w:numFmt w:val="decimal"/>
      <w:lvlText w:val="(%1)"/>
      <w:lvlJc w:val="left"/>
      <w:pPr>
        <w:ind w:left="143" w:hanging="375"/>
      </w:pPr>
      <w:rPr>
        <w:rFonts w:ascii="Times New Roman" w:eastAsia="Times New Roman" w:hAnsi="Times New Roman" w:cs="Times New Roman" w:hint="default"/>
        <w:b w:val="0"/>
        <w:bCs w:val="0"/>
        <w:i w:val="0"/>
        <w:iCs w:val="0"/>
        <w:spacing w:val="-1"/>
        <w:w w:val="100"/>
        <w:sz w:val="24"/>
        <w:szCs w:val="24"/>
        <w:lang w:val="tr-TR" w:eastAsia="en-US" w:bidi="ar-SA"/>
      </w:rPr>
    </w:lvl>
    <w:lvl w:ilvl="1" w:tplc="041F0017">
      <w:start w:val="1"/>
      <w:numFmt w:val="lowerLetter"/>
      <w:lvlText w:val="%2)"/>
      <w:lvlJc w:val="left"/>
      <w:pPr>
        <w:ind w:left="863" w:hanging="360"/>
      </w:pPr>
      <w:rPr>
        <w:rFonts w:hint="default"/>
        <w:b w:val="0"/>
        <w:bCs w:val="0"/>
        <w:i w:val="0"/>
        <w:iCs w:val="0"/>
        <w:spacing w:val="-1"/>
        <w:w w:val="100"/>
        <w:sz w:val="24"/>
        <w:szCs w:val="24"/>
        <w:lang w:val="tr-TR" w:eastAsia="en-US" w:bidi="ar-SA"/>
      </w:rPr>
    </w:lvl>
    <w:lvl w:ilvl="2" w:tplc="7B40BD5E">
      <w:numFmt w:val="bullet"/>
      <w:lvlText w:val="•"/>
      <w:lvlJc w:val="left"/>
      <w:pPr>
        <w:ind w:left="1804" w:hanging="360"/>
      </w:pPr>
      <w:rPr>
        <w:rFonts w:hint="default"/>
        <w:lang w:val="tr-TR" w:eastAsia="en-US" w:bidi="ar-SA"/>
      </w:rPr>
    </w:lvl>
    <w:lvl w:ilvl="3" w:tplc="35988F6E">
      <w:numFmt w:val="bullet"/>
      <w:lvlText w:val="•"/>
      <w:lvlJc w:val="left"/>
      <w:pPr>
        <w:ind w:left="2749" w:hanging="360"/>
      </w:pPr>
      <w:rPr>
        <w:rFonts w:hint="default"/>
        <w:lang w:val="tr-TR" w:eastAsia="en-US" w:bidi="ar-SA"/>
      </w:rPr>
    </w:lvl>
    <w:lvl w:ilvl="4" w:tplc="04406C8E">
      <w:numFmt w:val="bullet"/>
      <w:lvlText w:val="•"/>
      <w:lvlJc w:val="left"/>
      <w:pPr>
        <w:ind w:left="3693" w:hanging="360"/>
      </w:pPr>
      <w:rPr>
        <w:rFonts w:hint="default"/>
        <w:lang w:val="tr-TR" w:eastAsia="en-US" w:bidi="ar-SA"/>
      </w:rPr>
    </w:lvl>
    <w:lvl w:ilvl="5" w:tplc="E8CA0A62">
      <w:numFmt w:val="bullet"/>
      <w:lvlText w:val="•"/>
      <w:lvlJc w:val="left"/>
      <w:pPr>
        <w:ind w:left="4638" w:hanging="360"/>
      </w:pPr>
      <w:rPr>
        <w:rFonts w:hint="default"/>
        <w:lang w:val="tr-TR" w:eastAsia="en-US" w:bidi="ar-SA"/>
      </w:rPr>
    </w:lvl>
    <w:lvl w:ilvl="6" w:tplc="A12CA1FA">
      <w:numFmt w:val="bullet"/>
      <w:lvlText w:val="•"/>
      <w:lvlJc w:val="left"/>
      <w:pPr>
        <w:ind w:left="5582" w:hanging="360"/>
      </w:pPr>
      <w:rPr>
        <w:rFonts w:hint="default"/>
        <w:lang w:val="tr-TR" w:eastAsia="en-US" w:bidi="ar-SA"/>
      </w:rPr>
    </w:lvl>
    <w:lvl w:ilvl="7" w:tplc="6FFEF0F2">
      <w:numFmt w:val="bullet"/>
      <w:lvlText w:val="•"/>
      <w:lvlJc w:val="left"/>
      <w:pPr>
        <w:ind w:left="6527" w:hanging="360"/>
      </w:pPr>
      <w:rPr>
        <w:rFonts w:hint="default"/>
        <w:lang w:val="tr-TR" w:eastAsia="en-US" w:bidi="ar-SA"/>
      </w:rPr>
    </w:lvl>
    <w:lvl w:ilvl="8" w:tplc="3EE8C9CA">
      <w:numFmt w:val="bullet"/>
      <w:lvlText w:val="•"/>
      <w:lvlJc w:val="left"/>
      <w:pPr>
        <w:ind w:left="7472" w:hanging="360"/>
      </w:pPr>
      <w:rPr>
        <w:rFonts w:hint="default"/>
        <w:lang w:val="tr-TR" w:eastAsia="en-US" w:bidi="ar-SA"/>
      </w:rPr>
    </w:lvl>
  </w:abstractNum>
  <w:abstractNum w:abstractNumId="15" w15:restartNumberingAfterBreak="0">
    <w:nsid w:val="2A930028"/>
    <w:multiLevelType w:val="hybridMultilevel"/>
    <w:tmpl w:val="70EA378C"/>
    <w:lvl w:ilvl="0" w:tplc="7294088C">
      <w:start w:val="11"/>
      <w:numFmt w:val="decimal"/>
      <w:lvlText w:val="(%1)"/>
      <w:lvlJc w:val="left"/>
      <w:pPr>
        <w:ind w:left="188" w:hanging="425"/>
      </w:pPr>
      <w:rPr>
        <w:rFonts w:ascii="Times New Roman" w:eastAsia="Times New Roman" w:hAnsi="Times New Roman" w:cs="Times New Roman" w:hint="default"/>
        <w:b w:val="0"/>
        <w:bCs w:val="0"/>
        <w:i w:val="0"/>
        <w:iCs w:val="0"/>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973DA9"/>
    <w:multiLevelType w:val="hybridMultilevel"/>
    <w:tmpl w:val="CB285554"/>
    <w:lvl w:ilvl="0" w:tplc="77BA8818">
      <w:start w:val="2"/>
      <w:numFmt w:val="decimal"/>
      <w:lvlText w:val="(%1)"/>
      <w:lvlJc w:val="left"/>
      <w:pPr>
        <w:ind w:left="143"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DA023E5C">
      <w:start w:val="1"/>
      <w:numFmt w:val="lowerLetter"/>
      <w:lvlText w:val="%2."/>
      <w:lvlJc w:val="left"/>
      <w:pPr>
        <w:ind w:left="863" w:hanging="360"/>
      </w:pPr>
      <w:rPr>
        <w:rFonts w:ascii="Times New Roman" w:eastAsia="Times New Roman" w:hAnsi="Times New Roman" w:cs="Times New Roman" w:hint="default"/>
        <w:b w:val="0"/>
        <w:bCs/>
        <w:i w:val="0"/>
        <w:iCs w:val="0"/>
        <w:spacing w:val="0"/>
        <w:w w:val="100"/>
        <w:sz w:val="24"/>
        <w:szCs w:val="24"/>
        <w:lang w:val="tr-TR" w:eastAsia="en-US" w:bidi="ar-SA"/>
      </w:rPr>
    </w:lvl>
    <w:lvl w:ilvl="2" w:tplc="319EF024">
      <w:numFmt w:val="bullet"/>
      <w:lvlText w:val="•"/>
      <w:lvlJc w:val="left"/>
      <w:pPr>
        <w:ind w:left="1804" w:hanging="360"/>
      </w:pPr>
      <w:rPr>
        <w:rFonts w:hint="default"/>
        <w:lang w:val="tr-TR" w:eastAsia="en-US" w:bidi="ar-SA"/>
      </w:rPr>
    </w:lvl>
    <w:lvl w:ilvl="3" w:tplc="1AAED76E">
      <w:numFmt w:val="bullet"/>
      <w:lvlText w:val="•"/>
      <w:lvlJc w:val="left"/>
      <w:pPr>
        <w:ind w:left="2749" w:hanging="360"/>
      </w:pPr>
      <w:rPr>
        <w:rFonts w:hint="default"/>
        <w:lang w:val="tr-TR" w:eastAsia="en-US" w:bidi="ar-SA"/>
      </w:rPr>
    </w:lvl>
    <w:lvl w:ilvl="4" w:tplc="36BE6A26">
      <w:numFmt w:val="bullet"/>
      <w:lvlText w:val="•"/>
      <w:lvlJc w:val="left"/>
      <w:pPr>
        <w:ind w:left="3693" w:hanging="360"/>
      </w:pPr>
      <w:rPr>
        <w:rFonts w:hint="default"/>
        <w:lang w:val="tr-TR" w:eastAsia="en-US" w:bidi="ar-SA"/>
      </w:rPr>
    </w:lvl>
    <w:lvl w:ilvl="5" w:tplc="BA363E5C">
      <w:numFmt w:val="bullet"/>
      <w:lvlText w:val="•"/>
      <w:lvlJc w:val="left"/>
      <w:pPr>
        <w:ind w:left="4638" w:hanging="360"/>
      </w:pPr>
      <w:rPr>
        <w:rFonts w:hint="default"/>
        <w:lang w:val="tr-TR" w:eastAsia="en-US" w:bidi="ar-SA"/>
      </w:rPr>
    </w:lvl>
    <w:lvl w:ilvl="6" w:tplc="DA22E082">
      <w:numFmt w:val="bullet"/>
      <w:lvlText w:val="•"/>
      <w:lvlJc w:val="left"/>
      <w:pPr>
        <w:ind w:left="5582" w:hanging="360"/>
      </w:pPr>
      <w:rPr>
        <w:rFonts w:hint="default"/>
        <w:lang w:val="tr-TR" w:eastAsia="en-US" w:bidi="ar-SA"/>
      </w:rPr>
    </w:lvl>
    <w:lvl w:ilvl="7" w:tplc="9B3CEE2C">
      <w:numFmt w:val="bullet"/>
      <w:lvlText w:val="•"/>
      <w:lvlJc w:val="left"/>
      <w:pPr>
        <w:ind w:left="6527" w:hanging="360"/>
      </w:pPr>
      <w:rPr>
        <w:rFonts w:hint="default"/>
        <w:lang w:val="tr-TR" w:eastAsia="en-US" w:bidi="ar-SA"/>
      </w:rPr>
    </w:lvl>
    <w:lvl w:ilvl="8" w:tplc="B1D4BB5E">
      <w:numFmt w:val="bullet"/>
      <w:lvlText w:val="•"/>
      <w:lvlJc w:val="left"/>
      <w:pPr>
        <w:ind w:left="7472" w:hanging="360"/>
      </w:pPr>
      <w:rPr>
        <w:rFonts w:hint="default"/>
        <w:lang w:val="tr-TR" w:eastAsia="en-US" w:bidi="ar-SA"/>
      </w:rPr>
    </w:lvl>
  </w:abstractNum>
  <w:abstractNum w:abstractNumId="17" w15:restartNumberingAfterBreak="0">
    <w:nsid w:val="37E5790F"/>
    <w:multiLevelType w:val="hybridMultilevel"/>
    <w:tmpl w:val="F00C9DDC"/>
    <w:lvl w:ilvl="0" w:tplc="6E64573A">
      <w:start w:val="2"/>
      <w:numFmt w:val="decimal"/>
      <w:lvlText w:val="(%1)"/>
      <w:lvlJc w:val="left"/>
      <w:pPr>
        <w:ind w:left="143" w:hanging="348"/>
      </w:pPr>
      <w:rPr>
        <w:rFonts w:ascii="Times New Roman" w:eastAsia="Times New Roman" w:hAnsi="Times New Roman" w:cs="Times New Roman" w:hint="default"/>
        <w:b w:val="0"/>
        <w:bCs w:val="0"/>
        <w:i w:val="0"/>
        <w:iCs w:val="0"/>
        <w:spacing w:val="-1"/>
        <w:w w:val="100"/>
        <w:sz w:val="24"/>
        <w:szCs w:val="24"/>
        <w:lang w:val="tr-TR" w:eastAsia="en-US" w:bidi="ar-SA"/>
      </w:rPr>
    </w:lvl>
    <w:lvl w:ilvl="1" w:tplc="A3428D08">
      <w:numFmt w:val="bullet"/>
      <w:lvlText w:val="•"/>
      <w:lvlJc w:val="left"/>
      <w:pPr>
        <w:ind w:left="1062" w:hanging="348"/>
      </w:pPr>
      <w:rPr>
        <w:rFonts w:hint="default"/>
        <w:lang w:val="tr-TR" w:eastAsia="en-US" w:bidi="ar-SA"/>
      </w:rPr>
    </w:lvl>
    <w:lvl w:ilvl="2" w:tplc="0F4052F0">
      <w:numFmt w:val="bullet"/>
      <w:lvlText w:val="•"/>
      <w:lvlJc w:val="left"/>
      <w:pPr>
        <w:ind w:left="1984" w:hanging="348"/>
      </w:pPr>
      <w:rPr>
        <w:rFonts w:hint="default"/>
        <w:lang w:val="tr-TR" w:eastAsia="en-US" w:bidi="ar-SA"/>
      </w:rPr>
    </w:lvl>
    <w:lvl w:ilvl="3" w:tplc="4BD808BA">
      <w:numFmt w:val="bullet"/>
      <w:lvlText w:val="•"/>
      <w:lvlJc w:val="left"/>
      <w:pPr>
        <w:ind w:left="2906" w:hanging="348"/>
      </w:pPr>
      <w:rPr>
        <w:rFonts w:hint="default"/>
        <w:lang w:val="tr-TR" w:eastAsia="en-US" w:bidi="ar-SA"/>
      </w:rPr>
    </w:lvl>
    <w:lvl w:ilvl="4" w:tplc="0E88CEFC">
      <w:numFmt w:val="bullet"/>
      <w:lvlText w:val="•"/>
      <w:lvlJc w:val="left"/>
      <w:pPr>
        <w:ind w:left="3828" w:hanging="348"/>
      </w:pPr>
      <w:rPr>
        <w:rFonts w:hint="default"/>
        <w:lang w:val="tr-TR" w:eastAsia="en-US" w:bidi="ar-SA"/>
      </w:rPr>
    </w:lvl>
    <w:lvl w:ilvl="5" w:tplc="28C8D10E">
      <w:numFmt w:val="bullet"/>
      <w:lvlText w:val="•"/>
      <w:lvlJc w:val="left"/>
      <w:pPr>
        <w:ind w:left="4750" w:hanging="348"/>
      </w:pPr>
      <w:rPr>
        <w:rFonts w:hint="default"/>
        <w:lang w:val="tr-TR" w:eastAsia="en-US" w:bidi="ar-SA"/>
      </w:rPr>
    </w:lvl>
    <w:lvl w:ilvl="6" w:tplc="8084B7A0">
      <w:numFmt w:val="bullet"/>
      <w:lvlText w:val="•"/>
      <w:lvlJc w:val="left"/>
      <w:pPr>
        <w:ind w:left="5672" w:hanging="348"/>
      </w:pPr>
      <w:rPr>
        <w:rFonts w:hint="default"/>
        <w:lang w:val="tr-TR" w:eastAsia="en-US" w:bidi="ar-SA"/>
      </w:rPr>
    </w:lvl>
    <w:lvl w:ilvl="7" w:tplc="0C186076">
      <w:numFmt w:val="bullet"/>
      <w:lvlText w:val="•"/>
      <w:lvlJc w:val="left"/>
      <w:pPr>
        <w:ind w:left="6594" w:hanging="348"/>
      </w:pPr>
      <w:rPr>
        <w:rFonts w:hint="default"/>
        <w:lang w:val="tr-TR" w:eastAsia="en-US" w:bidi="ar-SA"/>
      </w:rPr>
    </w:lvl>
    <w:lvl w:ilvl="8" w:tplc="14C426B4">
      <w:numFmt w:val="bullet"/>
      <w:lvlText w:val="•"/>
      <w:lvlJc w:val="left"/>
      <w:pPr>
        <w:ind w:left="7516" w:hanging="348"/>
      </w:pPr>
      <w:rPr>
        <w:rFonts w:hint="default"/>
        <w:lang w:val="tr-TR" w:eastAsia="en-US" w:bidi="ar-SA"/>
      </w:rPr>
    </w:lvl>
  </w:abstractNum>
  <w:abstractNum w:abstractNumId="18" w15:restartNumberingAfterBreak="0">
    <w:nsid w:val="38D869CE"/>
    <w:multiLevelType w:val="hybridMultilevel"/>
    <w:tmpl w:val="91168D20"/>
    <w:lvl w:ilvl="0" w:tplc="52B2FB3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033F64"/>
    <w:multiLevelType w:val="hybridMultilevel"/>
    <w:tmpl w:val="4498CD8C"/>
    <w:lvl w:ilvl="0" w:tplc="0F6E598C">
      <w:start w:val="1"/>
      <w:numFmt w:val="lowerLetter"/>
      <w:lvlText w:val="%1)"/>
      <w:lvlJc w:val="left"/>
      <w:pPr>
        <w:ind w:left="1069" w:hanging="360"/>
      </w:pPr>
      <w:rPr>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3E21350D"/>
    <w:multiLevelType w:val="hybridMultilevel"/>
    <w:tmpl w:val="EA6A989A"/>
    <w:lvl w:ilvl="0" w:tplc="E88240CE">
      <w:start w:val="2"/>
      <w:numFmt w:val="decimal"/>
      <w:lvlText w:val="(%1)"/>
      <w:lvlJc w:val="left"/>
      <w:pPr>
        <w:ind w:left="1901" w:hanging="341"/>
      </w:pPr>
      <w:rPr>
        <w:rFonts w:ascii="Times New Roman" w:eastAsia="Times New Roman" w:hAnsi="Times New Roman" w:cs="Times New Roman" w:hint="default"/>
        <w:b w:val="0"/>
        <w:bCs w:val="0"/>
        <w:i w:val="0"/>
        <w:iCs w:val="0"/>
        <w:spacing w:val="-1"/>
        <w:w w:val="100"/>
        <w:sz w:val="24"/>
        <w:szCs w:val="24"/>
        <w:lang w:val="tr-TR" w:eastAsia="en-US" w:bidi="ar-SA"/>
      </w:rPr>
    </w:lvl>
    <w:lvl w:ilvl="1" w:tplc="9454D802">
      <w:numFmt w:val="bullet"/>
      <w:lvlText w:val="•"/>
      <w:lvlJc w:val="left"/>
      <w:pPr>
        <w:ind w:left="1368" w:hanging="341"/>
      </w:pPr>
      <w:rPr>
        <w:rFonts w:hint="default"/>
        <w:lang w:val="tr-TR" w:eastAsia="en-US" w:bidi="ar-SA"/>
      </w:rPr>
    </w:lvl>
    <w:lvl w:ilvl="2" w:tplc="5D168EC6">
      <w:numFmt w:val="bullet"/>
      <w:lvlText w:val="•"/>
      <w:lvlJc w:val="left"/>
      <w:pPr>
        <w:ind w:left="2256" w:hanging="341"/>
      </w:pPr>
      <w:rPr>
        <w:rFonts w:hint="default"/>
        <w:lang w:val="tr-TR" w:eastAsia="en-US" w:bidi="ar-SA"/>
      </w:rPr>
    </w:lvl>
    <w:lvl w:ilvl="3" w:tplc="C48EF26C">
      <w:numFmt w:val="bullet"/>
      <w:lvlText w:val="•"/>
      <w:lvlJc w:val="left"/>
      <w:pPr>
        <w:ind w:left="3144" w:hanging="341"/>
      </w:pPr>
      <w:rPr>
        <w:rFonts w:hint="default"/>
        <w:lang w:val="tr-TR" w:eastAsia="en-US" w:bidi="ar-SA"/>
      </w:rPr>
    </w:lvl>
    <w:lvl w:ilvl="4" w:tplc="E1A8A464">
      <w:numFmt w:val="bullet"/>
      <w:lvlText w:val="•"/>
      <w:lvlJc w:val="left"/>
      <w:pPr>
        <w:ind w:left="4032" w:hanging="341"/>
      </w:pPr>
      <w:rPr>
        <w:rFonts w:hint="default"/>
        <w:lang w:val="tr-TR" w:eastAsia="en-US" w:bidi="ar-SA"/>
      </w:rPr>
    </w:lvl>
    <w:lvl w:ilvl="5" w:tplc="1A9416BA">
      <w:numFmt w:val="bullet"/>
      <w:lvlText w:val="•"/>
      <w:lvlJc w:val="left"/>
      <w:pPr>
        <w:ind w:left="4920" w:hanging="341"/>
      </w:pPr>
      <w:rPr>
        <w:rFonts w:hint="default"/>
        <w:lang w:val="tr-TR" w:eastAsia="en-US" w:bidi="ar-SA"/>
      </w:rPr>
    </w:lvl>
    <w:lvl w:ilvl="6" w:tplc="36D4AB0E">
      <w:numFmt w:val="bullet"/>
      <w:lvlText w:val="•"/>
      <w:lvlJc w:val="left"/>
      <w:pPr>
        <w:ind w:left="5808" w:hanging="341"/>
      </w:pPr>
      <w:rPr>
        <w:rFonts w:hint="default"/>
        <w:lang w:val="tr-TR" w:eastAsia="en-US" w:bidi="ar-SA"/>
      </w:rPr>
    </w:lvl>
    <w:lvl w:ilvl="7" w:tplc="B964D3A8">
      <w:numFmt w:val="bullet"/>
      <w:lvlText w:val="•"/>
      <w:lvlJc w:val="left"/>
      <w:pPr>
        <w:ind w:left="6696" w:hanging="341"/>
      </w:pPr>
      <w:rPr>
        <w:rFonts w:hint="default"/>
        <w:lang w:val="tr-TR" w:eastAsia="en-US" w:bidi="ar-SA"/>
      </w:rPr>
    </w:lvl>
    <w:lvl w:ilvl="8" w:tplc="69D0EFF0">
      <w:numFmt w:val="bullet"/>
      <w:lvlText w:val="•"/>
      <w:lvlJc w:val="left"/>
      <w:pPr>
        <w:ind w:left="7584" w:hanging="341"/>
      </w:pPr>
      <w:rPr>
        <w:rFonts w:hint="default"/>
        <w:lang w:val="tr-TR" w:eastAsia="en-US" w:bidi="ar-SA"/>
      </w:rPr>
    </w:lvl>
  </w:abstractNum>
  <w:abstractNum w:abstractNumId="21" w15:restartNumberingAfterBreak="0">
    <w:nsid w:val="3ED95232"/>
    <w:multiLevelType w:val="hybridMultilevel"/>
    <w:tmpl w:val="12464480"/>
    <w:lvl w:ilvl="0" w:tplc="3E76A836">
      <w:start w:val="2"/>
      <w:numFmt w:val="decimal"/>
      <w:lvlText w:val="(%1)"/>
      <w:lvlJc w:val="left"/>
      <w:pPr>
        <w:ind w:left="143" w:hanging="377"/>
      </w:pPr>
      <w:rPr>
        <w:rFonts w:ascii="Times New Roman" w:eastAsia="Times New Roman" w:hAnsi="Times New Roman" w:cs="Times New Roman" w:hint="default"/>
        <w:b w:val="0"/>
        <w:bCs w:val="0"/>
        <w:i w:val="0"/>
        <w:iCs w:val="0"/>
        <w:spacing w:val="-1"/>
        <w:w w:val="100"/>
        <w:sz w:val="24"/>
        <w:szCs w:val="24"/>
        <w:lang w:val="tr-TR" w:eastAsia="en-US" w:bidi="ar-SA"/>
      </w:rPr>
    </w:lvl>
    <w:lvl w:ilvl="1" w:tplc="93FE2130">
      <w:numFmt w:val="bullet"/>
      <w:lvlText w:val="•"/>
      <w:lvlJc w:val="left"/>
      <w:pPr>
        <w:ind w:left="1062" w:hanging="377"/>
      </w:pPr>
      <w:rPr>
        <w:rFonts w:hint="default"/>
        <w:lang w:val="tr-TR" w:eastAsia="en-US" w:bidi="ar-SA"/>
      </w:rPr>
    </w:lvl>
    <w:lvl w:ilvl="2" w:tplc="927AFF50">
      <w:numFmt w:val="bullet"/>
      <w:lvlText w:val="•"/>
      <w:lvlJc w:val="left"/>
      <w:pPr>
        <w:ind w:left="1984" w:hanging="377"/>
      </w:pPr>
      <w:rPr>
        <w:rFonts w:hint="default"/>
        <w:lang w:val="tr-TR" w:eastAsia="en-US" w:bidi="ar-SA"/>
      </w:rPr>
    </w:lvl>
    <w:lvl w:ilvl="3" w:tplc="3CA4E14E">
      <w:numFmt w:val="bullet"/>
      <w:lvlText w:val="•"/>
      <w:lvlJc w:val="left"/>
      <w:pPr>
        <w:ind w:left="2906" w:hanging="377"/>
      </w:pPr>
      <w:rPr>
        <w:rFonts w:hint="default"/>
        <w:lang w:val="tr-TR" w:eastAsia="en-US" w:bidi="ar-SA"/>
      </w:rPr>
    </w:lvl>
    <w:lvl w:ilvl="4" w:tplc="F28C9D42">
      <w:numFmt w:val="bullet"/>
      <w:lvlText w:val="•"/>
      <w:lvlJc w:val="left"/>
      <w:pPr>
        <w:ind w:left="3828" w:hanging="377"/>
      </w:pPr>
      <w:rPr>
        <w:rFonts w:hint="default"/>
        <w:lang w:val="tr-TR" w:eastAsia="en-US" w:bidi="ar-SA"/>
      </w:rPr>
    </w:lvl>
    <w:lvl w:ilvl="5" w:tplc="8CD8C3B8">
      <w:numFmt w:val="bullet"/>
      <w:lvlText w:val="•"/>
      <w:lvlJc w:val="left"/>
      <w:pPr>
        <w:ind w:left="4750" w:hanging="377"/>
      </w:pPr>
      <w:rPr>
        <w:rFonts w:hint="default"/>
        <w:lang w:val="tr-TR" w:eastAsia="en-US" w:bidi="ar-SA"/>
      </w:rPr>
    </w:lvl>
    <w:lvl w:ilvl="6" w:tplc="23B8CD10">
      <w:numFmt w:val="bullet"/>
      <w:lvlText w:val="•"/>
      <w:lvlJc w:val="left"/>
      <w:pPr>
        <w:ind w:left="5672" w:hanging="377"/>
      </w:pPr>
      <w:rPr>
        <w:rFonts w:hint="default"/>
        <w:lang w:val="tr-TR" w:eastAsia="en-US" w:bidi="ar-SA"/>
      </w:rPr>
    </w:lvl>
    <w:lvl w:ilvl="7" w:tplc="9C5036CA">
      <w:numFmt w:val="bullet"/>
      <w:lvlText w:val="•"/>
      <w:lvlJc w:val="left"/>
      <w:pPr>
        <w:ind w:left="6594" w:hanging="377"/>
      </w:pPr>
      <w:rPr>
        <w:rFonts w:hint="default"/>
        <w:lang w:val="tr-TR" w:eastAsia="en-US" w:bidi="ar-SA"/>
      </w:rPr>
    </w:lvl>
    <w:lvl w:ilvl="8" w:tplc="3976D3E2">
      <w:numFmt w:val="bullet"/>
      <w:lvlText w:val="•"/>
      <w:lvlJc w:val="left"/>
      <w:pPr>
        <w:ind w:left="7516" w:hanging="377"/>
      </w:pPr>
      <w:rPr>
        <w:rFonts w:hint="default"/>
        <w:lang w:val="tr-TR" w:eastAsia="en-US" w:bidi="ar-SA"/>
      </w:rPr>
    </w:lvl>
  </w:abstractNum>
  <w:abstractNum w:abstractNumId="22" w15:restartNumberingAfterBreak="0">
    <w:nsid w:val="3F236376"/>
    <w:multiLevelType w:val="hybridMultilevel"/>
    <w:tmpl w:val="CF686152"/>
    <w:lvl w:ilvl="0" w:tplc="1C16EBE0">
      <w:start w:val="2"/>
      <w:numFmt w:val="decimal"/>
      <w:lvlText w:val="(%1)"/>
      <w:lvlJc w:val="left"/>
      <w:pPr>
        <w:ind w:left="143" w:hanging="329"/>
      </w:pPr>
      <w:rPr>
        <w:rFonts w:ascii="Times New Roman" w:eastAsia="Times New Roman" w:hAnsi="Times New Roman" w:cs="Times New Roman" w:hint="default"/>
        <w:b w:val="0"/>
        <w:bCs w:val="0"/>
        <w:i w:val="0"/>
        <w:iCs w:val="0"/>
        <w:spacing w:val="-1"/>
        <w:w w:val="100"/>
        <w:sz w:val="24"/>
        <w:szCs w:val="24"/>
        <w:lang w:val="tr-TR" w:eastAsia="en-US" w:bidi="ar-SA"/>
      </w:rPr>
    </w:lvl>
    <w:lvl w:ilvl="1" w:tplc="70E47BC8">
      <w:start w:val="1"/>
      <w:numFmt w:val="lowerLetter"/>
      <w:lvlText w:val="%2."/>
      <w:lvlJc w:val="left"/>
      <w:pPr>
        <w:ind w:left="863"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1F463F7E">
      <w:numFmt w:val="bullet"/>
      <w:lvlText w:val="•"/>
      <w:lvlJc w:val="left"/>
      <w:pPr>
        <w:ind w:left="1804" w:hanging="360"/>
      </w:pPr>
      <w:rPr>
        <w:rFonts w:hint="default"/>
        <w:lang w:val="tr-TR" w:eastAsia="en-US" w:bidi="ar-SA"/>
      </w:rPr>
    </w:lvl>
    <w:lvl w:ilvl="3" w:tplc="2CBA31FA">
      <w:numFmt w:val="bullet"/>
      <w:lvlText w:val="•"/>
      <w:lvlJc w:val="left"/>
      <w:pPr>
        <w:ind w:left="2749" w:hanging="360"/>
      </w:pPr>
      <w:rPr>
        <w:rFonts w:hint="default"/>
        <w:lang w:val="tr-TR" w:eastAsia="en-US" w:bidi="ar-SA"/>
      </w:rPr>
    </w:lvl>
    <w:lvl w:ilvl="4" w:tplc="C1A66D9A">
      <w:numFmt w:val="bullet"/>
      <w:lvlText w:val="•"/>
      <w:lvlJc w:val="left"/>
      <w:pPr>
        <w:ind w:left="3693" w:hanging="360"/>
      </w:pPr>
      <w:rPr>
        <w:rFonts w:hint="default"/>
        <w:lang w:val="tr-TR" w:eastAsia="en-US" w:bidi="ar-SA"/>
      </w:rPr>
    </w:lvl>
    <w:lvl w:ilvl="5" w:tplc="47FABD36">
      <w:numFmt w:val="bullet"/>
      <w:lvlText w:val="•"/>
      <w:lvlJc w:val="left"/>
      <w:pPr>
        <w:ind w:left="4638" w:hanging="360"/>
      </w:pPr>
      <w:rPr>
        <w:rFonts w:hint="default"/>
        <w:lang w:val="tr-TR" w:eastAsia="en-US" w:bidi="ar-SA"/>
      </w:rPr>
    </w:lvl>
    <w:lvl w:ilvl="6" w:tplc="46EEAB12">
      <w:numFmt w:val="bullet"/>
      <w:lvlText w:val="•"/>
      <w:lvlJc w:val="left"/>
      <w:pPr>
        <w:ind w:left="5582" w:hanging="360"/>
      </w:pPr>
      <w:rPr>
        <w:rFonts w:hint="default"/>
        <w:lang w:val="tr-TR" w:eastAsia="en-US" w:bidi="ar-SA"/>
      </w:rPr>
    </w:lvl>
    <w:lvl w:ilvl="7" w:tplc="835E4870">
      <w:numFmt w:val="bullet"/>
      <w:lvlText w:val="•"/>
      <w:lvlJc w:val="left"/>
      <w:pPr>
        <w:ind w:left="6527" w:hanging="360"/>
      </w:pPr>
      <w:rPr>
        <w:rFonts w:hint="default"/>
        <w:lang w:val="tr-TR" w:eastAsia="en-US" w:bidi="ar-SA"/>
      </w:rPr>
    </w:lvl>
    <w:lvl w:ilvl="8" w:tplc="43766C08">
      <w:numFmt w:val="bullet"/>
      <w:lvlText w:val="•"/>
      <w:lvlJc w:val="left"/>
      <w:pPr>
        <w:ind w:left="7472" w:hanging="360"/>
      </w:pPr>
      <w:rPr>
        <w:rFonts w:hint="default"/>
        <w:lang w:val="tr-TR" w:eastAsia="en-US" w:bidi="ar-SA"/>
      </w:rPr>
    </w:lvl>
  </w:abstractNum>
  <w:abstractNum w:abstractNumId="23" w15:restartNumberingAfterBreak="0">
    <w:nsid w:val="49E50854"/>
    <w:multiLevelType w:val="hybridMultilevel"/>
    <w:tmpl w:val="7228C9CC"/>
    <w:lvl w:ilvl="0" w:tplc="93B2B83C">
      <w:start w:val="10"/>
      <w:numFmt w:val="decimal"/>
      <w:lvlText w:val="(%1)"/>
      <w:lvlJc w:val="left"/>
      <w:pPr>
        <w:ind w:left="188" w:hanging="425"/>
      </w:pPr>
      <w:rPr>
        <w:rFonts w:ascii="Times New Roman" w:eastAsia="Times New Roman" w:hAnsi="Times New Roman" w:cs="Times New Roman" w:hint="default"/>
        <w:b w:val="0"/>
        <w:bCs w:val="0"/>
        <w:i w:val="0"/>
        <w:iCs w:val="0"/>
        <w:spacing w:val="-1"/>
        <w:w w:val="1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BED7531"/>
    <w:multiLevelType w:val="hybridMultilevel"/>
    <w:tmpl w:val="722C6FD2"/>
    <w:lvl w:ilvl="0" w:tplc="1C16EBE0">
      <w:start w:val="2"/>
      <w:numFmt w:val="decimal"/>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BF00BE0"/>
    <w:multiLevelType w:val="hybridMultilevel"/>
    <w:tmpl w:val="912E3BA6"/>
    <w:lvl w:ilvl="0" w:tplc="D046B462">
      <w:start w:val="2"/>
      <w:numFmt w:val="decimal"/>
      <w:lvlText w:val="(%1)"/>
      <w:lvlJc w:val="left"/>
      <w:pPr>
        <w:ind w:left="143" w:hanging="423"/>
      </w:pPr>
      <w:rPr>
        <w:rFonts w:ascii="Times New Roman" w:eastAsia="Times New Roman" w:hAnsi="Times New Roman" w:cs="Times New Roman" w:hint="default"/>
        <w:b w:val="0"/>
        <w:bCs w:val="0"/>
        <w:i w:val="0"/>
        <w:iCs w:val="0"/>
        <w:spacing w:val="-1"/>
        <w:w w:val="100"/>
        <w:sz w:val="24"/>
        <w:szCs w:val="24"/>
        <w:lang w:val="tr-TR" w:eastAsia="en-US" w:bidi="ar-SA"/>
      </w:rPr>
    </w:lvl>
    <w:lvl w:ilvl="1" w:tplc="8BC20114">
      <w:numFmt w:val="bullet"/>
      <w:lvlText w:val="•"/>
      <w:lvlJc w:val="left"/>
      <w:pPr>
        <w:ind w:left="1062" w:hanging="423"/>
      </w:pPr>
      <w:rPr>
        <w:rFonts w:hint="default"/>
        <w:lang w:val="tr-TR" w:eastAsia="en-US" w:bidi="ar-SA"/>
      </w:rPr>
    </w:lvl>
    <w:lvl w:ilvl="2" w:tplc="CE1EF01E">
      <w:numFmt w:val="bullet"/>
      <w:lvlText w:val="•"/>
      <w:lvlJc w:val="left"/>
      <w:pPr>
        <w:ind w:left="1984" w:hanging="423"/>
      </w:pPr>
      <w:rPr>
        <w:rFonts w:hint="default"/>
        <w:lang w:val="tr-TR" w:eastAsia="en-US" w:bidi="ar-SA"/>
      </w:rPr>
    </w:lvl>
    <w:lvl w:ilvl="3" w:tplc="52643712">
      <w:numFmt w:val="bullet"/>
      <w:lvlText w:val="•"/>
      <w:lvlJc w:val="left"/>
      <w:pPr>
        <w:ind w:left="2906" w:hanging="423"/>
      </w:pPr>
      <w:rPr>
        <w:rFonts w:hint="default"/>
        <w:lang w:val="tr-TR" w:eastAsia="en-US" w:bidi="ar-SA"/>
      </w:rPr>
    </w:lvl>
    <w:lvl w:ilvl="4" w:tplc="32E01892">
      <w:numFmt w:val="bullet"/>
      <w:lvlText w:val="•"/>
      <w:lvlJc w:val="left"/>
      <w:pPr>
        <w:ind w:left="3828" w:hanging="423"/>
      </w:pPr>
      <w:rPr>
        <w:rFonts w:hint="default"/>
        <w:lang w:val="tr-TR" w:eastAsia="en-US" w:bidi="ar-SA"/>
      </w:rPr>
    </w:lvl>
    <w:lvl w:ilvl="5" w:tplc="E738CD9A">
      <w:numFmt w:val="bullet"/>
      <w:lvlText w:val="•"/>
      <w:lvlJc w:val="left"/>
      <w:pPr>
        <w:ind w:left="4750" w:hanging="423"/>
      </w:pPr>
      <w:rPr>
        <w:rFonts w:hint="default"/>
        <w:lang w:val="tr-TR" w:eastAsia="en-US" w:bidi="ar-SA"/>
      </w:rPr>
    </w:lvl>
    <w:lvl w:ilvl="6" w:tplc="0408F882">
      <w:numFmt w:val="bullet"/>
      <w:lvlText w:val="•"/>
      <w:lvlJc w:val="left"/>
      <w:pPr>
        <w:ind w:left="5672" w:hanging="423"/>
      </w:pPr>
      <w:rPr>
        <w:rFonts w:hint="default"/>
        <w:lang w:val="tr-TR" w:eastAsia="en-US" w:bidi="ar-SA"/>
      </w:rPr>
    </w:lvl>
    <w:lvl w:ilvl="7" w:tplc="22B60DBC">
      <w:numFmt w:val="bullet"/>
      <w:lvlText w:val="•"/>
      <w:lvlJc w:val="left"/>
      <w:pPr>
        <w:ind w:left="6594" w:hanging="423"/>
      </w:pPr>
      <w:rPr>
        <w:rFonts w:hint="default"/>
        <w:lang w:val="tr-TR" w:eastAsia="en-US" w:bidi="ar-SA"/>
      </w:rPr>
    </w:lvl>
    <w:lvl w:ilvl="8" w:tplc="226A9B70">
      <w:numFmt w:val="bullet"/>
      <w:lvlText w:val="•"/>
      <w:lvlJc w:val="left"/>
      <w:pPr>
        <w:ind w:left="7516" w:hanging="423"/>
      </w:pPr>
      <w:rPr>
        <w:rFonts w:hint="default"/>
        <w:lang w:val="tr-TR" w:eastAsia="en-US" w:bidi="ar-SA"/>
      </w:rPr>
    </w:lvl>
  </w:abstractNum>
  <w:abstractNum w:abstractNumId="26" w15:restartNumberingAfterBreak="0">
    <w:nsid w:val="4D1155E7"/>
    <w:multiLevelType w:val="hybridMultilevel"/>
    <w:tmpl w:val="ADB2231E"/>
    <w:lvl w:ilvl="0" w:tplc="1C16EBE0">
      <w:start w:val="2"/>
      <w:numFmt w:val="decimal"/>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6B06392"/>
    <w:multiLevelType w:val="hybridMultilevel"/>
    <w:tmpl w:val="3A4270DA"/>
    <w:lvl w:ilvl="0" w:tplc="CD107B10">
      <w:start w:val="2"/>
      <w:numFmt w:val="decimal"/>
      <w:lvlText w:val="(%1)"/>
      <w:lvlJc w:val="left"/>
      <w:pPr>
        <w:ind w:left="1058" w:hanging="348"/>
      </w:pPr>
      <w:rPr>
        <w:rFonts w:ascii="Times New Roman" w:eastAsia="Times New Roman" w:hAnsi="Times New Roman" w:cs="Times New Roman" w:hint="default"/>
        <w:b w:val="0"/>
        <w:bCs w:val="0"/>
        <w:i w:val="0"/>
        <w:iCs w:val="0"/>
        <w:spacing w:val="-1"/>
        <w:w w:val="100"/>
        <w:sz w:val="24"/>
        <w:szCs w:val="24"/>
        <w:lang w:val="tr-TR" w:eastAsia="en-US" w:bidi="ar-SA"/>
      </w:rPr>
    </w:lvl>
    <w:lvl w:ilvl="1" w:tplc="9D705D88">
      <w:numFmt w:val="bullet"/>
      <w:lvlText w:val="•"/>
      <w:lvlJc w:val="left"/>
      <w:pPr>
        <w:ind w:left="1062" w:hanging="348"/>
      </w:pPr>
      <w:rPr>
        <w:rFonts w:hint="default"/>
        <w:lang w:val="tr-TR" w:eastAsia="en-US" w:bidi="ar-SA"/>
      </w:rPr>
    </w:lvl>
    <w:lvl w:ilvl="2" w:tplc="7CEE2056">
      <w:numFmt w:val="bullet"/>
      <w:lvlText w:val="•"/>
      <w:lvlJc w:val="left"/>
      <w:pPr>
        <w:ind w:left="1984" w:hanging="348"/>
      </w:pPr>
      <w:rPr>
        <w:rFonts w:hint="default"/>
        <w:lang w:val="tr-TR" w:eastAsia="en-US" w:bidi="ar-SA"/>
      </w:rPr>
    </w:lvl>
    <w:lvl w:ilvl="3" w:tplc="D83278D0">
      <w:numFmt w:val="bullet"/>
      <w:lvlText w:val="•"/>
      <w:lvlJc w:val="left"/>
      <w:pPr>
        <w:ind w:left="2906" w:hanging="348"/>
      </w:pPr>
      <w:rPr>
        <w:rFonts w:hint="default"/>
        <w:lang w:val="tr-TR" w:eastAsia="en-US" w:bidi="ar-SA"/>
      </w:rPr>
    </w:lvl>
    <w:lvl w:ilvl="4" w:tplc="37D43C20">
      <w:numFmt w:val="bullet"/>
      <w:lvlText w:val="•"/>
      <w:lvlJc w:val="left"/>
      <w:pPr>
        <w:ind w:left="3828" w:hanging="348"/>
      </w:pPr>
      <w:rPr>
        <w:rFonts w:hint="default"/>
        <w:lang w:val="tr-TR" w:eastAsia="en-US" w:bidi="ar-SA"/>
      </w:rPr>
    </w:lvl>
    <w:lvl w:ilvl="5" w:tplc="0A943D7A">
      <w:numFmt w:val="bullet"/>
      <w:lvlText w:val="•"/>
      <w:lvlJc w:val="left"/>
      <w:pPr>
        <w:ind w:left="4750" w:hanging="348"/>
      </w:pPr>
      <w:rPr>
        <w:rFonts w:hint="default"/>
        <w:lang w:val="tr-TR" w:eastAsia="en-US" w:bidi="ar-SA"/>
      </w:rPr>
    </w:lvl>
    <w:lvl w:ilvl="6" w:tplc="E76CBCC4">
      <w:numFmt w:val="bullet"/>
      <w:lvlText w:val="•"/>
      <w:lvlJc w:val="left"/>
      <w:pPr>
        <w:ind w:left="5672" w:hanging="348"/>
      </w:pPr>
      <w:rPr>
        <w:rFonts w:hint="default"/>
        <w:lang w:val="tr-TR" w:eastAsia="en-US" w:bidi="ar-SA"/>
      </w:rPr>
    </w:lvl>
    <w:lvl w:ilvl="7" w:tplc="2036260C">
      <w:numFmt w:val="bullet"/>
      <w:lvlText w:val="•"/>
      <w:lvlJc w:val="left"/>
      <w:pPr>
        <w:ind w:left="6594" w:hanging="348"/>
      </w:pPr>
      <w:rPr>
        <w:rFonts w:hint="default"/>
        <w:lang w:val="tr-TR" w:eastAsia="en-US" w:bidi="ar-SA"/>
      </w:rPr>
    </w:lvl>
    <w:lvl w:ilvl="8" w:tplc="274260A0">
      <w:numFmt w:val="bullet"/>
      <w:lvlText w:val="•"/>
      <w:lvlJc w:val="left"/>
      <w:pPr>
        <w:ind w:left="7516" w:hanging="348"/>
      </w:pPr>
      <w:rPr>
        <w:rFonts w:hint="default"/>
        <w:lang w:val="tr-TR" w:eastAsia="en-US" w:bidi="ar-SA"/>
      </w:rPr>
    </w:lvl>
  </w:abstractNum>
  <w:abstractNum w:abstractNumId="28" w15:restartNumberingAfterBreak="0">
    <w:nsid w:val="5ABF10FB"/>
    <w:multiLevelType w:val="hybridMultilevel"/>
    <w:tmpl w:val="4790AD5E"/>
    <w:lvl w:ilvl="0" w:tplc="6B504DDE">
      <w:start w:val="12"/>
      <w:numFmt w:val="decimal"/>
      <w:lvlText w:val="(%1)"/>
      <w:lvlJc w:val="left"/>
      <w:pPr>
        <w:ind w:left="992" w:hanging="425"/>
      </w:pPr>
      <w:rPr>
        <w:rFonts w:ascii="Times New Roman" w:eastAsia="Times New Roman" w:hAnsi="Times New Roman" w:cs="Times New Roman" w:hint="default"/>
        <w:b w:val="0"/>
        <w:bCs w:val="0"/>
        <w:i w:val="0"/>
        <w:iCs w:val="0"/>
        <w:spacing w:val="-1"/>
        <w:w w:val="100"/>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1C7D92"/>
    <w:multiLevelType w:val="hybridMultilevel"/>
    <w:tmpl w:val="39B8AB8A"/>
    <w:lvl w:ilvl="0" w:tplc="226CCF7A">
      <w:start w:val="2"/>
      <w:numFmt w:val="decimal"/>
      <w:lvlText w:val="(%1)"/>
      <w:lvlJc w:val="left"/>
      <w:pPr>
        <w:ind w:left="143" w:hanging="375"/>
      </w:pPr>
      <w:rPr>
        <w:rFonts w:ascii="Times New Roman" w:eastAsia="Times New Roman" w:hAnsi="Times New Roman" w:cs="Times New Roman" w:hint="default"/>
        <w:b w:val="0"/>
        <w:bCs w:val="0"/>
        <w:i w:val="0"/>
        <w:iCs w:val="0"/>
        <w:spacing w:val="-1"/>
        <w:w w:val="100"/>
        <w:sz w:val="24"/>
        <w:szCs w:val="24"/>
        <w:lang w:val="tr-TR" w:eastAsia="en-US" w:bidi="ar-SA"/>
      </w:rPr>
    </w:lvl>
    <w:lvl w:ilvl="1" w:tplc="F5E4C4FC">
      <w:start w:val="1"/>
      <w:numFmt w:val="lowerLetter"/>
      <w:lvlText w:val="%2."/>
      <w:lvlJc w:val="left"/>
      <w:pPr>
        <w:ind w:left="863"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041F0017">
      <w:start w:val="1"/>
      <w:numFmt w:val="lowerLetter"/>
      <w:lvlText w:val="%3)"/>
      <w:lvlJc w:val="left"/>
      <w:pPr>
        <w:ind w:left="1804" w:hanging="360"/>
      </w:pPr>
      <w:rPr>
        <w:rFonts w:hint="default"/>
        <w:lang w:val="tr-TR" w:eastAsia="en-US" w:bidi="ar-SA"/>
      </w:rPr>
    </w:lvl>
    <w:lvl w:ilvl="3" w:tplc="35988F6E">
      <w:numFmt w:val="bullet"/>
      <w:lvlText w:val="•"/>
      <w:lvlJc w:val="left"/>
      <w:pPr>
        <w:ind w:left="2749" w:hanging="360"/>
      </w:pPr>
      <w:rPr>
        <w:rFonts w:hint="default"/>
        <w:lang w:val="tr-TR" w:eastAsia="en-US" w:bidi="ar-SA"/>
      </w:rPr>
    </w:lvl>
    <w:lvl w:ilvl="4" w:tplc="04406C8E">
      <w:numFmt w:val="bullet"/>
      <w:lvlText w:val="•"/>
      <w:lvlJc w:val="left"/>
      <w:pPr>
        <w:ind w:left="3693" w:hanging="360"/>
      </w:pPr>
      <w:rPr>
        <w:rFonts w:hint="default"/>
        <w:lang w:val="tr-TR" w:eastAsia="en-US" w:bidi="ar-SA"/>
      </w:rPr>
    </w:lvl>
    <w:lvl w:ilvl="5" w:tplc="E8CA0A62">
      <w:numFmt w:val="bullet"/>
      <w:lvlText w:val="•"/>
      <w:lvlJc w:val="left"/>
      <w:pPr>
        <w:ind w:left="4638" w:hanging="360"/>
      </w:pPr>
      <w:rPr>
        <w:rFonts w:hint="default"/>
        <w:lang w:val="tr-TR" w:eastAsia="en-US" w:bidi="ar-SA"/>
      </w:rPr>
    </w:lvl>
    <w:lvl w:ilvl="6" w:tplc="A12CA1FA">
      <w:numFmt w:val="bullet"/>
      <w:lvlText w:val="•"/>
      <w:lvlJc w:val="left"/>
      <w:pPr>
        <w:ind w:left="5582" w:hanging="360"/>
      </w:pPr>
      <w:rPr>
        <w:rFonts w:hint="default"/>
        <w:lang w:val="tr-TR" w:eastAsia="en-US" w:bidi="ar-SA"/>
      </w:rPr>
    </w:lvl>
    <w:lvl w:ilvl="7" w:tplc="6FFEF0F2">
      <w:numFmt w:val="bullet"/>
      <w:lvlText w:val="•"/>
      <w:lvlJc w:val="left"/>
      <w:pPr>
        <w:ind w:left="6527" w:hanging="360"/>
      </w:pPr>
      <w:rPr>
        <w:rFonts w:hint="default"/>
        <w:lang w:val="tr-TR" w:eastAsia="en-US" w:bidi="ar-SA"/>
      </w:rPr>
    </w:lvl>
    <w:lvl w:ilvl="8" w:tplc="3EE8C9CA">
      <w:numFmt w:val="bullet"/>
      <w:lvlText w:val="•"/>
      <w:lvlJc w:val="left"/>
      <w:pPr>
        <w:ind w:left="7472" w:hanging="360"/>
      </w:pPr>
      <w:rPr>
        <w:rFonts w:hint="default"/>
        <w:lang w:val="tr-TR" w:eastAsia="en-US" w:bidi="ar-SA"/>
      </w:rPr>
    </w:lvl>
  </w:abstractNum>
  <w:abstractNum w:abstractNumId="30" w15:restartNumberingAfterBreak="0">
    <w:nsid w:val="5BDF404F"/>
    <w:multiLevelType w:val="hybridMultilevel"/>
    <w:tmpl w:val="C63CA9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2824FEA"/>
    <w:multiLevelType w:val="hybridMultilevel"/>
    <w:tmpl w:val="05001514"/>
    <w:lvl w:ilvl="0" w:tplc="209EC788">
      <w:start w:val="18"/>
      <w:numFmt w:val="lowerLetter"/>
      <w:lvlText w:val="%1)"/>
      <w:lvlJc w:val="left"/>
      <w:pPr>
        <w:ind w:left="1213" w:hanging="336"/>
      </w:pPr>
      <w:rPr>
        <w:rFonts w:ascii="Times New Roman" w:eastAsia="Times New Roman" w:hAnsi="Times New Roman" w:cs="Times New Roman" w:hint="default"/>
        <w:b w:val="0"/>
        <w:bCs w:val="0"/>
        <w:i w:val="0"/>
        <w:iCs w:val="0"/>
        <w:spacing w:val="-1"/>
        <w:w w:val="100"/>
        <w:sz w:val="24"/>
        <w:szCs w:val="24"/>
        <w:lang w:val="tr-TR" w:eastAsia="en-US" w:bidi="ar-SA"/>
      </w:rPr>
    </w:lvl>
    <w:lvl w:ilvl="1" w:tplc="63FC16E6">
      <w:numFmt w:val="bullet"/>
      <w:lvlText w:val="•"/>
      <w:lvlJc w:val="left"/>
      <w:pPr>
        <w:ind w:left="2034" w:hanging="336"/>
      </w:pPr>
      <w:rPr>
        <w:rFonts w:hint="default"/>
        <w:lang w:val="tr-TR" w:eastAsia="en-US" w:bidi="ar-SA"/>
      </w:rPr>
    </w:lvl>
    <w:lvl w:ilvl="2" w:tplc="F9DAA372">
      <w:numFmt w:val="bullet"/>
      <w:lvlText w:val="•"/>
      <w:lvlJc w:val="left"/>
      <w:pPr>
        <w:ind w:left="2848" w:hanging="336"/>
      </w:pPr>
      <w:rPr>
        <w:rFonts w:hint="default"/>
        <w:lang w:val="tr-TR" w:eastAsia="en-US" w:bidi="ar-SA"/>
      </w:rPr>
    </w:lvl>
    <w:lvl w:ilvl="3" w:tplc="D9FA0D48">
      <w:numFmt w:val="bullet"/>
      <w:lvlText w:val="•"/>
      <w:lvlJc w:val="left"/>
      <w:pPr>
        <w:ind w:left="3662" w:hanging="336"/>
      </w:pPr>
      <w:rPr>
        <w:rFonts w:hint="default"/>
        <w:lang w:val="tr-TR" w:eastAsia="en-US" w:bidi="ar-SA"/>
      </w:rPr>
    </w:lvl>
    <w:lvl w:ilvl="4" w:tplc="DC903434">
      <w:numFmt w:val="bullet"/>
      <w:lvlText w:val="•"/>
      <w:lvlJc w:val="left"/>
      <w:pPr>
        <w:ind w:left="4476" w:hanging="336"/>
      </w:pPr>
      <w:rPr>
        <w:rFonts w:hint="default"/>
        <w:lang w:val="tr-TR" w:eastAsia="en-US" w:bidi="ar-SA"/>
      </w:rPr>
    </w:lvl>
    <w:lvl w:ilvl="5" w:tplc="3280A156">
      <w:numFmt w:val="bullet"/>
      <w:lvlText w:val="•"/>
      <w:lvlJc w:val="left"/>
      <w:pPr>
        <w:ind w:left="5290" w:hanging="336"/>
      </w:pPr>
      <w:rPr>
        <w:rFonts w:hint="default"/>
        <w:lang w:val="tr-TR" w:eastAsia="en-US" w:bidi="ar-SA"/>
      </w:rPr>
    </w:lvl>
    <w:lvl w:ilvl="6" w:tplc="EA1A63E2">
      <w:numFmt w:val="bullet"/>
      <w:lvlText w:val="•"/>
      <w:lvlJc w:val="left"/>
      <w:pPr>
        <w:ind w:left="6104" w:hanging="336"/>
      </w:pPr>
      <w:rPr>
        <w:rFonts w:hint="default"/>
        <w:lang w:val="tr-TR" w:eastAsia="en-US" w:bidi="ar-SA"/>
      </w:rPr>
    </w:lvl>
    <w:lvl w:ilvl="7" w:tplc="4F1427AA">
      <w:numFmt w:val="bullet"/>
      <w:lvlText w:val="•"/>
      <w:lvlJc w:val="left"/>
      <w:pPr>
        <w:ind w:left="6918" w:hanging="336"/>
      </w:pPr>
      <w:rPr>
        <w:rFonts w:hint="default"/>
        <w:lang w:val="tr-TR" w:eastAsia="en-US" w:bidi="ar-SA"/>
      </w:rPr>
    </w:lvl>
    <w:lvl w:ilvl="8" w:tplc="13C02B44">
      <w:numFmt w:val="bullet"/>
      <w:lvlText w:val="•"/>
      <w:lvlJc w:val="left"/>
      <w:pPr>
        <w:ind w:left="7732" w:hanging="336"/>
      </w:pPr>
      <w:rPr>
        <w:rFonts w:hint="default"/>
        <w:lang w:val="tr-TR" w:eastAsia="en-US" w:bidi="ar-SA"/>
      </w:rPr>
    </w:lvl>
  </w:abstractNum>
  <w:abstractNum w:abstractNumId="32" w15:restartNumberingAfterBreak="0">
    <w:nsid w:val="6288504E"/>
    <w:multiLevelType w:val="hybridMultilevel"/>
    <w:tmpl w:val="EECC9B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6203687"/>
    <w:multiLevelType w:val="hybridMultilevel"/>
    <w:tmpl w:val="2480BFB6"/>
    <w:lvl w:ilvl="0" w:tplc="4ECAEBD8">
      <w:start w:val="1"/>
      <w:numFmt w:val="lowerLetter"/>
      <w:lvlText w:val="%1."/>
      <w:lvlJc w:val="left"/>
      <w:pPr>
        <w:ind w:left="863"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3CE44FDA">
      <w:numFmt w:val="bullet"/>
      <w:lvlText w:val="•"/>
      <w:lvlJc w:val="left"/>
      <w:pPr>
        <w:ind w:left="1710" w:hanging="360"/>
      </w:pPr>
      <w:rPr>
        <w:rFonts w:hint="default"/>
        <w:lang w:val="tr-TR" w:eastAsia="en-US" w:bidi="ar-SA"/>
      </w:rPr>
    </w:lvl>
    <w:lvl w:ilvl="2" w:tplc="DFFEA644">
      <w:numFmt w:val="bullet"/>
      <w:lvlText w:val="•"/>
      <w:lvlJc w:val="left"/>
      <w:pPr>
        <w:ind w:left="2560" w:hanging="360"/>
      </w:pPr>
      <w:rPr>
        <w:rFonts w:hint="default"/>
        <w:lang w:val="tr-TR" w:eastAsia="en-US" w:bidi="ar-SA"/>
      </w:rPr>
    </w:lvl>
    <w:lvl w:ilvl="3" w:tplc="26501274">
      <w:numFmt w:val="bullet"/>
      <w:lvlText w:val="•"/>
      <w:lvlJc w:val="left"/>
      <w:pPr>
        <w:ind w:left="3410" w:hanging="360"/>
      </w:pPr>
      <w:rPr>
        <w:rFonts w:hint="default"/>
        <w:lang w:val="tr-TR" w:eastAsia="en-US" w:bidi="ar-SA"/>
      </w:rPr>
    </w:lvl>
    <w:lvl w:ilvl="4" w:tplc="6E089146">
      <w:numFmt w:val="bullet"/>
      <w:lvlText w:val="•"/>
      <w:lvlJc w:val="left"/>
      <w:pPr>
        <w:ind w:left="4260" w:hanging="360"/>
      </w:pPr>
      <w:rPr>
        <w:rFonts w:hint="default"/>
        <w:lang w:val="tr-TR" w:eastAsia="en-US" w:bidi="ar-SA"/>
      </w:rPr>
    </w:lvl>
    <w:lvl w:ilvl="5" w:tplc="B5086614">
      <w:numFmt w:val="bullet"/>
      <w:lvlText w:val="•"/>
      <w:lvlJc w:val="left"/>
      <w:pPr>
        <w:ind w:left="5110" w:hanging="360"/>
      </w:pPr>
      <w:rPr>
        <w:rFonts w:hint="default"/>
        <w:lang w:val="tr-TR" w:eastAsia="en-US" w:bidi="ar-SA"/>
      </w:rPr>
    </w:lvl>
    <w:lvl w:ilvl="6" w:tplc="9B4A022A">
      <w:numFmt w:val="bullet"/>
      <w:lvlText w:val="•"/>
      <w:lvlJc w:val="left"/>
      <w:pPr>
        <w:ind w:left="5960" w:hanging="360"/>
      </w:pPr>
      <w:rPr>
        <w:rFonts w:hint="default"/>
        <w:lang w:val="tr-TR" w:eastAsia="en-US" w:bidi="ar-SA"/>
      </w:rPr>
    </w:lvl>
    <w:lvl w:ilvl="7" w:tplc="853A9AA0">
      <w:numFmt w:val="bullet"/>
      <w:lvlText w:val="•"/>
      <w:lvlJc w:val="left"/>
      <w:pPr>
        <w:ind w:left="6810" w:hanging="360"/>
      </w:pPr>
      <w:rPr>
        <w:rFonts w:hint="default"/>
        <w:lang w:val="tr-TR" w:eastAsia="en-US" w:bidi="ar-SA"/>
      </w:rPr>
    </w:lvl>
    <w:lvl w:ilvl="8" w:tplc="64626400">
      <w:numFmt w:val="bullet"/>
      <w:lvlText w:val="•"/>
      <w:lvlJc w:val="left"/>
      <w:pPr>
        <w:ind w:left="7660" w:hanging="360"/>
      </w:pPr>
      <w:rPr>
        <w:rFonts w:hint="default"/>
        <w:lang w:val="tr-TR" w:eastAsia="en-US" w:bidi="ar-SA"/>
      </w:rPr>
    </w:lvl>
  </w:abstractNum>
  <w:abstractNum w:abstractNumId="34" w15:restartNumberingAfterBreak="0">
    <w:nsid w:val="6A737B8F"/>
    <w:multiLevelType w:val="hybridMultilevel"/>
    <w:tmpl w:val="F60272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CC03F57"/>
    <w:multiLevelType w:val="hybridMultilevel"/>
    <w:tmpl w:val="733AE6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0011CC9"/>
    <w:multiLevelType w:val="multilevel"/>
    <w:tmpl w:val="2FC62B70"/>
    <w:lvl w:ilvl="0">
      <w:start w:val="1"/>
      <w:numFmt w:val="decimal"/>
      <w:lvlText w:val="%1."/>
      <w:lvlJc w:val="left"/>
      <w:pPr>
        <w:ind w:left="540" w:hanging="540"/>
      </w:pPr>
      <w:rPr>
        <w:rFonts w:hint="default"/>
        <w:b/>
        <w:bCs w:val="0"/>
        <w:i w:val="0"/>
        <w:color w:val="943634" w:themeColor="accent2" w:themeShade="BF"/>
      </w:rPr>
    </w:lvl>
    <w:lvl w:ilvl="1">
      <w:start w:val="10"/>
      <w:numFmt w:val="decimal"/>
      <w:lvlText w:val="%1.%2."/>
      <w:lvlJc w:val="left"/>
      <w:pPr>
        <w:ind w:left="720" w:hanging="720"/>
      </w:pPr>
      <w:rPr>
        <w:rFonts w:hint="default"/>
        <w:b/>
        <w:bCs w:val="0"/>
        <w:i/>
        <w:iCs w:val="0"/>
        <w:color w:val="4F81BD" w:themeColor="accent1"/>
      </w:rPr>
    </w:lvl>
    <w:lvl w:ilvl="2">
      <w:start w:val="1"/>
      <w:numFmt w:val="decimal"/>
      <w:lvlText w:val="%1.%2.%3."/>
      <w:lvlJc w:val="left"/>
      <w:pPr>
        <w:ind w:left="720" w:hanging="720"/>
      </w:pPr>
      <w:rPr>
        <w:rFonts w:hint="default"/>
        <w:b/>
        <w:bCs/>
        <w:i/>
        <w:iCs/>
        <w:color w:val="4F81BD" w:themeColor="accent1"/>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7" w15:restartNumberingAfterBreak="0">
    <w:nsid w:val="73E45091"/>
    <w:multiLevelType w:val="hybridMultilevel"/>
    <w:tmpl w:val="2DFC93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F97B85"/>
    <w:multiLevelType w:val="hybridMultilevel"/>
    <w:tmpl w:val="0F0C93E8"/>
    <w:lvl w:ilvl="0" w:tplc="E7F2D10E">
      <w:start w:val="2"/>
      <w:numFmt w:val="decimal"/>
      <w:lvlText w:val="(%1)"/>
      <w:lvlJc w:val="left"/>
      <w:pPr>
        <w:ind w:left="143" w:hanging="380"/>
      </w:pPr>
      <w:rPr>
        <w:rFonts w:ascii="Times New Roman" w:eastAsia="Times New Roman" w:hAnsi="Times New Roman" w:cs="Times New Roman" w:hint="default"/>
        <w:b w:val="0"/>
        <w:bCs w:val="0"/>
        <w:i w:val="0"/>
        <w:iCs w:val="0"/>
        <w:spacing w:val="-1"/>
        <w:w w:val="100"/>
        <w:sz w:val="24"/>
        <w:szCs w:val="24"/>
        <w:lang w:val="tr-TR" w:eastAsia="en-US" w:bidi="ar-SA"/>
      </w:rPr>
    </w:lvl>
    <w:lvl w:ilvl="1" w:tplc="1C16EBE0">
      <w:start w:val="2"/>
      <w:numFmt w:val="decimal"/>
      <w:lvlText w:val="(%2)"/>
      <w:lvlJc w:val="left"/>
      <w:pPr>
        <w:ind w:left="853"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2" w:tplc="3AD0C678">
      <w:numFmt w:val="bullet"/>
      <w:lvlText w:val="•"/>
      <w:lvlJc w:val="left"/>
      <w:pPr>
        <w:ind w:left="1804" w:hanging="286"/>
      </w:pPr>
      <w:rPr>
        <w:rFonts w:hint="default"/>
        <w:lang w:val="tr-TR" w:eastAsia="en-US" w:bidi="ar-SA"/>
      </w:rPr>
    </w:lvl>
    <w:lvl w:ilvl="3" w:tplc="9998FF58">
      <w:numFmt w:val="bullet"/>
      <w:lvlText w:val="•"/>
      <w:lvlJc w:val="left"/>
      <w:pPr>
        <w:ind w:left="2749" w:hanging="286"/>
      </w:pPr>
      <w:rPr>
        <w:rFonts w:hint="default"/>
        <w:lang w:val="tr-TR" w:eastAsia="en-US" w:bidi="ar-SA"/>
      </w:rPr>
    </w:lvl>
    <w:lvl w:ilvl="4" w:tplc="9F12FFEE">
      <w:numFmt w:val="bullet"/>
      <w:lvlText w:val="•"/>
      <w:lvlJc w:val="left"/>
      <w:pPr>
        <w:ind w:left="3693" w:hanging="286"/>
      </w:pPr>
      <w:rPr>
        <w:rFonts w:hint="default"/>
        <w:lang w:val="tr-TR" w:eastAsia="en-US" w:bidi="ar-SA"/>
      </w:rPr>
    </w:lvl>
    <w:lvl w:ilvl="5" w:tplc="120477D8">
      <w:numFmt w:val="bullet"/>
      <w:lvlText w:val="•"/>
      <w:lvlJc w:val="left"/>
      <w:pPr>
        <w:ind w:left="4638" w:hanging="286"/>
      </w:pPr>
      <w:rPr>
        <w:rFonts w:hint="default"/>
        <w:lang w:val="tr-TR" w:eastAsia="en-US" w:bidi="ar-SA"/>
      </w:rPr>
    </w:lvl>
    <w:lvl w:ilvl="6" w:tplc="F6861FE6">
      <w:numFmt w:val="bullet"/>
      <w:lvlText w:val="•"/>
      <w:lvlJc w:val="left"/>
      <w:pPr>
        <w:ind w:left="5582" w:hanging="286"/>
      </w:pPr>
      <w:rPr>
        <w:rFonts w:hint="default"/>
        <w:lang w:val="tr-TR" w:eastAsia="en-US" w:bidi="ar-SA"/>
      </w:rPr>
    </w:lvl>
    <w:lvl w:ilvl="7" w:tplc="03808A12">
      <w:numFmt w:val="bullet"/>
      <w:lvlText w:val="•"/>
      <w:lvlJc w:val="left"/>
      <w:pPr>
        <w:ind w:left="6527" w:hanging="286"/>
      </w:pPr>
      <w:rPr>
        <w:rFonts w:hint="default"/>
        <w:lang w:val="tr-TR" w:eastAsia="en-US" w:bidi="ar-SA"/>
      </w:rPr>
    </w:lvl>
    <w:lvl w:ilvl="8" w:tplc="527E2168">
      <w:numFmt w:val="bullet"/>
      <w:lvlText w:val="•"/>
      <w:lvlJc w:val="left"/>
      <w:pPr>
        <w:ind w:left="7472" w:hanging="286"/>
      </w:pPr>
      <w:rPr>
        <w:rFonts w:hint="default"/>
        <w:lang w:val="tr-TR" w:eastAsia="en-US" w:bidi="ar-SA"/>
      </w:rPr>
    </w:lvl>
  </w:abstractNum>
  <w:abstractNum w:abstractNumId="39" w15:restartNumberingAfterBreak="0">
    <w:nsid w:val="7B815FC4"/>
    <w:multiLevelType w:val="hybridMultilevel"/>
    <w:tmpl w:val="D9448C18"/>
    <w:lvl w:ilvl="0" w:tplc="041F0017">
      <w:start w:val="1"/>
      <w:numFmt w:val="lowerLetter"/>
      <w:lvlText w:val="%1)"/>
      <w:lvlJc w:val="left"/>
      <w:pPr>
        <w:ind w:left="863" w:hanging="360"/>
      </w:pPr>
      <w:rPr>
        <w:rFonts w:hint="default"/>
        <w:b w:val="0"/>
        <w:bCs w:val="0"/>
        <w:i w:val="0"/>
        <w:iCs w:val="0"/>
        <w:spacing w:val="-1"/>
        <w:w w:val="100"/>
        <w:sz w:val="24"/>
        <w:szCs w:val="24"/>
        <w:lang w:val="tr-TR" w:eastAsia="en-US" w:bidi="ar-SA"/>
      </w:rPr>
    </w:lvl>
    <w:lvl w:ilvl="1" w:tplc="9CDE75F6">
      <w:numFmt w:val="bullet"/>
      <w:lvlText w:val="•"/>
      <w:lvlJc w:val="left"/>
      <w:pPr>
        <w:ind w:left="1710" w:hanging="360"/>
      </w:pPr>
      <w:rPr>
        <w:rFonts w:hint="default"/>
        <w:lang w:val="tr-TR" w:eastAsia="en-US" w:bidi="ar-SA"/>
      </w:rPr>
    </w:lvl>
    <w:lvl w:ilvl="2" w:tplc="FE34A654">
      <w:numFmt w:val="bullet"/>
      <w:lvlText w:val="•"/>
      <w:lvlJc w:val="left"/>
      <w:pPr>
        <w:ind w:left="2560" w:hanging="360"/>
      </w:pPr>
      <w:rPr>
        <w:rFonts w:hint="default"/>
        <w:lang w:val="tr-TR" w:eastAsia="en-US" w:bidi="ar-SA"/>
      </w:rPr>
    </w:lvl>
    <w:lvl w:ilvl="3" w:tplc="5BA4FB90">
      <w:numFmt w:val="bullet"/>
      <w:lvlText w:val="•"/>
      <w:lvlJc w:val="left"/>
      <w:pPr>
        <w:ind w:left="3410" w:hanging="360"/>
      </w:pPr>
      <w:rPr>
        <w:rFonts w:hint="default"/>
        <w:lang w:val="tr-TR" w:eastAsia="en-US" w:bidi="ar-SA"/>
      </w:rPr>
    </w:lvl>
    <w:lvl w:ilvl="4" w:tplc="88CC7892">
      <w:numFmt w:val="bullet"/>
      <w:lvlText w:val="•"/>
      <w:lvlJc w:val="left"/>
      <w:pPr>
        <w:ind w:left="4260" w:hanging="360"/>
      </w:pPr>
      <w:rPr>
        <w:rFonts w:hint="default"/>
        <w:lang w:val="tr-TR" w:eastAsia="en-US" w:bidi="ar-SA"/>
      </w:rPr>
    </w:lvl>
    <w:lvl w:ilvl="5" w:tplc="FF2CDC02">
      <w:numFmt w:val="bullet"/>
      <w:lvlText w:val="•"/>
      <w:lvlJc w:val="left"/>
      <w:pPr>
        <w:ind w:left="5110" w:hanging="360"/>
      </w:pPr>
      <w:rPr>
        <w:rFonts w:hint="default"/>
        <w:lang w:val="tr-TR" w:eastAsia="en-US" w:bidi="ar-SA"/>
      </w:rPr>
    </w:lvl>
    <w:lvl w:ilvl="6" w:tplc="E0DC06EE">
      <w:numFmt w:val="bullet"/>
      <w:lvlText w:val="•"/>
      <w:lvlJc w:val="left"/>
      <w:pPr>
        <w:ind w:left="5960" w:hanging="360"/>
      </w:pPr>
      <w:rPr>
        <w:rFonts w:hint="default"/>
        <w:lang w:val="tr-TR" w:eastAsia="en-US" w:bidi="ar-SA"/>
      </w:rPr>
    </w:lvl>
    <w:lvl w:ilvl="7" w:tplc="22F2DF9A">
      <w:numFmt w:val="bullet"/>
      <w:lvlText w:val="•"/>
      <w:lvlJc w:val="left"/>
      <w:pPr>
        <w:ind w:left="6810" w:hanging="360"/>
      </w:pPr>
      <w:rPr>
        <w:rFonts w:hint="default"/>
        <w:lang w:val="tr-TR" w:eastAsia="en-US" w:bidi="ar-SA"/>
      </w:rPr>
    </w:lvl>
    <w:lvl w:ilvl="8" w:tplc="AB6E4156">
      <w:numFmt w:val="bullet"/>
      <w:lvlText w:val="•"/>
      <w:lvlJc w:val="left"/>
      <w:pPr>
        <w:ind w:left="7660" w:hanging="360"/>
      </w:pPr>
      <w:rPr>
        <w:rFonts w:hint="default"/>
        <w:lang w:val="tr-TR" w:eastAsia="en-US" w:bidi="ar-SA"/>
      </w:rPr>
    </w:lvl>
  </w:abstractNum>
  <w:abstractNum w:abstractNumId="40" w15:restartNumberingAfterBreak="0">
    <w:nsid w:val="7D847220"/>
    <w:multiLevelType w:val="hybridMultilevel"/>
    <w:tmpl w:val="E772809E"/>
    <w:lvl w:ilvl="0" w:tplc="A1A00A66">
      <w:start w:val="2"/>
      <w:numFmt w:val="decimal"/>
      <w:lvlText w:val="(%1)"/>
      <w:lvlJc w:val="left"/>
      <w:pPr>
        <w:ind w:left="143" w:hanging="392"/>
      </w:pPr>
      <w:rPr>
        <w:rFonts w:ascii="Times New Roman" w:eastAsia="Times New Roman" w:hAnsi="Times New Roman" w:cs="Times New Roman" w:hint="default"/>
        <w:b w:val="0"/>
        <w:bCs w:val="0"/>
        <w:i w:val="0"/>
        <w:iCs w:val="0"/>
        <w:spacing w:val="-1"/>
        <w:w w:val="100"/>
        <w:sz w:val="24"/>
        <w:szCs w:val="24"/>
        <w:lang w:val="tr-TR" w:eastAsia="en-US" w:bidi="ar-SA"/>
      </w:rPr>
    </w:lvl>
    <w:lvl w:ilvl="1" w:tplc="1C16EBE0">
      <w:start w:val="2"/>
      <w:numFmt w:val="decimal"/>
      <w:lvlText w:val="(%2)"/>
      <w:lvlJc w:val="left"/>
      <w:pPr>
        <w:ind w:left="863" w:hanging="360"/>
        <w:jc w:val="right"/>
      </w:pPr>
      <w:rPr>
        <w:rFonts w:ascii="Times New Roman" w:eastAsia="Times New Roman" w:hAnsi="Times New Roman" w:cs="Times New Roman" w:hint="default"/>
        <w:b w:val="0"/>
        <w:bCs w:val="0"/>
        <w:i w:val="0"/>
        <w:iCs w:val="0"/>
        <w:spacing w:val="-1"/>
        <w:w w:val="100"/>
        <w:sz w:val="24"/>
        <w:szCs w:val="24"/>
        <w:lang w:val="tr-TR" w:eastAsia="en-US" w:bidi="ar-SA"/>
      </w:rPr>
    </w:lvl>
    <w:lvl w:ilvl="2" w:tplc="15EC6CF6">
      <w:numFmt w:val="bullet"/>
      <w:lvlText w:val="•"/>
      <w:lvlJc w:val="left"/>
      <w:pPr>
        <w:ind w:left="1804" w:hanging="360"/>
      </w:pPr>
      <w:rPr>
        <w:rFonts w:hint="default"/>
        <w:lang w:val="tr-TR" w:eastAsia="en-US" w:bidi="ar-SA"/>
      </w:rPr>
    </w:lvl>
    <w:lvl w:ilvl="3" w:tplc="B18CD2D0">
      <w:numFmt w:val="bullet"/>
      <w:lvlText w:val="•"/>
      <w:lvlJc w:val="left"/>
      <w:pPr>
        <w:ind w:left="2749" w:hanging="360"/>
      </w:pPr>
      <w:rPr>
        <w:rFonts w:hint="default"/>
        <w:lang w:val="tr-TR" w:eastAsia="en-US" w:bidi="ar-SA"/>
      </w:rPr>
    </w:lvl>
    <w:lvl w:ilvl="4" w:tplc="19AACCC6">
      <w:numFmt w:val="bullet"/>
      <w:lvlText w:val="•"/>
      <w:lvlJc w:val="left"/>
      <w:pPr>
        <w:ind w:left="3693" w:hanging="360"/>
      </w:pPr>
      <w:rPr>
        <w:rFonts w:hint="default"/>
        <w:lang w:val="tr-TR" w:eastAsia="en-US" w:bidi="ar-SA"/>
      </w:rPr>
    </w:lvl>
    <w:lvl w:ilvl="5" w:tplc="4E4079A8">
      <w:numFmt w:val="bullet"/>
      <w:lvlText w:val="•"/>
      <w:lvlJc w:val="left"/>
      <w:pPr>
        <w:ind w:left="4638" w:hanging="360"/>
      </w:pPr>
      <w:rPr>
        <w:rFonts w:hint="default"/>
        <w:lang w:val="tr-TR" w:eastAsia="en-US" w:bidi="ar-SA"/>
      </w:rPr>
    </w:lvl>
    <w:lvl w:ilvl="6" w:tplc="8084D50E">
      <w:numFmt w:val="bullet"/>
      <w:lvlText w:val="•"/>
      <w:lvlJc w:val="left"/>
      <w:pPr>
        <w:ind w:left="5582" w:hanging="360"/>
      </w:pPr>
      <w:rPr>
        <w:rFonts w:hint="default"/>
        <w:lang w:val="tr-TR" w:eastAsia="en-US" w:bidi="ar-SA"/>
      </w:rPr>
    </w:lvl>
    <w:lvl w:ilvl="7" w:tplc="056AFDB0">
      <w:numFmt w:val="bullet"/>
      <w:lvlText w:val="•"/>
      <w:lvlJc w:val="left"/>
      <w:pPr>
        <w:ind w:left="6527" w:hanging="360"/>
      </w:pPr>
      <w:rPr>
        <w:rFonts w:hint="default"/>
        <w:lang w:val="tr-TR" w:eastAsia="en-US" w:bidi="ar-SA"/>
      </w:rPr>
    </w:lvl>
    <w:lvl w:ilvl="8" w:tplc="D7800AD4">
      <w:numFmt w:val="bullet"/>
      <w:lvlText w:val="•"/>
      <w:lvlJc w:val="left"/>
      <w:pPr>
        <w:ind w:left="7472" w:hanging="360"/>
      </w:pPr>
      <w:rPr>
        <w:rFonts w:hint="default"/>
        <w:lang w:val="tr-TR" w:eastAsia="en-US" w:bidi="ar-SA"/>
      </w:rPr>
    </w:lvl>
  </w:abstractNum>
  <w:abstractNum w:abstractNumId="41" w15:restartNumberingAfterBreak="0">
    <w:nsid w:val="7F745B75"/>
    <w:multiLevelType w:val="hybridMultilevel"/>
    <w:tmpl w:val="4500A846"/>
    <w:lvl w:ilvl="0" w:tplc="14E4B52C">
      <w:start w:val="1"/>
      <w:numFmt w:val="lowerLetter"/>
      <w:lvlText w:val="%1)"/>
      <w:lvlJc w:val="left"/>
      <w:pPr>
        <w:ind w:left="1211" w:hanging="360"/>
      </w:pPr>
      <w:rPr>
        <w:rFonts w:ascii="Times New Roman" w:eastAsia="Times New Roman" w:hAnsi="Times New Roman" w:cs="Times New Roman" w:hint="default"/>
        <w:b w:val="0"/>
        <w:bCs w:val="0"/>
        <w:i w:val="0"/>
        <w:iCs w:val="0"/>
        <w:spacing w:val="0"/>
        <w:w w:val="98"/>
        <w:sz w:val="24"/>
        <w:szCs w:val="24"/>
        <w:lang w:val="tr-TR" w:eastAsia="en-US" w:bidi="ar-SA"/>
      </w:rPr>
    </w:lvl>
    <w:lvl w:ilvl="1" w:tplc="106C6DA6">
      <w:numFmt w:val="bullet"/>
      <w:lvlText w:val="•"/>
      <w:lvlJc w:val="left"/>
      <w:pPr>
        <w:ind w:left="2034" w:hanging="360"/>
      </w:pPr>
      <w:rPr>
        <w:rFonts w:hint="default"/>
        <w:lang w:val="tr-TR" w:eastAsia="en-US" w:bidi="ar-SA"/>
      </w:rPr>
    </w:lvl>
    <w:lvl w:ilvl="2" w:tplc="FBA0AFB2">
      <w:numFmt w:val="bullet"/>
      <w:lvlText w:val="•"/>
      <w:lvlJc w:val="left"/>
      <w:pPr>
        <w:ind w:left="2848" w:hanging="360"/>
      </w:pPr>
      <w:rPr>
        <w:rFonts w:hint="default"/>
        <w:lang w:val="tr-TR" w:eastAsia="en-US" w:bidi="ar-SA"/>
      </w:rPr>
    </w:lvl>
    <w:lvl w:ilvl="3" w:tplc="D5107710">
      <w:numFmt w:val="bullet"/>
      <w:lvlText w:val="•"/>
      <w:lvlJc w:val="left"/>
      <w:pPr>
        <w:ind w:left="3662" w:hanging="360"/>
      </w:pPr>
      <w:rPr>
        <w:rFonts w:hint="default"/>
        <w:lang w:val="tr-TR" w:eastAsia="en-US" w:bidi="ar-SA"/>
      </w:rPr>
    </w:lvl>
    <w:lvl w:ilvl="4" w:tplc="30FECB72">
      <w:numFmt w:val="bullet"/>
      <w:lvlText w:val="•"/>
      <w:lvlJc w:val="left"/>
      <w:pPr>
        <w:ind w:left="4476" w:hanging="360"/>
      </w:pPr>
      <w:rPr>
        <w:rFonts w:hint="default"/>
        <w:lang w:val="tr-TR" w:eastAsia="en-US" w:bidi="ar-SA"/>
      </w:rPr>
    </w:lvl>
    <w:lvl w:ilvl="5" w:tplc="63B80A7E">
      <w:numFmt w:val="bullet"/>
      <w:lvlText w:val="•"/>
      <w:lvlJc w:val="left"/>
      <w:pPr>
        <w:ind w:left="5290" w:hanging="360"/>
      </w:pPr>
      <w:rPr>
        <w:rFonts w:hint="default"/>
        <w:lang w:val="tr-TR" w:eastAsia="en-US" w:bidi="ar-SA"/>
      </w:rPr>
    </w:lvl>
    <w:lvl w:ilvl="6" w:tplc="083AF7AA">
      <w:numFmt w:val="bullet"/>
      <w:lvlText w:val="•"/>
      <w:lvlJc w:val="left"/>
      <w:pPr>
        <w:ind w:left="6104" w:hanging="360"/>
      </w:pPr>
      <w:rPr>
        <w:rFonts w:hint="default"/>
        <w:lang w:val="tr-TR" w:eastAsia="en-US" w:bidi="ar-SA"/>
      </w:rPr>
    </w:lvl>
    <w:lvl w:ilvl="7" w:tplc="0010B2C0">
      <w:numFmt w:val="bullet"/>
      <w:lvlText w:val="•"/>
      <w:lvlJc w:val="left"/>
      <w:pPr>
        <w:ind w:left="6918" w:hanging="360"/>
      </w:pPr>
      <w:rPr>
        <w:rFonts w:hint="default"/>
        <w:lang w:val="tr-TR" w:eastAsia="en-US" w:bidi="ar-SA"/>
      </w:rPr>
    </w:lvl>
    <w:lvl w:ilvl="8" w:tplc="F5B2424E">
      <w:numFmt w:val="bullet"/>
      <w:lvlText w:val="•"/>
      <w:lvlJc w:val="left"/>
      <w:pPr>
        <w:ind w:left="7732" w:hanging="360"/>
      </w:pPr>
      <w:rPr>
        <w:rFonts w:hint="default"/>
        <w:lang w:val="tr-TR" w:eastAsia="en-US" w:bidi="ar-SA"/>
      </w:rPr>
    </w:lvl>
  </w:abstractNum>
  <w:abstractNum w:abstractNumId="42" w15:restartNumberingAfterBreak="0">
    <w:nsid w:val="7F96780E"/>
    <w:multiLevelType w:val="hybridMultilevel"/>
    <w:tmpl w:val="042A36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0424360">
    <w:abstractNumId w:val="22"/>
  </w:num>
  <w:num w:numId="2" w16cid:durableId="1231648545">
    <w:abstractNumId w:val="2"/>
  </w:num>
  <w:num w:numId="3" w16cid:durableId="1975674599">
    <w:abstractNumId w:val="0"/>
  </w:num>
  <w:num w:numId="4" w16cid:durableId="2005089562">
    <w:abstractNumId w:val="33"/>
  </w:num>
  <w:num w:numId="5" w16cid:durableId="112988488">
    <w:abstractNumId w:val="39"/>
  </w:num>
  <w:num w:numId="6" w16cid:durableId="858160311">
    <w:abstractNumId w:val="14"/>
  </w:num>
  <w:num w:numId="7" w16cid:durableId="1973553042">
    <w:abstractNumId w:val="21"/>
  </w:num>
  <w:num w:numId="8" w16cid:durableId="1967658819">
    <w:abstractNumId w:val="9"/>
  </w:num>
  <w:num w:numId="9" w16cid:durableId="510295653">
    <w:abstractNumId w:val="6"/>
  </w:num>
  <w:num w:numId="10" w16cid:durableId="766344828">
    <w:abstractNumId w:val="38"/>
  </w:num>
  <w:num w:numId="11" w16cid:durableId="1821457859">
    <w:abstractNumId w:val="17"/>
  </w:num>
  <w:num w:numId="12" w16cid:durableId="1852523914">
    <w:abstractNumId w:val="25"/>
  </w:num>
  <w:num w:numId="13" w16cid:durableId="42563945">
    <w:abstractNumId w:val="40"/>
  </w:num>
  <w:num w:numId="14" w16cid:durableId="465658765">
    <w:abstractNumId w:val="12"/>
  </w:num>
  <w:num w:numId="15" w16cid:durableId="1530802510">
    <w:abstractNumId w:val="16"/>
  </w:num>
  <w:num w:numId="16" w16cid:durableId="848370173">
    <w:abstractNumId w:val="20"/>
  </w:num>
  <w:num w:numId="17" w16cid:durableId="1567687025">
    <w:abstractNumId w:val="27"/>
  </w:num>
  <w:num w:numId="18" w16cid:durableId="112754055">
    <w:abstractNumId w:val="7"/>
  </w:num>
  <w:num w:numId="19" w16cid:durableId="1720206425">
    <w:abstractNumId w:val="31"/>
  </w:num>
  <w:num w:numId="20" w16cid:durableId="778985965">
    <w:abstractNumId w:val="5"/>
  </w:num>
  <w:num w:numId="21" w16cid:durableId="963385352">
    <w:abstractNumId w:val="41"/>
  </w:num>
  <w:num w:numId="22" w16cid:durableId="233054521">
    <w:abstractNumId w:val="13"/>
  </w:num>
  <w:num w:numId="23" w16cid:durableId="1049719508">
    <w:abstractNumId w:val="3"/>
  </w:num>
  <w:num w:numId="24" w16cid:durableId="1157569986">
    <w:abstractNumId w:val="11"/>
  </w:num>
  <w:num w:numId="25" w16cid:durableId="547929">
    <w:abstractNumId w:val="18"/>
  </w:num>
  <w:num w:numId="26" w16cid:durableId="964774489">
    <w:abstractNumId w:val="26"/>
  </w:num>
  <w:num w:numId="27" w16cid:durableId="1665742376">
    <w:abstractNumId w:val="24"/>
  </w:num>
  <w:num w:numId="28" w16cid:durableId="1018579930">
    <w:abstractNumId w:val="1"/>
  </w:num>
  <w:num w:numId="29" w16cid:durableId="777722315">
    <w:abstractNumId w:val="28"/>
  </w:num>
  <w:num w:numId="30" w16cid:durableId="8341429">
    <w:abstractNumId w:val="29"/>
  </w:num>
  <w:num w:numId="31" w16cid:durableId="695620998">
    <w:abstractNumId w:val="35"/>
  </w:num>
  <w:num w:numId="32" w16cid:durableId="1001809336">
    <w:abstractNumId w:val="42"/>
  </w:num>
  <w:num w:numId="33" w16cid:durableId="171452914">
    <w:abstractNumId w:val="37"/>
  </w:num>
  <w:num w:numId="34" w16cid:durableId="394856282">
    <w:abstractNumId w:val="34"/>
  </w:num>
  <w:num w:numId="35" w16cid:durableId="560751251">
    <w:abstractNumId w:val="10"/>
  </w:num>
  <w:num w:numId="36" w16cid:durableId="1628925346">
    <w:abstractNumId w:val="32"/>
  </w:num>
  <w:num w:numId="37" w16cid:durableId="448940724">
    <w:abstractNumId w:val="4"/>
  </w:num>
  <w:num w:numId="38" w16cid:durableId="836772639">
    <w:abstractNumId w:val="30"/>
  </w:num>
  <w:num w:numId="39" w16cid:durableId="1294169527">
    <w:abstractNumId w:val="19"/>
  </w:num>
  <w:num w:numId="40" w16cid:durableId="2080472399">
    <w:abstractNumId w:val="8"/>
  </w:num>
  <w:num w:numId="41" w16cid:durableId="1256279286">
    <w:abstractNumId w:val="36"/>
  </w:num>
  <w:num w:numId="42" w16cid:durableId="699355385">
    <w:abstractNumId w:val="23"/>
  </w:num>
  <w:num w:numId="43" w16cid:durableId="1608998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F1"/>
    <w:rsid w:val="000019C2"/>
    <w:rsid w:val="00003F5E"/>
    <w:rsid w:val="00007C16"/>
    <w:rsid w:val="00010671"/>
    <w:rsid w:val="0001226E"/>
    <w:rsid w:val="00012B5B"/>
    <w:rsid w:val="000415B7"/>
    <w:rsid w:val="0005063E"/>
    <w:rsid w:val="00066774"/>
    <w:rsid w:val="000754C5"/>
    <w:rsid w:val="0007708B"/>
    <w:rsid w:val="000804C9"/>
    <w:rsid w:val="00081E39"/>
    <w:rsid w:val="000919F0"/>
    <w:rsid w:val="00092686"/>
    <w:rsid w:val="000B0176"/>
    <w:rsid w:val="000B0251"/>
    <w:rsid w:val="000C2E69"/>
    <w:rsid w:val="000C42E8"/>
    <w:rsid w:val="000F01D4"/>
    <w:rsid w:val="000F1BE1"/>
    <w:rsid w:val="00100339"/>
    <w:rsid w:val="0010045F"/>
    <w:rsid w:val="0010148C"/>
    <w:rsid w:val="0010168B"/>
    <w:rsid w:val="00102679"/>
    <w:rsid w:val="00105677"/>
    <w:rsid w:val="00123AEB"/>
    <w:rsid w:val="00127003"/>
    <w:rsid w:val="00156AC6"/>
    <w:rsid w:val="001611DD"/>
    <w:rsid w:val="00167567"/>
    <w:rsid w:val="00174928"/>
    <w:rsid w:val="001760AC"/>
    <w:rsid w:val="00180D1D"/>
    <w:rsid w:val="001A7FC4"/>
    <w:rsid w:val="001B1D5F"/>
    <w:rsid w:val="001B323F"/>
    <w:rsid w:val="001B3862"/>
    <w:rsid w:val="001D0E3F"/>
    <w:rsid w:val="001D3DE7"/>
    <w:rsid w:val="001F7984"/>
    <w:rsid w:val="00203AA7"/>
    <w:rsid w:val="00204417"/>
    <w:rsid w:val="00204BAC"/>
    <w:rsid w:val="00224DBD"/>
    <w:rsid w:val="002330EA"/>
    <w:rsid w:val="002344F9"/>
    <w:rsid w:val="00241A45"/>
    <w:rsid w:val="0024385E"/>
    <w:rsid w:val="00243C3D"/>
    <w:rsid w:val="00247CD0"/>
    <w:rsid w:val="002534BB"/>
    <w:rsid w:val="00260C5B"/>
    <w:rsid w:val="002812EC"/>
    <w:rsid w:val="00281D58"/>
    <w:rsid w:val="00282D94"/>
    <w:rsid w:val="002861A1"/>
    <w:rsid w:val="00290019"/>
    <w:rsid w:val="00295422"/>
    <w:rsid w:val="002A494A"/>
    <w:rsid w:val="002A6EF1"/>
    <w:rsid w:val="002C2333"/>
    <w:rsid w:val="002C7470"/>
    <w:rsid w:val="002E12FE"/>
    <w:rsid w:val="00303E73"/>
    <w:rsid w:val="00304BAA"/>
    <w:rsid w:val="00306192"/>
    <w:rsid w:val="00317787"/>
    <w:rsid w:val="003303FB"/>
    <w:rsid w:val="00337A76"/>
    <w:rsid w:val="00340ABF"/>
    <w:rsid w:val="0034790A"/>
    <w:rsid w:val="00347F5E"/>
    <w:rsid w:val="00363028"/>
    <w:rsid w:val="0036383E"/>
    <w:rsid w:val="00363C2D"/>
    <w:rsid w:val="0036406F"/>
    <w:rsid w:val="0036523D"/>
    <w:rsid w:val="00372FA9"/>
    <w:rsid w:val="00376726"/>
    <w:rsid w:val="0037786E"/>
    <w:rsid w:val="00380A78"/>
    <w:rsid w:val="003810BB"/>
    <w:rsid w:val="003901CE"/>
    <w:rsid w:val="003C0E92"/>
    <w:rsid w:val="003C3EDB"/>
    <w:rsid w:val="003C7D38"/>
    <w:rsid w:val="003D2E93"/>
    <w:rsid w:val="003D35E5"/>
    <w:rsid w:val="003E5E6C"/>
    <w:rsid w:val="003F79AC"/>
    <w:rsid w:val="00402F8B"/>
    <w:rsid w:val="00404732"/>
    <w:rsid w:val="00406F94"/>
    <w:rsid w:val="004131C0"/>
    <w:rsid w:val="00413E5B"/>
    <w:rsid w:val="004260AF"/>
    <w:rsid w:val="00426E3F"/>
    <w:rsid w:val="00430C68"/>
    <w:rsid w:val="00431EA0"/>
    <w:rsid w:val="0043388F"/>
    <w:rsid w:val="00434F97"/>
    <w:rsid w:val="00441187"/>
    <w:rsid w:val="00443182"/>
    <w:rsid w:val="00445C59"/>
    <w:rsid w:val="00446D0F"/>
    <w:rsid w:val="00452A0D"/>
    <w:rsid w:val="00455673"/>
    <w:rsid w:val="00466E26"/>
    <w:rsid w:val="0048417C"/>
    <w:rsid w:val="0048786D"/>
    <w:rsid w:val="0049547A"/>
    <w:rsid w:val="004A3B0A"/>
    <w:rsid w:val="004A4B16"/>
    <w:rsid w:val="004A741F"/>
    <w:rsid w:val="004B5AD7"/>
    <w:rsid w:val="004C04F6"/>
    <w:rsid w:val="004C50DC"/>
    <w:rsid w:val="004E11F8"/>
    <w:rsid w:val="004E4773"/>
    <w:rsid w:val="004E54E2"/>
    <w:rsid w:val="004E76A9"/>
    <w:rsid w:val="004F75B6"/>
    <w:rsid w:val="004F763A"/>
    <w:rsid w:val="00510697"/>
    <w:rsid w:val="005250B1"/>
    <w:rsid w:val="0054380D"/>
    <w:rsid w:val="00544F54"/>
    <w:rsid w:val="00557C8C"/>
    <w:rsid w:val="00565328"/>
    <w:rsid w:val="00565A09"/>
    <w:rsid w:val="00571121"/>
    <w:rsid w:val="00574A0B"/>
    <w:rsid w:val="00582F40"/>
    <w:rsid w:val="0059501D"/>
    <w:rsid w:val="00596363"/>
    <w:rsid w:val="0059728F"/>
    <w:rsid w:val="005B0DF4"/>
    <w:rsid w:val="005B1AC9"/>
    <w:rsid w:val="005B7DE1"/>
    <w:rsid w:val="005C291B"/>
    <w:rsid w:val="005D190A"/>
    <w:rsid w:val="005D2439"/>
    <w:rsid w:val="005D26E6"/>
    <w:rsid w:val="005F14A4"/>
    <w:rsid w:val="005F314D"/>
    <w:rsid w:val="005F7331"/>
    <w:rsid w:val="005F7675"/>
    <w:rsid w:val="00601CA3"/>
    <w:rsid w:val="00615E4B"/>
    <w:rsid w:val="00624185"/>
    <w:rsid w:val="0062726F"/>
    <w:rsid w:val="00636657"/>
    <w:rsid w:val="0064319E"/>
    <w:rsid w:val="00645DC1"/>
    <w:rsid w:val="00646789"/>
    <w:rsid w:val="0064685C"/>
    <w:rsid w:val="00647F0C"/>
    <w:rsid w:val="00653378"/>
    <w:rsid w:val="00657BF3"/>
    <w:rsid w:val="00662F64"/>
    <w:rsid w:val="00663A15"/>
    <w:rsid w:val="00665EAE"/>
    <w:rsid w:val="00677BD5"/>
    <w:rsid w:val="006828F3"/>
    <w:rsid w:val="00686CD7"/>
    <w:rsid w:val="006B4E66"/>
    <w:rsid w:val="006D4FAE"/>
    <w:rsid w:val="006D546E"/>
    <w:rsid w:val="006E0C8D"/>
    <w:rsid w:val="006F3926"/>
    <w:rsid w:val="00700C34"/>
    <w:rsid w:val="00703968"/>
    <w:rsid w:val="00712BC7"/>
    <w:rsid w:val="00723E68"/>
    <w:rsid w:val="007242AD"/>
    <w:rsid w:val="007255AE"/>
    <w:rsid w:val="00725DFA"/>
    <w:rsid w:val="00730EB2"/>
    <w:rsid w:val="00735556"/>
    <w:rsid w:val="007359E1"/>
    <w:rsid w:val="00741E1C"/>
    <w:rsid w:val="00741E2E"/>
    <w:rsid w:val="00744003"/>
    <w:rsid w:val="007476B0"/>
    <w:rsid w:val="007478C7"/>
    <w:rsid w:val="00750AC0"/>
    <w:rsid w:val="007544FD"/>
    <w:rsid w:val="007601E1"/>
    <w:rsid w:val="00763EE7"/>
    <w:rsid w:val="007654CC"/>
    <w:rsid w:val="00780384"/>
    <w:rsid w:val="00782ED1"/>
    <w:rsid w:val="00792DE0"/>
    <w:rsid w:val="00793031"/>
    <w:rsid w:val="0079423C"/>
    <w:rsid w:val="007A027D"/>
    <w:rsid w:val="007A073E"/>
    <w:rsid w:val="007A45B4"/>
    <w:rsid w:val="007A47A5"/>
    <w:rsid w:val="007B11C3"/>
    <w:rsid w:val="007B2378"/>
    <w:rsid w:val="007D04E4"/>
    <w:rsid w:val="007D39BC"/>
    <w:rsid w:val="007D5096"/>
    <w:rsid w:val="007D631F"/>
    <w:rsid w:val="007D6AFD"/>
    <w:rsid w:val="007E5CA6"/>
    <w:rsid w:val="007E698E"/>
    <w:rsid w:val="007E7585"/>
    <w:rsid w:val="007F5ABC"/>
    <w:rsid w:val="00802F11"/>
    <w:rsid w:val="00804173"/>
    <w:rsid w:val="0080637A"/>
    <w:rsid w:val="00811562"/>
    <w:rsid w:val="00815FF2"/>
    <w:rsid w:val="008171C7"/>
    <w:rsid w:val="008206E8"/>
    <w:rsid w:val="00822E16"/>
    <w:rsid w:val="008348DA"/>
    <w:rsid w:val="00837714"/>
    <w:rsid w:val="00855EE2"/>
    <w:rsid w:val="00866FCC"/>
    <w:rsid w:val="00871691"/>
    <w:rsid w:val="00881758"/>
    <w:rsid w:val="00882199"/>
    <w:rsid w:val="0088521A"/>
    <w:rsid w:val="00887B97"/>
    <w:rsid w:val="00891AB7"/>
    <w:rsid w:val="00897FB9"/>
    <w:rsid w:val="008A17A8"/>
    <w:rsid w:val="008A7CD8"/>
    <w:rsid w:val="008B7EC8"/>
    <w:rsid w:val="008C09F5"/>
    <w:rsid w:val="008C21AD"/>
    <w:rsid w:val="008C44DE"/>
    <w:rsid w:val="008C68A5"/>
    <w:rsid w:val="008C6C53"/>
    <w:rsid w:val="008D77DC"/>
    <w:rsid w:val="008E47AA"/>
    <w:rsid w:val="008E7B1E"/>
    <w:rsid w:val="008F36CC"/>
    <w:rsid w:val="008F6FAD"/>
    <w:rsid w:val="008F742F"/>
    <w:rsid w:val="00903C1B"/>
    <w:rsid w:val="009064D6"/>
    <w:rsid w:val="0091069E"/>
    <w:rsid w:val="009222B9"/>
    <w:rsid w:val="009279E6"/>
    <w:rsid w:val="00930981"/>
    <w:rsid w:val="00945A7E"/>
    <w:rsid w:val="00947D88"/>
    <w:rsid w:val="00952FE3"/>
    <w:rsid w:val="00960B23"/>
    <w:rsid w:val="0096367D"/>
    <w:rsid w:val="00971C85"/>
    <w:rsid w:val="00973C24"/>
    <w:rsid w:val="00974DFF"/>
    <w:rsid w:val="00981381"/>
    <w:rsid w:val="0098359A"/>
    <w:rsid w:val="009843B1"/>
    <w:rsid w:val="00984B4D"/>
    <w:rsid w:val="009934A1"/>
    <w:rsid w:val="009960F5"/>
    <w:rsid w:val="009A6CAB"/>
    <w:rsid w:val="009B06A7"/>
    <w:rsid w:val="009B4B69"/>
    <w:rsid w:val="009C3B77"/>
    <w:rsid w:val="009C4B8E"/>
    <w:rsid w:val="009C7095"/>
    <w:rsid w:val="009D1181"/>
    <w:rsid w:val="009D70D8"/>
    <w:rsid w:val="009E1E92"/>
    <w:rsid w:val="009E33F0"/>
    <w:rsid w:val="009E3F22"/>
    <w:rsid w:val="009E5FFB"/>
    <w:rsid w:val="009F29A0"/>
    <w:rsid w:val="009F54A0"/>
    <w:rsid w:val="009F7B77"/>
    <w:rsid w:val="00A11820"/>
    <w:rsid w:val="00A227AC"/>
    <w:rsid w:val="00A2388B"/>
    <w:rsid w:val="00A2510E"/>
    <w:rsid w:val="00A3493E"/>
    <w:rsid w:val="00A40E80"/>
    <w:rsid w:val="00A426CD"/>
    <w:rsid w:val="00A47ADF"/>
    <w:rsid w:val="00A51CA0"/>
    <w:rsid w:val="00A54981"/>
    <w:rsid w:val="00A57B7F"/>
    <w:rsid w:val="00A85BA2"/>
    <w:rsid w:val="00A8608A"/>
    <w:rsid w:val="00AA2121"/>
    <w:rsid w:val="00AA3191"/>
    <w:rsid w:val="00AA52A0"/>
    <w:rsid w:val="00AB0290"/>
    <w:rsid w:val="00AB35E0"/>
    <w:rsid w:val="00AB39A4"/>
    <w:rsid w:val="00AB4523"/>
    <w:rsid w:val="00AB63F4"/>
    <w:rsid w:val="00AC6C30"/>
    <w:rsid w:val="00AC7CDC"/>
    <w:rsid w:val="00AD31A7"/>
    <w:rsid w:val="00AE01AE"/>
    <w:rsid w:val="00AF04AB"/>
    <w:rsid w:val="00AF1858"/>
    <w:rsid w:val="00AF19D1"/>
    <w:rsid w:val="00AF4F28"/>
    <w:rsid w:val="00B06815"/>
    <w:rsid w:val="00B06E3C"/>
    <w:rsid w:val="00B1244B"/>
    <w:rsid w:val="00B136A3"/>
    <w:rsid w:val="00B14A10"/>
    <w:rsid w:val="00B15699"/>
    <w:rsid w:val="00B228A5"/>
    <w:rsid w:val="00B24ECC"/>
    <w:rsid w:val="00B2527C"/>
    <w:rsid w:val="00B269CC"/>
    <w:rsid w:val="00B33B61"/>
    <w:rsid w:val="00B3634B"/>
    <w:rsid w:val="00B53F34"/>
    <w:rsid w:val="00B8136F"/>
    <w:rsid w:val="00B857C5"/>
    <w:rsid w:val="00B8586A"/>
    <w:rsid w:val="00B87236"/>
    <w:rsid w:val="00B92E0F"/>
    <w:rsid w:val="00B9353C"/>
    <w:rsid w:val="00B95C43"/>
    <w:rsid w:val="00B96F42"/>
    <w:rsid w:val="00BB61BF"/>
    <w:rsid w:val="00BC12DB"/>
    <w:rsid w:val="00BC676F"/>
    <w:rsid w:val="00BD2AC6"/>
    <w:rsid w:val="00BE20F0"/>
    <w:rsid w:val="00BE2264"/>
    <w:rsid w:val="00BE2B6F"/>
    <w:rsid w:val="00BE2DB1"/>
    <w:rsid w:val="00BE3604"/>
    <w:rsid w:val="00BF5983"/>
    <w:rsid w:val="00C05052"/>
    <w:rsid w:val="00C05F68"/>
    <w:rsid w:val="00C16CFD"/>
    <w:rsid w:val="00C211A8"/>
    <w:rsid w:val="00C229EC"/>
    <w:rsid w:val="00C23231"/>
    <w:rsid w:val="00C35FB1"/>
    <w:rsid w:val="00C363A8"/>
    <w:rsid w:val="00C36677"/>
    <w:rsid w:val="00C46CD5"/>
    <w:rsid w:val="00C504A6"/>
    <w:rsid w:val="00C545DE"/>
    <w:rsid w:val="00C56A5E"/>
    <w:rsid w:val="00C758B6"/>
    <w:rsid w:val="00C84353"/>
    <w:rsid w:val="00C85536"/>
    <w:rsid w:val="00C93221"/>
    <w:rsid w:val="00C97F22"/>
    <w:rsid w:val="00CA780F"/>
    <w:rsid w:val="00CB40BE"/>
    <w:rsid w:val="00CC7F9C"/>
    <w:rsid w:val="00CD07B7"/>
    <w:rsid w:val="00CD48EC"/>
    <w:rsid w:val="00CD5CD2"/>
    <w:rsid w:val="00CD60C5"/>
    <w:rsid w:val="00CE4DBF"/>
    <w:rsid w:val="00CE7C19"/>
    <w:rsid w:val="00CF67AF"/>
    <w:rsid w:val="00D11A95"/>
    <w:rsid w:val="00D13631"/>
    <w:rsid w:val="00D2409F"/>
    <w:rsid w:val="00D26E66"/>
    <w:rsid w:val="00D30CD5"/>
    <w:rsid w:val="00D33D1D"/>
    <w:rsid w:val="00D34257"/>
    <w:rsid w:val="00D6463E"/>
    <w:rsid w:val="00D7139C"/>
    <w:rsid w:val="00D72AF5"/>
    <w:rsid w:val="00D85308"/>
    <w:rsid w:val="00D869DC"/>
    <w:rsid w:val="00D908A3"/>
    <w:rsid w:val="00D978C8"/>
    <w:rsid w:val="00DA02AD"/>
    <w:rsid w:val="00DB2ABE"/>
    <w:rsid w:val="00DC102B"/>
    <w:rsid w:val="00DD3800"/>
    <w:rsid w:val="00DD4723"/>
    <w:rsid w:val="00DD4CE7"/>
    <w:rsid w:val="00DD6879"/>
    <w:rsid w:val="00DE46A4"/>
    <w:rsid w:val="00E1650A"/>
    <w:rsid w:val="00E30F4F"/>
    <w:rsid w:val="00E310CD"/>
    <w:rsid w:val="00E31AC5"/>
    <w:rsid w:val="00E32493"/>
    <w:rsid w:val="00E470A2"/>
    <w:rsid w:val="00E54C3B"/>
    <w:rsid w:val="00E63E90"/>
    <w:rsid w:val="00E643A2"/>
    <w:rsid w:val="00E67FBB"/>
    <w:rsid w:val="00E77E8C"/>
    <w:rsid w:val="00E83853"/>
    <w:rsid w:val="00E85419"/>
    <w:rsid w:val="00E9233F"/>
    <w:rsid w:val="00E92CD8"/>
    <w:rsid w:val="00E9327B"/>
    <w:rsid w:val="00EA32D1"/>
    <w:rsid w:val="00EA7941"/>
    <w:rsid w:val="00EC7DDD"/>
    <w:rsid w:val="00ED2A41"/>
    <w:rsid w:val="00ED3E1C"/>
    <w:rsid w:val="00ED61B1"/>
    <w:rsid w:val="00EE7FDF"/>
    <w:rsid w:val="00EF322E"/>
    <w:rsid w:val="00EF62AC"/>
    <w:rsid w:val="00F03688"/>
    <w:rsid w:val="00F11B07"/>
    <w:rsid w:val="00F1377A"/>
    <w:rsid w:val="00F201F4"/>
    <w:rsid w:val="00F24C17"/>
    <w:rsid w:val="00F259D2"/>
    <w:rsid w:val="00F26212"/>
    <w:rsid w:val="00F26CDF"/>
    <w:rsid w:val="00F327C9"/>
    <w:rsid w:val="00F40470"/>
    <w:rsid w:val="00F408FB"/>
    <w:rsid w:val="00F43134"/>
    <w:rsid w:val="00F44020"/>
    <w:rsid w:val="00F540A6"/>
    <w:rsid w:val="00F54CB0"/>
    <w:rsid w:val="00F63617"/>
    <w:rsid w:val="00F66911"/>
    <w:rsid w:val="00F7169B"/>
    <w:rsid w:val="00F73C9D"/>
    <w:rsid w:val="00F84165"/>
    <w:rsid w:val="00F91C21"/>
    <w:rsid w:val="00F92ED0"/>
    <w:rsid w:val="00F96281"/>
    <w:rsid w:val="00F96412"/>
    <w:rsid w:val="00FA5587"/>
    <w:rsid w:val="00FB1F1C"/>
    <w:rsid w:val="00FB407C"/>
    <w:rsid w:val="00FC085A"/>
    <w:rsid w:val="00FC1B0A"/>
    <w:rsid w:val="00FC682C"/>
    <w:rsid w:val="00FD0354"/>
    <w:rsid w:val="00FD351C"/>
    <w:rsid w:val="00FD52A7"/>
    <w:rsid w:val="00FF022B"/>
    <w:rsid w:val="00FF1122"/>
    <w:rsid w:val="00FF3721"/>
    <w:rsid w:val="00FF7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988CF"/>
  <w15:docId w15:val="{91DCB8E3-374C-422F-84A2-AC47BB5B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8" w:right="114"/>
      <w:jc w:val="center"/>
      <w:outlineLvl w:val="0"/>
    </w:pPr>
    <w:rPr>
      <w:b/>
      <w:bCs/>
      <w:sz w:val="24"/>
      <w:szCs w:val="24"/>
    </w:rPr>
  </w:style>
  <w:style w:type="paragraph" w:styleId="Balk2">
    <w:name w:val="heading 2"/>
    <w:basedOn w:val="Normal"/>
    <w:uiPriority w:val="9"/>
    <w:unhideWhenUsed/>
    <w:qFormat/>
    <w:pPr>
      <w:ind w:left="143"/>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3"/>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44020"/>
    <w:pPr>
      <w:tabs>
        <w:tab w:val="center" w:pos="4536"/>
        <w:tab w:val="right" w:pos="9072"/>
      </w:tabs>
    </w:pPr>
  </w:style>
  <w:style w:type="character" w:customStyle="1" w:styleId="stBilgiChar">
    <w:name w:val="Üst Bilgi Char"/>
    <w:basedOn w:val="VarsaylanParagrafYazTipi"/>
    <w:link w:val="stBilgi"/>
    <w:uiPriority w:val="99"/>
    <w:rsid w:val="00F44020"/>
    <w:rPr>
      <w:rFonts w:ascii="Times New Roman" w:eastAsia="Times New Roman" w:hAnsi="Times New Roman" w:cs="Times New Roman"/>
      <w:lang w:val="tr-TR"/>
    </w:rPr>
  </w:style>
  <w:style w:type="paragraph" w:styleId="AltBilgi">
    <w:name w:val="footer"/>
    <w:basedOn w:val="Normal"/>
    <w:link w:val="AltBilgiChar"/>
    <w:uiPriority w:val="99"/>
    <w:unhideWhenUsed/>
    <w:rsid w:val="00F44020"/>
    <w:pPr>
      <w:tabs>
        <w:tab w:val="center" w:pos="4536"/>
        <w:tab w:val="right" w:pos="9072"/>
      </w:tabs>
    </w:pPr>
  </w:style>
  <w:style w:type="character" w:customStyle="1" w:styleId="AltBilgiChar">
    <w:name w:val="Alt Bilgi Char"/>
    <w:basedOn w:val="VarsaylanParagrafYazTipi"/>
    <w:link w:val="AltBilgi"/>
    <w:uiPriority w:val="99"/>
    <w:rsid w:val="00F44020"/>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565328"/>
    <w:rPr>
      <w:sz w:val="16"/>
      <w:szCs w:val="16"/>
    </w:rPr>
  </w:style>
  <w:style w:type="paragraph" w:styleId="AklamaMetni">
    <w:name w:val="annotation text"/>
    <w:basedOn w:val="Normal"/>
    <w:link w:val="AklamaMetniChar"/>
    <w:uiPriority w:val="99"/>
    <w:semiHidden/>
    <w:unhideWhenUsed/>
    <w:rsid w:val="00565328"/>
    <w:rPr>
      <w:sz w:val="20"/>
      <w:szCs w:val="20"/>
    </w:rPr>
  </w:style>
  <w:style w:type="character" w:customStyle="1" w:styleId="AklamaMetniChar">
    <w:name w:val="Açıklama Metni Char"/>
    <w:basedOn w:val="VarsaylanParagrafYazTipi"/>
    <w:link w:val="AklamaMetni"/>
    <w:uiPriority w:val="99"/>
    <w:semiHidden/>
    <w:rsid w:val="00565328"/>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565328"/>
    <w:rPr>
      <w:b/>
      <w:bCs/>
    </w:rPr>
  </w:style>
  <w:style w:type="character" w:customStyle="1" w:styleId="AklamaKonusuChar">
    <w:name w:val="Açıklama Konusu Char"/>
    <w:basedOn w:val="AklamaMetniChar"/>
    <w:link w:val="AklamaKonusu"/>
    <w:uiPriority w:val="99"/>
    <w:semiHidden/>
    <w:rsid w:val="00565328"/>
    <w:rPr>
      <w:rFonts w:ascii="Times New Roman" w:eastAsia="Times New Roman" w:hAnsi="Times New Roman" w:cs="Times New Roman"/>
      <w:b/>
      <w:bCs/>
      <w:sz w:val="20"/>
      <w:szCs w:val="20"/>
      <w:lang w:val="tr-TR"/>
    </w:rPr>
  </w:style>
  <w:style w:type="paragraph" w:styleId="Dzeltme">
    <w:name w:val="Revision"/>
    <w:hidden/>
    <w:uiPriority w:val="99"/>
    <w:semiHidden/>
    <w:rsid w:val="00565328"/>
    <w:pPr>
      <w:widowControl/>
      <w:autoSpaceDE/>
      <w:autoSpaceDN/>
    </w:pPr>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5653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5328"/>
    <w:rPr>
      <w:rFonts w:ascii="Segoe UI" w:eastAsia="Times New Roman" w:hAnsi="Segoe UI" w:cs="Segoe UI"/>
      <w:sz w:val="18"/>
      <w:szCs w:val="18"/>
      <w:lang w:val="tr-TR"/>
    </w:rPr>
  </w:style>
  <w:style w:type="paragraph" w:styleId="AralkYok">
    <w:name w:val="No Spacing"/>
    <w:uiPriority w:val="1"/>
    <w:qFormat/>
    <w:rsid w:val="00F26CD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F2FFE-8138-4192-A8FB-E3A242A1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7848</Words>
  <Characters>44736</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Microsoft Word - Ek.5.1.YÖ-047-BAP_Uygulama_Yonergesi</vt:lpstr>
    </vt:vector>
  </TitlesOfParts>
  <Company/>
  <LinksUpToDate>false</LinksUpToDate>
  <CharactersWithSpaces>52480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Ek.5.1.YÖ-047-BAP_Uygulama_Yonergesi</dc:title>
  <dc:subject>Evrak No: E.2102120322</dc:subject>
  <dc:creator>Supervisor</dc:creator>
  <cp:keywords>Evrak No:E.2102100315Evrak No:E.2102120322</cp:keywords>
  <cp:lastModifiedBy>Ceylan Merve BİNİCİ</cp:lastModifiedBy>
  <cp:revision>3</cp:revision>
  <dcterms:created xsi:type="dcterms:W3CDTF">2026-07-23T10:10:00Z</dcterms:created>
  <dcterms:modified xsi:type="dcterms:W3CDTF">2026-07-23T10:28:00Z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Word için Acrobat PDFMaker 11</vt:lpwstr>
  </property>
  <property fmtid="{D5CDD505-2E9C-101B-9397-08002B2CF9AE}" pid="4" name="LastSaved">
    <vt:filetime>2024-12-26T00:00:00Z</vt:filetime>
  </property>
  <property fmtid="{D5CDD505-2E9C-101B-9397-08002B2CF9AE}" pid="5" name="Producer">
    <vt:lpwstr>Adobe PDF Library 11.0; modified using iTextSharp 5.0.4 (c) 1T3XT BVBA</vt:lpwstr>
  </property>
  <property fmtid="{D5CDD505-2E9C-101B-9397-08002B2CF9AE}" pid="6" name="SourceModified">
    <vt:lpwstr>D:20240522144402</vt:lpwstr>
  </property>
</Properties>
</file>