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116EB" w14:textId="1058FDB7" w:rsidR="00B243A9" w:rsidRPr="00D56FB5" w:rsidRDefault="007F43D2" w:rsidP="00164CEC">
      <w:pPr>
        <w:pStyle w:val="stBilgi"/>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rPr>
          <w:rFonts w:ascii="Times New Roman" w:eastAsia="Arial" w:hAnsi="Times New Roman" w:cs="Times New Roman"/>
          <w:i/>
          <w:iCs/>
          <w:sz w:val="20"/>
          <w:szCs w:val="20"/>
        </w:rPr>
      </w:pPr>
      <w:r w:rsidRPr="00D56FB5">
        <w:rPr>
          <w:rFonts w:ascii="Times New Roman" w:hAnsi="Times New Roman" w:cs="Times New Roman"/>
          <w:i/>
          <w:iCs/>
          <w:sz w:val="20"/>
          <w:szCs w:val="20"/>
        </w:rPr>
        <w:t>Ek.</w:t>
      </w:r>
      <w:r w:rsidR="00D56FB5" w:rsidRPr="00D56FB5">
        <w:rPr>
          <w:rFonts w:ascii="Times New Roman" w:hAnsi="Times New Roman" w:cs="Times New Roman"/>
          <w:i/>
          <w:iCs/>
          <w:sz w:val="20"/>
          <w:szCs w:val="20"/>
        </w:rPr>
        <w:t>16</w:t>
      </w:r>
      <w:r w:rsidR="00BE26F9" w:rsidRPr="00D56FB5">
        <w:rPr>
          <w:rFonts w:ascii="Times New Roman" w:hAnsi="Times New Roman" w:cs="Times New Roman"/>
          <w:i/>
          <w:iCs/>
          <w:sz w:val="20"/>
          <w:szCs w:val="20"/>
        </w:rPr>
        <w:t xml:space="preserve">.1: </w:t>
      </w:r>
      <w:r w:rsidR="00D56FB5" w:rsidRPr="00D56FB5">
        <w:rPr>
          <w:rFonts w:ascii="Times New Roman" w:hAnsi="Times New Roman" w:cs="Times New Roman"/>
          <w:i/>
          <w:iCs/>
          <w:sz w:val="20"/>
          <w:szCs w:val="20"/>
        </w:rPr>
        <w:t>05.08.2026</w:t>
      </w:r>
      <w:r w:rsidR="00BE26F9" w:rsidRPr="00D56FB5">
        <w:rPr>
          <w:rFonts w:ascii="Times New Roman" w:hAnsi="Times New Roman" w:cs="Times New Roman"/>
          <w:i/>
          <w:iCs/>
          <w:sz w:val="20"/>
          <w:szCs w:val="20"/>
        </w:rPr>
        <w:t>/</w:t>
      </w:r>
      <w:r w:rsidR="00D56FB5" w:rsidRPr="00D56FB5">
        <w:rPr>
          <w:rFonts w:ascii="Times New Roman" w:hAnsi="Times New Roman" w:cs="Times New Roman"/>
          <w:i/>
          <w:iCs/>
          <w:sz w:val="20"/>
          <w:szCs w:val="20"/>
        </w:rPr>
        <w:t>07</w:t>
      </w:r>
      <w:r w:rsidR="00BE26F9" w:rsidRPr="00D56FB5">
        <w:rPr>
          <w:rFonts w:ascii="Times New Roman" w:hAnsi="Times New Roman" w:cs="Times New Roman"/>
          <w:i/>
          <w:iCs/>
          <w:sz w:val="20"/>
          <w:szCs w:val="20"/>
        </w:rPr>
        <w:t>-</w:t>
      </w:r>
      <w:r w:rsidR="00D56FB5" w:rsidRPr="00D56FB5">
        <w:rPr>
          <w:rFonts w:ascii="Times New Roman" w:hAnsi="Times New Roman" w:cs="Times New Roman"/>
          <w:i/>
          <w:iCs/>
          <w:sz w:val="20"/>
          <w:szCs w:val="20"/>
        </w:rPr>
        <w:t>16</w:t>
      </w:r>
      <w:r w:rsidR="00BE26F9" w:rsidRPr="00D56FB5">
        <w:rPr>
          <w:rFonts w:ascii="Times New Roman" w:hAnsi="Times New Roman" w:cs="Times New Roman"/>
          <w:i/>
          <w:iCs/>
          <w:sz w:val="20"/>
          <w:szCs w:val="20"/>
        </w:rPr>
        <w:t xml:space="preserve"> gün ve sayılı Senato kararı ekidir.</w:t>
      </w:r>
    </w:p>
    <w:p w14:paraId="3D290D1D" w14:textId="77777777" w:rsidR="00B243A9" w:rsidRPr="00D56FB5" w:rsidRDefault="00B243A9" w:rsidP="006D4740">
      <w:pPr>
        <w:pStyle w:val="stBilgi"/>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jc w:val="both"/>
        <w:rPr>
          <w:rFonts w:ascii="Times New Roman" w:eastAsia="Arial" w:hAnsi="Times New Roman" w:cs="Times New Roman"/>
          <w:i/>
          <w:iCs/>
          <w:sz w:val="20"/>
          <w:szCs w:val="20"/>
        </w:rPr>
      </w:pPr>
    </w:p>
    <w:p w14:paraId="6AE8DFE8"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hAnsi="Times New Roman" w:cs="Times New Roman"/>
          <w:b/>
          <w:bCs/>
          <w:sz w:val="28"/>
          <w:szCs w:val="28"/>
        </w:rPr>
      </w:pPr>
      <w:r w:rsidRPr="00D56FB5">
        <w:rPr>
          <w:rFonts w:ascii="Times New Roman" w:hAnsi="Times New Roman" w:cs="Times New Roman"/>
          <w:noProof/>
        </w:rPr>
        <w:drawing>
          <wp:anchor distT="57150" distB="57150" distL="57150" distR="57150" simplePos="0" relativeHeight="251659264" behindDoc="0" locked="0" layoutInCell="1" allowOverlap="1" wp14:anchorId="6E4C00F4" wp14:editId="74CD7E8F">
            <wp:simplePos x="0" y="0"/>
            <wp:positionH relativeFrom="column">
              <wp:posOffset>2600959</wp:posOffset>
            </wp:positionH>
            <wp:positionV relativeFrom="line">
              <wp:posOffset>133349</wp:posOffset>
            </wp:positionV>
            <wp:extent cx="596266" cy="596266"/>
            <wp:effectExtent l="0" t="0" r="0" b="0"/>
            <wp:wrapThrough wrapText="bothSides" distL="57150" distR="57150">
              <wp:wrapPolygon edited="1">
                <wp:start x="0" y="0"/>
                <wp:lineTo x="21600" y="0"/>
                <wp:lineTo x="21600" y="21600"/>
                <wp:lineTo x="0" y="21600"/>
                <wp:lineTo x="0" y="0"/>
              </wp:wrapPolygon>
            </wp:wrapThrough>
            <wp:docPr id="1073741825" name="officeArt object"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LogoDescription automatically generated" descr="LogoDescription automatically generated"/>
                    <pic:cNvPicPr>
                      <a:picLocks noChangeAspect="1"/>
                    </pic:cNvPicPr>
                  </pic:nvPicPr>
                  <pic:blipFill>
                    <a:blip r:embed="rId11"/>
                    <a:stretch>
                      <a:fillRect/>
                    </a:stretch>
                  </pic:blipFill>
                  <pic:spPr>
                    <a:xfrm>
                      <a:off x="0" y="0"/>
                      <a:ext cx="596266" cy="596266"/>
                    </a:xfrm>
                    <a:prstGeom prst="rect">
                      <a:avLst/>
                    </a:prstGeom>
                    <a:ln w="12700" cap="flat">
                      <a:noFill/>
                      <a:miter lim="400000"/>
                    </a:ln>
                    <a:effectLst/>
                  </pic:spPr>
                </pic:pic>
              </a:graphicData>
            </a:graphic>
          </wp:anchor>
        </w:drawing>
      </w:r>
    </w:p>
    <w:p w14:paraId="02E2C756" w14:textId="77777777" w:rsidR="00B243A9" w:rsidRPr="00D56FB5" w:rsidRDefault="00BE26F9" w:rsidP="006D4740">
      <w:pPr>
        <w:pStyle w:val="stBilgi"/>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jc w:val="both"/>
        <w:rPr>
          <w:rFonts w:ascii="Times New Roman" w:eastAsia="Times New Roman" w:hAnsi="Times New Roman" w:cs="Times New Roman"/>
          <w:b/>
          <w:bCs/>
          <w:sz w:val="28"/>
          <w:szCs w:val="28"/>
        </w:rPr>
      </w:pPr>
      <w:r w:rsidRPr="00D56FB5">
        <w:rPr>
          <w:rFonts w:ascii="Times New Roman" w:hAnsi="Times New Roman" w:cs="Times New Roman"/>
          <w:b/>
          <w:bCs/>
          <w:sz w:val="28"/>
          <w:szCs w:val="28"/>
        </w:rPr>
        <w:t xml:space="preserve">                                   </w:t>
      </w:r>
    </w:p>
    <w:p w14:paraId="5105F20D" w14:textId="77777777" w:rsidR="00B243A9" w:rsidRPr="00D56FB5" w:rsidRDefault="00B243A9" w:rsidP="006D4740">
      <w:pPr>
        <w:pStyle w:val="stBilgi"/>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jc w:val="both"/>
        <w:rPr>
          <w:rFonts w:ascii="Times New Roman" w:eastAsia="Times New Roman" w:hAnsi="Times New Roman" w:cs="Times New Roman"/>
          <w:b/>
          <w:bCs/>
          <w:sz w:val="28"/>
          <w:szCs w:val="28"/>
        </w:rPr>
      </w:pPr>
    </w:p>
    <w:p w14:paraId="02A95245" w14:textId="77777777" w:rsidR="009E2E51" w:rsidRPr="00D56FB5" w:rsidRDefault="009E2E51" w:rsidP="006D4740">
      <w:pPr>
        <w:pStyle w:val="stBilgi"/>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jc w:val="both"/>
        <w:rPr>
          <w:rFonts w:ascii="Times New Roman" w:hAnsi="Times New Roman" w:cs="Times New Roman"/>
          <w:b/>
          <w:bCs/>
          <w:sz w:val="28"/>
          <w:szCs w:val="28"/>
        </w:rPr>
      </w:pPr>
    </w:p>
    <w:p w14:paraId="6C23C553" w14:textId="5787753C" w:rsidR="00B243A9" w:rsidRPr="00D56FB5" w:rsidRDefault="00BE26F9" w:rsidP="00D56FB5">
      <w:pPr>
        <w:pStyle w:val="stBilgi"/>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jc w:val="center"/>
        <w:rPr>
          <w:rFonts w:ascii="Times New Roman" w:eastAsia="Times New Roman" w:hAnsi="Times New Roman" w:cs="Times New Roman"/>
          <w:b/>
          <w:bCs/>
          <w:sz w:val="28"/>
          <w:szCs w:val="28"/>
        </w:rPr>
      </w:pPr>
      <w:r w:rsidRPr="00D56FB5">
        <w:rPr>
          <w:rFonts w:ascii="Times New Roman" w:hAnsi="Times New Roman" w:cs="Times New Roman"/>
          <w:b/>
          <w:bCs/>
          <w:sz w:val="28"/>
          <w:szCs w:val="28"/>
        </w:rPr>
        <w:t>YILDIZ TEKNİK ÜNİVERSİTESİ</w:t>
      </w:r>
    </w:p>
    <w:p w14:paraId="3355E183" w14:textId="77777777" w:rsidR="00B243A9" w:rsidRPr="00D56FB5" w:rsidRDefault="00BE26F9" w:rsidP="00D56FB5">
      <w:pPr>
        <w:pStyle w:val="stBilgi"/>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jc w:val="center"/>
        <w:rPr>
          <w:rFonts w:ascii="Times New Roman" w:eastAsia="Times New Roman" w:hAnsi="Times New Roman" w:cs="Times New Roman"/>
          <w:b/>
          <w:bCs/>
          <w:sz w:val="28"/>
          <w:szCs w:val="28"/>
        </w:rPr>
      </w:pPr>
      <w:r w:rsidRPr="00D56FB5">
        <w:rPr>
          <w:rFonts w:ascii="Times New Roman" w:hAnsi="Times New Roman" w:cs="Times New Roman"/>
          <w:b/>
          <w:bCs/>
          <w:sz w:val="28"/>
          <w:szCs w:val="28"/>
        </w:rPr>
        <w:t>BURS KOORDİNATÖRLÜĞÜ ÇALIŞMA YÖNERGESİ</w:t>
      </w:r>
    </w:p>
    <w:p w14:paraId="00B928D9" w14:textId="77777777" w:rsidR="00B243A9" w:rsidRPr="00D56FB5" w:rsidRDefault="00B243A9"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eastAsia="Times New Roman" w:hAnsi="Times New Roman" w:cs="Times New Roman"/>
          <w:b/>
          <w:bCs/>
          <w:sz w:val="36"/>
          <w:szCs w:val="36"/>
        </w:rPr>
      </w:pPr>
    </w:p>
    <w:p w14:paraId="5A60C088" w14:textId="77777777" w:rsidR="00B243A9" w:rsidRPr="00D56FB5" w:rsidRDefault="00BE26F9" w:rsidP="00D56FB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center"/>
        <w:rPr>
          <w:rFonts w:ascii="Times New Roman" w:eastAsia="Times New Roman" w:hAnsi="Times New Roman" w:cs="Times New Roman"/>
          <w:b/>
          <w:bCs/>
          <w:sz w:val="24"/>
          <w:szCs w:val="24"/>
        </w:rPr>
      </w:pPr>
      <w:r w:rsidRPr="00D56FB5">
        <w:rPr>
          <w:rFonts w:ascii="Times New Roman" w:hAnsi="Times New Roman" w:cs="Times New Roman"/>
          <w:b/>
          <w:bCs/>
          <w:sz w:val="24"/>
          <w:szCs w:val="24"/>
        </w:rPr>
        <w:t>BİRİNCİ BÖLÜM</w:t>
      </w:r>
    </w:p>
    <w:p w14:paraId="4CC707FC" w14:textId="4AB52BE3" w:rsidR="00B243A9" w:rsidRPr="00D56FB5" w:rsidRDefault="003E2F4A" w:rsidP="00D56FB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center"/>
        <w:rPr>
          <w:rFonts w:ascii="Times New Roman" w:eastAsia="Times New Roman" w:hAnsi="Times New Roman" w:cs="Times New Roman"/>
          <w:b/>
          <w:bCs/>
          <w:sz w:val="24"/>
          <w:szCs w:val="24"/>
        </w:rPr>
      </w:pPr>
      <w:r w:rsidRPr="00D56FB5">
        <w:rPr>
          <w:rFonts w:ascii="Times New Roman" w:hAnsi="Times New Roman" w:cs="Times New Roman"/>
          <w:b/>
          <w:bCs/>
          <w:sz w:val="24"/>
          <w:szCs w:val="24"/>
        </w:rPr>
        <w:t>Başlangıç Hükümleri</w:t>
      </w:r>
    </w:p>
    <w:p w14:paraId="0A8A270A" w14:textId="77777777" w:rsidR="00B243A9" w:rsidRPr="00D56FB5" w:rsidRDefault="00B243A9"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eastAsia="Times New Roman" w:hAnsi="Times New Roman" w:cs="Times New Roman"/>
          <w:sz w:val="24"/>
          <w:szCs w:val="24"/>
        </w:rPr>
      </w:pPr>
    </w:p>
    <w:p w14:paraId="710871F6"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 xml:space="preserve">Amaç </w:t>
      </w:r>
    </w:p>
    <w:p w14:paraId="6C08E792" w14:textId="73101A20"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b/>
          <w:bCs/>
          <w:sz w:val="24"/>
          <w:szCs w:val="24"/>
        </w:rPr>
        <w:t>MADDE 1</w:t>
      </w:r>
      <w:r w:rsidR="008760EA" w:rsidRPr="00D56FB5">
        <w:rPr>
          <w:rFonts w:ascii="Times New Roman" w:hAnsi="Times New Roman" w:cs="Times New Roman"/>
          <w:sz w:val="24"/>
          <w:szCs w:val="24"/>
        </w:rPr>
        <w:t xml:space="preserve">- </w:t>
      </w:r>
      <w:r w:rsidRPr="00D56FB5">
        <w:rPr>
          <w:rFonts w:ascii="Times New Roman" w:hAnsi="Times New Roman" w:cs="Times New Roman"/>
          <w:sz w:val="24"/>
          <w:szCs w:val="24"/>
        </w:rPr>
        <w:t>(1) Bu yönergenin amacı; Yıldız Teknik Üniversitesi</w:t>
      </w:r>
      <w:r w:rsidR="004E2860" w:rsidRPr="00D56FB5">
        <w:rPr>
          <w:rFonts w:ascii="Times New Roman" w:hAnsi="Times New Roman" w:cs="Times New Roman"/>
          <w:sz w:val="24"/>
          <w:szCs w:val="24"/>
        </w:rPr>
        <w:t>’</w:t>
      </w:r>
      <w:r w:rsidRPr="00D56FB5">
        <w:rPr>
          <w:rFonts w:ascii="Times New Roman" w:hAnsi="Times New Roman" w:cs="Times New Roman"/>
          <w:sz w:val="24"/>
          <w:szCs w:val="24"/>
        </w:rPr>
        <w:t xml:space="preserve">nde öğrenim gören öğrencilere verilecek burslarla ilgili iş ve işlemleri yürütmekle görevli </w:t>
      </w:r>
      <w:r w:rsidR="004E2860" w:rsidRPr="00D56FB5">
        <w:rPr>
          <w:rFonts w:ascii="Times New Roman" w:hAnsi="Times New Roman" w:cs="Times New Roman"/>
          <w:sz w:val="24"/>
          <w:szCs w:val="24"/>
        </w:rPr>
        <w:t xml:space="preserve">YTÜ </w:t>
      </w:r>
      <w:r w:rsidRPr="00D56FB5">
        <w:rPr>
          <w:rFonts w:ascii="Times New Roman" w:hAnsi="Times New Roman" w:cs="Times New Roman"/>
          <w:sz w:val="24"/>
          <w:szCs w:val="24"/>
        </w:rPr>
        <w:t>Burs Koordinatörlüğü</w:t>
      </w:r>
      <w:r w:rsidR="004E2860" w:rsidRPr="00D56FB5">
        <w:rPr>
          <w:rFonts w:ascii="Times New Roman" w:hAnsi="Times New Roman" w:cs="Times New Roman"/>
          <w:sz w:val="24"/>
          <w:szCs w:val="24"/>
        </w:rPr>
        <w:t>’</w:t>
      </w:r>
      <w:r w:rsidRPr="00D56FB5">
        <w:rPr>
          <w:rFonts w:ascii="Times New Roman" w:hAnsi="Times New Roman" w:cs="Times New Roman"/>
          <w:sz w:val="24"/>
          <w:szCs w:val="24"/>
        </w:rPr>
        <w:t>nün çalışma usul ve esaslarını düzenlemektir.</w:t>
      </w:r>
    </w:p>
    <w:p w14:paraId="2CA8B9F6" w14:textId="77777777" w:rsidR="00B243A9" w:rsidRPr="00D56FB5" w:rsidRDefault="00B243A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16"/>
          <w:szCs w:val="16"/>
        </w:rPr>
      </w:pPr>
    </w:p>
    <w:p w14:paraId="5FF2D7D3"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Kapsam</w:t>
      </w:r>
    </w:p>
    <w:p w14:paraId="024EA21B" w14:textId="3D9A1A7C"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 xml:space="preserve">MADDE 2- </w:t>
      </w:r>
      <w:r w:rsidRPr="00D56FB5">
        <w:rPr>
          <w:rFonts w:ascii="Times New Roman" w:hAnsi="Times New Roman" w:cs="Times New Roman"/>
          <w:sz w:val="24"/>
          <w:szCs w:val="24"/>
        </w:rPr>
        <w:t xml:space="preserve">(1) Bu yönerge, </w:t>
      </w:r>
      <w:r w:rsidR="004E2860" w:rsidRPr="00D56FB5">
        <w:rPr>
          <w:rFonts w:ascii="Times New Roman" w:hAnsi="Times New Roman" w:cs="Times New Roman"/>
          <w:sz w:val="24"/>
          <w:szCs w:val="24"/>
        </w:rPr>
        <w:t xml:space="preserve">YTÜ </w:t>
      </w:r>
      <w:r w:rsidRPr="00D56FB5">
        <w:rPr>
          <w:rFonts w:ascii="Times New Roman" w:hAnsi="Times New Roman" w:cs="Times New Roman"/>
          <w:sz w:val="24"/>
          <w:szCs w:val="24"/>
        </w:rPr>
        <w:t>Burs Koordinatörlüğü</w:t>
      </w:r>
      <w:r w:rsidR="004E2860" w:rsidRPr="00D56FB5">
        <w:rPr>
          <w:rFonts w:ascii="Times New Roman" w:hAnsi="Times New Roman" w:cs="Times New Roman"/>
          <w:sz w:val="24"/>
          <w:szCs w:val="24"/>
        </w:rPr>
        <w:t>’</w:t>
      </w:r>
      <w:r w:rsidRPr="00D56FB5">
        <w:rPr>
          <w:rFonts w:ascii="Times New Roman" w:hAnsi="Times New Roman" w:cs="Times New Roman"/>
          <w:sz w:val="24"/>
          <w:szCs w:val="24"/>
        </w:rPr>
        <w:t>nün çalışma usul ve esaslarını kapsar.</w:t>
      </w:r>
      <w:r w:rsidRPr="00D56FB5">
        <w:rPr>
          <w:rFonts w:ascii="Times New Roman" w:hAnsi="Times New Roman" w:cs="Times New Roman"/>
          <w:b/>
          <w:bCs/>
          <w:sz w:val="24"/>
          <w:szCs w:val="24"/>
        </w:rPr>
        <w:t xml:space="preserve"> </w:t>
      </w:r>
    </w:p>
    <w:p w14:paraId="1DADA13B" w14:textId="77777777" w:rsidR="00B243A9" w:rsidRPr="00D56FB5" w:rsidRDefault="00B243A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16"/>
          <w:szCs w:val="16"/>
        </w:rPr>
      </w:pPr>
    </w:p>
    <w:p w14:paraId="290F097D"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Dayanak</w:t>
      </w:r>
    </w:p>
    <w:p w14:paraId="40EBBB9B" w14:textId="0EAFD5F0"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b/>
          <w:bCs/>
          <w:sz w:val="24"/>
          <w:szCs w:val="24"/>
        </w:rPr>
        <w:t>MADDE 3</w:t>
      </w:r>
      <w:r w:rsidR="008760EA" w:rsidRPr="00D56FB5">
        <w:rPr>
          <w:rFonts w:ascii="Times New Roman" w:hAnsi="Times New Roman" w:cs="Times New Roman"/>
          <w:b/>
          <w:bCs/>
          <w:sz w:val="24"/>
          <w:szCs w:val="24"/>
        </w:rPr>
        <w:t xml:space="preserve">- </w:t>
      </w:r>
      <w:r w:rsidRPr="00D56FB5">
        <w:rPr>
          <w:rFonts w:ascii="Times New Roman" w:hAnsi="Times New Roman" w:cs="Times New Roman"/>
          <w:sz w:val="24"/>
          <w:szCs w:val="24"/>
        </w:rPr>
        <w:t>(1) Bu yönerge;</w:t>
      </w:r>
      <w:r w:rsidR="008B4C9E" w:rsidRPr="00D56FB5">
        <w:rPr>
          <w:rFonts w:ascii="Times New Roman" w:hAnsi="Times New Roman" w:cs="Times New Roman"/>
          <w:sz w:val="24"/>
          <w:szCs w:val="24"/>
        </w:rPr>
        <w:t xml:space="preserve"> </w:t>
      </w:r>
      <w:r w:rsidRPr="00D56FB5">
        <w:rPr>
          <w:rFonts w:ascii="Times New Roman" w:hAnsi="Times New Roman" w:cs="Times New Roman"/>
          <w:sz w:val="24"/>
          <w:szCs w:val="24"/>
        </w:rPr>
        <w:t xml:space="preserve">2547 sayılı Yükseköğretim Kanunu’nun 14. maddesine dayanılarak hazırlanmıştır. </w:t>
      </w:r>
    </w:p>
    <w:p w14:paraId="2E88EFD1" w14:textId="77777777" w:rsidR="00B243A9" w:rsidRPr="00D56FB5" w:rsidRDefault="00B243A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16"/>
          <w:szCs w:val="16"/>
        </w:rPr>
      </w:pPr>
    </w:p>
    <w:p w14:paraId="5664FBD7"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Tanımlar</w:t>
      </w:r>
    </w:p>
    <w:p w14:paraId="7B1E5BEA" w14:textId="1104CCDC"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MADDE 4</w:t>
      </w:r>
      <w:r w:rsidR="004D3EAD" w:rsidRPr="00D56FB5">
        <w:rPr>
          <w:rFonts w:ascii="Times New Roman" w:hAnsi="Times New Roman" w:cs="Times New Roman"/>
          <w:b/>
          <w:bCs/>
          <w:sz w:val="24"/>
          <w:szCs w:val="24"/>
        </w:rPr>
        <w:t xml:space="preserve">- </w:t>
      </w:r>
      <w:r w:rsidR="003E2F4A" w:rsidRPr="00D56FB5">
        <w:rPr>
          <w:rFonts w:ascii="Times New Roman" w:hAnsi="Times New Roman" w:cs="Times New Roman"/>
          <w:sz w:val="24"/>
          <w:szCs w:val="24"/>
        </w:rPr>
        <w:t>(1)</w:t>
      </w:r>
      <w:r w:rsidR="009E2E51" w:rsidRPr="00D56FB5">
        <w:rPr>
          <w:rFonts w:ascii="Times New Roman" w:hAnsi="Times New Roman" w:cs="Times New Roman"/>
          <w:sz w:val="24"/>
          <w:szCs w:val="24"/>
        </w:rPr>
        <w:t xml:space="preserve"> </w:t>
      </w:r>
      <w:r w:rsidR="003E2F4A" w:rsidRPr="00D56FB5">
        <w:rPr>
          <w:rFonts w:ascii="Times New Roman" w:hAnsi="Times New Roman" w:cs="Times New Roman"/>
          <w:sz w:val="24"/>
          <w:szCs w:val="24"/>
        </w:rPr>
        <w:t>Bu y</w:t>
      </w:r>
      <w:r w:rsidRPr="00D56FB5">
        <w:rPr>
          <w:rFonts w:ascii="Times New Roman" w:hAnsi="Times New Roman" w:cs="Times New Roman"/>
          <w:sz w:val="24"/>
          <w:szCs w:val="24"/>
        </w:rPr>
        <w:t>önergede geçen;</w:t>
      </w:r>
    </w:p>
    <w:p w14:paraId="56B92707"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a) </w:t>
      </w:r>
      <w:r w:rsidRPr="00D56FB5">
        <w:rPr>
          <w:rFonts w:ascii="Times New Roman" w:hAnsi="Times New Roman" w:cs="Times New Roman"/>
          <w:b/>
          <w:bCs/>
          <w:sz w:val="24"/>
          <w:szCs w:val="24"/>
        </w:rPr>
        <w:t>AGNO:</w:t>
      </w:r>
      <w:r w:rsidRPr="00D56FB5">
        <w:rPr>
          <w:rFonts w:ascii="Times New Roman" w:hAnsi="Times New Roman" w:cs="Times New Roman"/>
          <w:sz w:val="24"/>
          <w:szCs w:val="24"/>
        </w:rPr>
        <w:t xml:space="preserve"> Ağırlıklı Not Ortalamasını,</w:t>
      </w:r>
    </w:p>
    <w:p w14:paraId="181B1DAC" w14:textId="402D8D78"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b) </w:t>
      </w:r>
      <w:r w:rsidRPr="00D56FB5">
        <w:rPr>
          <w:rFonts w:ascii="Times New Roman" w:hAnsi="Times New Roman" w:cs="Times New Roman"/>
          <w:b/>
          <w:bCs/>
          <w:sz w:val="24"/>
          <w:szCs w:val="24"/>
        </w:rPr>
        <w:t>Burs:</w:t>
      </w:r>
      <w:r w:rsidRPr="00D56FB5">
        <w:rPr>
          <w:rFonts w:ascii="Times New Roman" w:hAnsi="Times New Roman" w:cs="Times New Roman"/>
          <w:sz w:val="24"/>
          <w:szCs w:val="24"/>
        </w:rPr>
        <w:t xml:space="preserve"> </w:t>
      </w:r>
      <w:r w:rsidR="007B6583" w:rsidRPr="00D56FB5">
        <w:rPr>
          <w:rFonts w:ascii="Times New Roman" w:eastAsia="Arial Unicode MS" w:hAnsi="Times New Roman" w:cs="Times New Roman"/>
          <w:b/>
          <w:bCs/>
          <w:color w:val="auto"/>
          <w14:textOutline w14:w="0" w14:cap="rnd" w14:cmpd="sng" w14:algn="ctr">
            <w14:noFill/>
            <w14:prstDash w14:val="solid"/>
            <w14:bevel/>
          </w14:textOutline>
        </w:rPr>
        <w:t>(Değişik: 05.08.2026/07-16 sayılı Senato)</w:t>
      </w:r>
      <w:r w:rsidR="007B6583" w:rsidRPr="00D56FB5">
        <w:rPr>
          <w:rFonts w:ascii="Tahoma-Bold" w:eastAsia="Arial Unicode MS" w:hAnsi="Tahoma-Bold" w:cs="Tahoma-Bold"/>
          <w:b/>
          <w:bCs/>
          <w:color w:val="auto"/>
          <w14:textOutline w14:w="0" w14:cap="rnd" w14:cmpd="sng" w14:algn="ctr">
            <w14:noFill/>
            <w14:prstDash w14:val="solid"/>
            <w14:bevel/>
          </w14:textOutline>
        </w:rPr>
        <w:t xml:space="preserve"> </w:t>
      </w:r>
      <w:r w:rsidRPr="00D56FB5">
        <w:rPr>
          <w:rFonts w:ascii="Times New Roman" w:hAnsi="Times New Roman" w:cs="Times New Roman"/>
          <w:sz w:val="24"/>
          <w:szCs w:val="24"/>
        </w:rPr>
        <w:t xml:space="preserve">Üniversite, vakıf, </w:t>
      </w:r>
      <w:r w:rsidR="006E6B06" w:rsidRPr="00D56FB5">
        <w:rPr>
          <w:rFonts w:ascii="Times New Roman" w:hAnsi="Times New Roman" w:cs="Times New Roman"/>
          <w:sz w:val="24"/>
          <w:szCs w:val="24"/>
        </w:rPr>
        <w:t xml:space="preserve">dernek, </w:t>
      </w:r>
      <w:r w:rsidRPr="00D56FB5">
        <w:rPr>
          <w:rFonts w:ascii="Times New Roman" w:hAnsi="Times New Roman" w:cs="Times New Roman"/>
          <w:sz w:val="24"/>
          <w:szCs w:val="24"/>
        </w:rPr>
        <w:t>kişi, kurum ve kuruluşlar tarafından öğrencilere verilen ayni ve nakdi yardımları</w:t>
      </w:r>
      <w:r w:rsidR="00085171" w:rsidRPr="00D56FB5">
        <w:rPr>
          <w:rFonts w:ascii="Times New Roman" w:hAnsi="Times New Roman" w:cs="Times New Roman"/>
          <w:sz w:val="24"/>
          <w:szCs w:val="24"/>
        </w:rPr>
        <w:t>n</w:t>
      </w:r>
      <w:r w:rsidR="0035147E" w:rsidRPr="00D56FB5">
        <w:rPr>
          <w:rFonts w:ascii="Times New Roman" w:hAnsi="Times New Roman" w:cs="Times New Roman"/>
          <w:sz w:val="24"/>
          <w:szCs w:val="24"/>
        </w:rPr>
        <w:t xml:space="preserve">; </w:t>
      </w:r>
      <w:r w:rsidR="009632D8" w:rsidRPr="00D56FB5">
        <w:rPr>
          <w:rFonts w:ascii="Times New Roman" w:hAnsi="Times New Roman" w:cs="Times New Roman"/>
          <w:color w:val="auto"/>
          <w:sz w:val="24"/>
          <w:szCs w:val="24"/>
        </w:rPr>
        <w:t xml:space="preserve">Başarı </w:t>
      </w:r>
      <w:r w:rsidR="0035147E" w:rsidRPr="00D56FB5">
        <w:rPr>
          <w:rFonts w:ascii="Times New Roman" w:hAnsi="Times New Roman" w:cs="Times New Roman"/>
          <w:color w:val="auto"/>
          <w:sz w:val="24"/>
          <w:szCs w:val="24"/>
        </w:rPr>
        <w:t xml:space="preserve">Bursu, </w:t>
      </w:r>
      <w:r w:rsidR="006D4740" w:rsidRPr="00D56FB5">
        <w:rPr>
          <w:rFonts w:ascii="Times New Roman" w:hAnsi="Times New Roman" w:cs="Times New Roman"/>
          <w:color w:val="auto"/>
          <w:sz w:val="24"/>
          <w:szCs w:val="24"/>
        </w:rPr>
        <w:t>İhtiyaç Bursu ve Yemek Bursu adı altında verilmesini;</w:t>
      </w:r>
    </w:p>
    <w:p w14:paraId="634E1910"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c) </w:t>
      </w:r>
      <w:r w:rsidRPr="00D56FB5">
        <w:rPr>
          <w:rFonts w:ascii="Times New Roman" w:hAnsi="Times New Roman" w:cs="Times New Roman"/>
          <w:b/>
          <w:bCs/>
          <w:sz w:val="24"/>
          <w:szCs w:val="24"/>
        </w:rPr>
        <w:t>ÇAP:</w:t>
      </w:r>
      <w:r w:rsidRPr="00D56FB5">
        <w:rPr>
          <w:rFonts w:ascii="Times New Roman" w:hAnsi="Times New Roman" w:cs="Times New Roman"/>
          <w:sz w:val="24"/>
          <w:szCs w:val="24"/>
        </w:rPr>
        <w:t xml:space="preserve"> Çift Anadal Programını,</w:t>
      </w:r>
    </w:p>
    <w:p w14:paraId="462462E3"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ç) </w:t>
      </w:r>
      <w:r w:rsidRPr="00D56FB5">
        <w:rPr>
          <w:rFonts w:ascii="Times New Roman" w:hAnsi="Times New Roman" w:cs="Times New Roman"/>
          <w:b/>
          <w:bCs/>
          <w:sz w:val="24"/>
          <w:szCs w:val="24"/>
        </w:rPr>
        <w:t>Komisyon:</w:t>
      </w:r>
      <w:r w:rsidRPr="00D56FB5">
        <w:rPr>
          <w:rFonts w:ascii="Times New Roman" w:hAnsi="Times New Roman" w:cs="Times New Roman"/>
          <w:sz w:val="24"/>
          <w:szCs w:val="24"/>
        </w:rPr>
        <w:t xml:space="preserve"> Burs Komisyonunu,</w:t>
      </w:r>
    </w:p>
    <w:p w14:paraId="7CF283C4"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d) </w:t>
      </w:r>
      <w:r w:rsidRPr="00D56FB5">
        <w:rPr>
          <w:rFonts w:ascii="Times New Roman" w:hAnsi="Times New Roman" w:cs="Times New Roman"/>
          <w:b/>
          <w:bCs/>
          <w:sz w:val="24"/>
          <w:szCs w:val="24"/>
        </w:rPr>
        <w:t>Koordinatör:</w:t>
      </w:r>
      <w:r w:rsidRPr="00D56FB5">
        <w:rPr>
          <w:rFonts w:ascii="Times New Roman" w:hAnsi="Times New Roman" w:cs="Times New Roman"/>
          <w:sz w:val="24"/>
          <w:szCs w:val="24"/>
        </w:rPr>
        <w:t xml:space="preserve"> Burs Koordinatörünü,</w:t>
      </w:r>
    </w:p>
    <w:p w14:paraId="7EB5E638"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e) </w:t>
      </w:r>
      <w:r w:rsidRPr="00D56FB5">
        <w:rPr>
          <w:rFonts w:ascii="Times New Roman" w:hAnsi="Times New Roman" w:cs="Times New Roman"/>
          <w:b/>
          <w:bCs/>
          <w:sz w:val="24"/>
          <w:szCs w:val="24"/>
        </w:rPr>
        <w:t>Koordinatörlük:</w:t>
      </w:r>
      <w:r w:rsidRPr="00D56FB5">
        <w:rPr>
          <w:rFonts w:ascii="Times New Roman" w:hAnsi="Times New Roman" w:cs="Times New Roman"/>
          <w:sz w:val="24"/>
          <w:szCs w:val="24"/>
        </w:rPr>
        <w:t xml:space="preserve"> Burs Koordinatörlüğünü,</w:t>
      </w:r>
    </w:p>
    <w:p w14:paraId="234DE177" w14:textId="7B928592"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f) </w:t>
      </w:r>
      <w:r w:rsidRPr="00D56FB5">
        <w:rPr>
          <w:rFonts w:ascii="Times New Roman" w:hAnsi="Times New Roman" w:cs="Times New Roman"/>
          <w:b/>
          <w:bCs/>
          <w:sz w:val="24"/>
          <w:szCs w:val="24"/>
        </w:rPr>
        <w:t>Rektör:</w:t>
      </w:r>
      <w:r w:rsidR="008B4C9E" w:rsidRPr="00D56FB5">
        <w:rPr>
          <w:rFonts w:ascii="Times New Roman" w:hAnsi="Times New Roman" w:cs="Times New Roman"/>
          <w:sz w:val="24"/>
          <w:szCs w:val="24"/>
        </w:rPr>
        <w:t xml:space="preserve"> </w:t>
      </w:r>
      <w:r w:rsidRPr="00D56FB5">
        <w:rPr>
          <w:rFonts w:ascii="Times New Roman" w:hAnsi="Times New Roman" w:cs="Times New Roman"/>
          <w:sz w:val="24"/>
          <w:szCs w:val="24"/>
        </w:rPr>
        <w:t xml:space="preserve">Yıldız Teknik Üniversitesi Rektörünü, </w:t>
      </w:r>
    </w:p>
    <w:p w14:paraId="7DCF5417"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g) </w:t>
      </w:r>
      <w:r w:rsidRPr="00D56FB5">
        <w:rPr>
          <w:rFonts w:ascii="Times New Roman" w:hAnsi="Times New Roman" w:cs="Times New Roman"/>
          <w:b/>
          <w:bCs/>
          <w:sz w:val="24"/>
          <w:szCs w:val="24"/>
        </w:rPr>
        <w:t xml:space="preserve">Senato: </w:t>
      </w:r>
      <w:r w:rsidRPr="00D56FB5">
        <w:rPr>
          <w:rFonts w:ascii="Times New Roman" w:hAnsi="Times New Roman" w:cs="Times New Roman"/>
          <w:sz w:val="24"/>
          <w:szCs w:val="24"/>
        </w:rPr>
        <w:t>Yıldız Teknik Üniversitesi Senatosunu,</w:t>
      </w:r>
    </w:p>
    <w:p w14:paraId="7BC46E32" w14:textId="77777777" w:rsidR="004E2860"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hAnsi="Times New Roman" w:cs="Times New Roman"/>
          <w:sz w:val="24"/>
          <w:szCs w:val="24"/>
        </w:rPr>
      </w:pPr>
      <w:r w:rsidRPr="00D56FB5">
        <w:rPr>
          <w:rFonts w:ascii="Times New Roman" w:hAnsi="Times New Roman" w:cs="Times New Roman"/>
          <w:sz w:val="24"/>
          <w:szCs w:val="24"/>
        </w:rPr>
        <w:t xml:space="preserve">ğ) </w:t>
      </w:r>
      <w:r w:rsidRPr="00D56FB5">
        <w:rPr>
          <w:rFonts w:ascii="Times New Roman" w:hAnsi="Times New Roman" w:cs="Times New Roman"/>
          <w:b/>
          <w:bCs/>
          <w:sz w:val="24"/>
          <w:szCs w:val="24"/>
        </w:rPr>
        <w:t>Üniversite:</w:t>
      </w:r>
      <w:r w:rsidRPr="00D56FB5">
        <w:rPr>
          <w:rFonts w:ascii="Times New Roman" w:hAnsi="Times New Roman" w:cs="Times New Roman"/>
          <w:sz w:val="24"/>
          <w:szCs w:val="24"/>
        </w:rPr>
        <w:t xml:space="preserve"> Yıldız Teknik Üniversitesi</w:t>
      </w:r>
      <w:r w:rsidR="004E2860" w:rsidRPr="00D56FB5">
        <w:rPr>
          <w:rFonts w:ascii="Times New Roman" w:hAnsi="Times New Roman" w:cs="Times New Roman"/>
          <w:sz w:val="24"/>
          <w:szCs w:val="24"/>
        </w:rPr>
        <w:t>’</w:t>
      </w:r>
      <w:r w:rsidRPr="00D56FB5">
        <w:rPr>
          <w:rFonts w:ascii="Times New Roman" w:hAnsi="Times New Roman" w:cs="Times New Roman"/>
          <w:sz w:val="24"/>
          <w:szCs w:val="24"/>
        </w:rPr>
        <w:t>ni</w:t>
      </w:r>
      <w:r w:rsidR="008B4C9E" w:rsidRPr="00D56FB5">
        <w:rPr>
          <w:rFonts w:ascii="Times New Roman" w:hAnsi="Times New Roman" w:cs="Times New Roman"/>
          <w:sz w:val="24"/>
          <w:szCs w:val="24"/>
        </w:rPr>
        <w:t xml:space="preserve"> </w:t>
      </w:r>
    </w:p>
    <w:p w14:paraId="3C708807" w14:textId="77777777" w:rsidR="006E6B06" w:rsidRPr="00D56FB5" w:rsidRDefault="006E6B06"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hAnsi="Times New Roman" w:cs="Times New Roman"/>
          <w:color w:val="auto"/>
          <w:sz w:val="24"/>
          <w:szCs w:val="24"/>
        </w:rPr>
      </w:pPr>
      <w:r w:rsidRPr="00D56FB5">
        <w:rPr>
          <w:rFonts w:ascii="Times New Roman" w:hAnsi="Times New Roman" w:cs="Times New Roman"/>
          <w:sz w:val="24"/>
          <w:szCs w:val="24"/>
        </w:rPr>
        <w:t>h</w:t>
      </w:r>
      <w:r w:rsidR="004E2860" w:rsidRPr="00D56FB5">
        <w:rPr>
          <w:rFonts w:ascii="Times New Roman" w:hAnsi="Times New Roman" w:cs="Times New Roman"/>
          <w:sz w:val="24"/>
          <w:szCs w:val="24"/>
        </w:rPr>
        <w:t xml:space="preserve">) </w:t>
      </w:r>
      <w:r w:rsidR="004E2860" w:rsidRPr="00D56FB5">
        <w:rPr>
          <w:rFonts w:ascii="Times New Roman" w:hAnsi="Times New Roman" w:cs="Times New Roman"/>
          <w:b/>
          <w:sz w:val="24"/>
          <w:szCs w:val="24"/>
        </w:rPr>
        <w:t xml:space="preserve">YTÜ Vakfı: </w:t>
      </w:r>
      <w:r w:rsidR="004E2860" w:rsidRPr="00D56FB5">
        <w:rPr>
          <w:rFonts w:ascii="Times New Roman" w:hAnsi="Times New Roman" w:cs="Times New Roman"/>
          <w:sz w:val="24"/>
          <w:szCs w:val="24"/>
        </w:rPr>
        <w:t>Yıldız Teknik Üniversitesi Vakfı’nı</w:t>
      </w:r>
      <w:r w:rsidR="00F6263F" w:rsidRPr="00D56FB5">
        <w:rPr>
          <w:rFonts w:ascii="Times New Roman" w:hAnsi="Times New Roman" w:cs="Times New Roman"/>
          <w:sz w:val="24"/>
          <w:szCs w:val="24"/>
        </w:rPr>
        <w:t xml:space="preserve"> </w:t>
      </w:r>
    </w:p>
    <w:p w14:paraId="63E35424" w14:textId="179B509E"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hAnsi="Times New Roman" w:cs="Times New Roman"/>
          <w:color w:val="000000" w:themeColor="text1"/>
          <w:sz w:val="24"/>
          <w:szCs w:val="24"/>
        </w:rPr>
      </w:pPr>
      <w:r w:rsidRPr="00D56FB5">
        <w:rPr>
          <w:rFonts w:ascii="Times New Roman" w:hAnsi="Times New Roman" w:cs="Times New Roman"/>
          <w:color w:val="000000" w:themeColor="text1"/>
          <w:sz w:val="24"/>
          <w:szCs w:val="24"/>
        </w:rPr>
        <w:t xml:space="preserve">ifade eder. </w:t>
      </w:r>
    </w:p>
    <w:p w14:paraId="231FE6CF" w14:textId="1568412A" w:rsidR="00B243A9" w:rsidRPr="00D56FB5" w:rsidRDefault="00B243A9"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eastAsia="Times New Roman" w:hAnsi="Times New Roman" w:cs="Times New Roman"/>
          <w:sz w:val="24"/>
          <w:szCs w:val="24"/>
        </w:rPr>
      </w:pPr>
    </w:p>
    <w:p w14:paraId="5B98A22D" w14:textId="3A6D57D8" w:rsidR="005212C4" w:rsidRPr="00D56FB5" w:rsidRDefault="005212C4"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eastAsia="Times New Roman" w:hAnsi="Times New Roman" w:cs="Times New Roman"/>
          <w:sz w:val="24"/>
          <w:szCs w:val="24"/>
        </w:rPr>
      </w:pPr>
    </w:p>
    <w:p w14:paraId="0FCFCF91" w14:textId="77777777" w:rsidR="006D4740" w:rsidRPr="00D56FB5" w:rsidRDefault="006D4740"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eastAsia="Times New Roman" w:hAnsi="Times New Roman" w:cs="Times New Roman"/>
          <w:sz w:val="24"/>
          <w:szCs w:val="24"/>
        </w:rPr>
      </w:pPr>
    </w:p>
    <w:p w14:paraId="19E66519" w14:textId="77777777" w:rsidR="00B243A9" w:rsidRPr="00D56FB5" w:rsidRDefault="00BE26F9" w:rsidP="005A359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center"/>
        <w:rPr>
          <w:rFonts w:ascii="Times New Roman" w:eastAsia="Times New Roman" w:hAnsi="Times New Roman" w:cs="Times New Roman"/>
          <w:b/>
          <w:bCs/>
          <w:sz w:val="24"/>
          <w:szCs w:val="24"/>
        </w:rPr>
      </w:pPr>
      <w:r w:rsidRPr="00D56FB5">
        <w:rPr>
          <w:rFonts w:ascii="Times New Roman" w:hAnsi="Times New Roman" w:cs="Times New Roman"/>
          <w:b/>
          <w:bCs/>
          <w:sz w:val="24"/>
          <w:szCs w:val="24"/>
        </w:rPr>
        <w:t>İKİNCİ BÖLÜM</w:t>
      </w:r>
    </w:p>
    <w:p w14:paraId="36C13804" w14:textId="77777777" w:rsidR="00B243A9" w:rsidRPr="00D56FB5" w:rsidRDefault="00BE26F9" w:rsidP="005A359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center"/>
        <w:rPr>
          <w:rFonts w:ascii="Times New Roman" w:eastAsia="Times New Roman" w:hAnsi="Times New Roman" w:cs="Times New Roman"/>
          <w:b/>
          <w:bCs/>
          <w:sz w:val="24"/>
          <w:szCs w:val="24"/>
        </w:rPr>
      </w:pPr>
      <w:r w:rsidRPr="00D56FB5">
        <w:rPr>
          <w:rFonts w:ascii="Times New Roman" w:hAnsi="Times New Roman" w:cs="Times New Roman"/>
          <w:b/>
          <w:bCs/>
          <w:sz w:val="24"/>
          <w:szCs w:val="24"/>
        </w:rPr>
        <w:t>Koordinatörlük, Koordinatör, Komisyon ve Görevleri</w:t>
      </w:r>
    </w:p>
    <w:p w14:paraId="2D8EB351" w14:textId="77777777" w:rsidR="00B243A9" w:rsidRPr="00D56FB5" w:rsidRDefault="00B243A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10"/>
          <w:szCs w:val="10"/>
        </w:rPr>
      </w:pPr>
    </w:p>
    <w:p w14:paraId="5681F74D"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Koordinatörlüğün Görevleri</w:t>
      </w:r>
    </w:p>
    <w:p w14:paraId="52F92CBF"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b/>
          <w:bCs/>
          <w:sz w:val="24"/>
          <w:szCs w:val="24"/>
        </w:rPr>
        <w:t>MADDE 5-</w:t>
      </w:r>
      <w:r w:rsidRPr="00D56FB5">
        <w:rPr>
          <w:rFonts w:ascii="Times New Roman" w:hAnsi="Times New Roman" w:cs="Times New Roman"/>
          <w:sz w:val="24"/>
          <w:szCs w:val="24"/>
        </w:rPr>
        <w:t xml:space="preserve"> (1) Üniversite içi ve dışı kaynaklardan öğrencilere verilebilecek burslarla ilgili kurum ve kişilerle iletişimi sağlamak ve burs kontenjanlarını belirlemek,</w:t>
      </w:r>
    </w:p>
    <w:p w14:paraId="3C368B2E"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(2) Üniversite bünyesinde burs verilebilecek öğrencilere ilişkin bilgileri toplamak, yapılan başvuruları değerlendirmek,</w:t>
      </w:r>
    </w:p>
    <w:p w14:paraId="13863DDA"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(3) Burs verilen öğrencilerle ilgili işlemleri yürütmek, öğrencilerin burs verilme şartlarını kontrol etmek,</w:t>
      </w:r>
    </w:p>
    <w:p w14:paraId="1FFF9B61" w14:textId="6098BFB1"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(4) </w:t>
      </w:r>
      <w:r w:rsidR="008578CA" w:rsidRPr="00D56FB5">
        <w:rPr>
          <w:rFonts w:ascii="Times New Roman" w:hAnsi="Times New Roman" w:cs="Times New Roman"/>
          <w:b/>
          <w:bCs/>
          <w:color w:val="auto"/>
        </w:rPr>
        <w:t>(Değişik: 05.08.2026/07-16 sayılı Senato)</w:t>
      </w:r>
      <w:r w:rsidR="004E2860" w:rsidRPr="00D56FB5">
        <w:rPr>
          <w:rFonts w:ascii="Times New Roman" w:hAnsi="Times New Roman" w:cs="Times New Roman"/>
          <w:sz w:val="24"/>
          <w:szCs w:val="24"/>
        </w:rPr>
        <w:t xml:space="preserve">YTÜ </w:t>
      </w:r>
      <w:r w:rsidRPr="00D56FB5">
        <w:rPr>
          <w:rFonts w:ascii="Times New Roman" w:hAnsi="Times New Roman" w:cs="Times New Roman"/>
          <w:sz w:val="24"/>
          <w:szCs w:val="24"/>
        </w:rPr>
        <w:t>Öğrenci İşleri Dairesi Başkanlığı,</w:t>
      </w:r>
      <w:r w:rsidR="004E2860" w:rsidRPr="00D56FB5">
        <w:rPr>
          <w:rFonts w:ascii="Times New Roman" w:hAnsi="Times New Roman" w:cs="Times New Roman"/>
          <w:sz w:val="24"/>
          <w:szCs w:val="24"/>
        </w:rPr>
        <w:t xml:space="preserve"> YTÜ</w:t>
      </w:r>
      <w:r w:rsidRPr="00D56FB5">
        <w:rPr>
          <w:rFonts w:ascii="Times New Roman" w:hAnsi="Times New Roman" w:cs="Times New Roman"/>
          <w:sz w:val="24"/>
          <w:szCs w:val="24"/>
        </w:rPr>
        <w:t xml:space="preserve"> Sağlık Kültür ve Spor Daire Başkanlığı, Kredi Yurtlar Kurumu Genel Müdürlüğü</w:t>
      </w:r>
      <w:r w:rsidR="004E2860" w:rsidRPr="00D56FB5">
        <w:rPr>
          <w:rFonts w:ascii="Times New Roman" w:hAnsi="Times New Roman" w:cs="Times New Roman"/>
          <w:sz w:val="24"/>
          <w:szCs w:val="24"/>
        </w:rPr>
        <w:t xml:space="preserve">, </w:t>
      </w:r>
      <w:r w:rsidR="004E2860" w:rsidRPr="00D56FB5">
        <w:rPr>
          <w:rFonts w:ascii="Times New Roman" w:hAnsi="Times New Roman" w:cs="Times New Roman"/>
          <w:color w:val="auto"/>
          <w:sz w:val="24"/>
          <w:szCs w:val="24"/>
        </w:rPr>
        <w:t>YTÜ Vakfı</w:t>
      </w:r>
      <w:r w:rsidRPr="00D56FB5">
        <w:rPr>
          <w:rFonts w:ascii="Times New Roman" w:hAnsi="Times New Roman" w:cs="Times New Roman"/>
          <w:color w:val="auto"/>
          <w:sz w:val="24"/>
          <w:szCs w:val="24"/>
        </w:rPr>
        <w:t xml:space="preserve"> </w:t>
      </w:r>
      <w:r w:rsidRPr="00D56FB5">
        <w:rPr>
          <w:rFonts w:ascii="Times New Roman" w:hAnsi="Times New Roman" w:cs="Times New Roman"/>
          <w:sz w:val="24"/>
          <w:szCs w:val="24"/>
        </w:rPr>
        <w:t>ve burs imkânı sağlayan diğer vakıf,</w:t>
      </w:r>
      <w:r w:rsidR="004E2860" w:rsidRPr="00D56FB5">
        <w:rPr>
          <w:rFonts w:ascii="Times New Roman" w:hAnsi="Times New Roman" w:cs="Times New Roman"/>
          <w:sz w:val="24"/>
          <w:szCs w:val="24"/>
        </w:rPr>
        <w:t xml:space="preserve"> </w:t>
      </w:r>
      <w:r w:rsidR="004E2860" w:rsidRPr="00D56FB5">
        <w:rPr>
          <w:rFonts w:ascii="Times New Roman" w:hAnsi="Times New Roman" w:cs="Times New Roman"/>
          <w:color w:val="auto"/>
          <w:sz w:val="24"/>
          <w:szCs w:val="24"/>
        </w:rPr>
        <w:t>dernek,</w:t>
      </w:r>
      <w:r w:rsidRPr="00D56FB5">
        <w:rPr>
          <w:rFonts w:ascii="Times New Roman" w:hAnsi="Times New Roman" w:cs="Times New Roman"/>
          <w:color w:val="auto"/>
          <w:sz w:val="24"/>
          <w:szCs w:val="24"/>
        </w:rPr>
        <w:t xml:space="preserve"> </w:t>
      </w:r>
      <w:r w:rsidRPr="00D56FB5">
        <w:rPr>
          <w:rFonts w:ascii="Times New Roman" w:hAnsi="Times New Roman" w:cs="Times New Roman"/>
          <w:sz w:val="24"/>
          <w:szCs w:val="24"/>
        </w:rPr>
        <w:t>kişi, kurum ve kuruluşlarla koordinasyonu sağlamak.</w:t>
      </w:r>
    </w:p>
    <w:p w14:paraId="2BF8A125" w14:textId="77777777" w:rsidR="00B243A9" w:rsidRPr="00D56FB5" w:rsidRDefault="00B243A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16"/>
          <w:szCs w:val="16"/>
        </w:rPr>
      </w:pPr>
    </w:p>
    <w:p w14:paraId="7C4AD829"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Koordinatör ve Görevleri</w:t>
      </w:r>
    </w:p>
    <w:p w14:paraId="5E53A749" w14:textId="1CCB6F2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b/>
          <w:bCs/>
          <w:sz w:val="24"/>
          <w:szCs w:val="24"/>
        </w:rPr>
        <w:t>MADDE 6-</w:t>
      </w:r>
      <w:r w:rsidRPr="00D56FB5">
        <w:rPr>
          <w:rFonts w:ascii="Times New Roman" w:hAnsi="Times New Roman" w:cs="Times New Roman"/>
          <w:sz w:val="24"/>
          <w:szCs w:val="24"/>
        </w:rPr>
        <w:t xml:space="preserve"> (1) Koordinatör, öğretim üyeleri arasından üç (3) yıllığına Rektör tarafından görevlendirilir. Süresi biten koordinatör yeniden görevlendirilebilir. Herhangi bir nedenle görev süresi dolmadan koordinatörlük görevinin sona ermesi durumunda aynı usulle yeniden koordinatör görevlendirilir.</w:t>
      </w:r>
      <w:r w:rsidR="00AD5F93" w:rsidRPr="00D56FB5">
        <w:rPr>
          <w:rFonts w:ascii="Times New Roman" w:hAnsi="Times New Roman" w:cs="Times New Roman"/>
          <w:sz w:val="24"/>
          <w:szCs w:val="24"/>
        </w:rPr>
        <w:t xml:space="preserve"> </w:t>
      </w:r>
    </w:p>
    <w:p w14:paraId="4A45883D"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(2) Koordinatörün görevleri şunlardır:</w:t>
      </w:r>
    </w:p>
    <w:p w14:paraId="68887B80"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a) Koordinatörlüğü sevk ve idare etmek, koordinatörlük iş ve işlemlerini, kurumun amaç ve hedefleri doğrultusunda ekonomik, kaliteli, etkin ve verimli bir şekilde gerçekleştirmeye yönelik organizasyon ve iş planlaması yapmak, uygulamaları denetlemek, Koordinatörlüğün kuruluş amacı ve felsefesi doğrultusunda faaliyette bulunmak,</w:t>
      </w:r>
    </w:p>
    <w:p w14:paraId="56F6DA8E"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b) Kurum içi ve kurum dışında Koordinatörlüğü temsil etmek,</w:t>
      </w:r>
    </w:p>
    <w:p w14:paraId="572B597E"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c) Koordinatörlük çalışanları arasında eşgüdümü sağlamak, görev, yetki ve sorumluklarını belirlemek,</w:t>
      </w:r>
    </w:p>
    <w:p w14:paraId="351523CC"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ç) Koordinatörlüğün personel veya diğer ihtiyaçlarını belirlemek,</w:t>
      </w:r>
    </w:p>
    <w:p w14:paraId="070B079A"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d) Koordinatörlüğün her türlü taşınır mal işlemlerini takip etmek,</w:t>
      </w:r>
    </w:p>
    <w:p w14:paraId="4D2F6527"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e) Koordinatörlük ile ilgili tanıtım ve bilgilendirme faaliyetlerinde bulunmak,</w:t>
      </w:r>
    </w:p>
    <w:p w14:paraId="2E486A93"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f) Koordinatörlüğün faaliyet raporlarını hazırlamak ve üst yönetime sunmak,</w:t>
      </w:r>
    </w:p>
    <w:p w14:paraId="2B2D6857"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g) Koordinatörlüğün internet sayfasının güncel olmasını sağlamak,</w:t>
      </w:r>
    </w:p>
    <w:p w14:paraId="360E4A5F" w14:textId="77777777" w:rsidR="00104B1F"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ğ) Rektör tarafından verilen benzer görevleri yürütmektir. </w:t>
      </w:r>
    </w:p>
    <w:p w14:paraId="4AB25F1E" w14:textId="13581AF1"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(3) Koordinatör, bu yönerge ve ilgili mevzuatta belirtilen görevlerinden dolayı Eğitim-Öğretimden sorumlu Rektör Yardımcısına karşı sorumludur.</w:t>
      </w:r>
    </w:p>
    <w:p w14:paraId="0B14ECB2" w14:textId="77777777" w:rsidR="004446BB" w:rsidRPr="00D56FB5" w:rsidRDefault="004446BB"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hAnsi="Times New Roman" w:cs="Times New Roman"/>
          <w:b/>
          <w:bCs/>
          <w:sz w:val="16"/>
          <w:szCs w:val="16"/>
        </w:rPr>
      </w:pPr>
    </w:p>
    <w:p w14:paraId="37F7E99A" w14:textId="50814A8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Burs Komisyonu ve Görevleri</w:t>
      </w:r>
    </w:p>
    <w:p w14:paraId="2692E7D0" w14:textId="6CD3D0A1" w:rsidR="00E977EE"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hAnsi="Times New Roman" w:cs="Times New Roman"/>
          <w:sz w:val="24"/>
          <w:szCs w:val="24"/>
        </w:rPr>
      </w:pPr>
      <w:r w:rsidRPr="00D56FB5">
        <w:rPr>
          <w:rFonts w:ascii="Times New Roman" w:hAnsi="Times New Roman" w:cs="Times New Roman"/>
          <w:b/>
          <w:bCs/>
          <w:sz w:val="24"/>
          <w:szCs w:val="24"/>
        </w:rPr>
        <w:t>MADDE 7</w:t>
      </w:r>
      <w:r w:rsidR="004D3EAD" w:rsidRPr="00D56FB5">
        <w:rPr>
          <w:rFonts w:ascii="Times New Roman" w:hAnsi="Times New Roman" w:cs="Times New Roman"/>
          <w:b/>
          <w:bCs/>
          <w:sz w:val="24"/>
          <w:szCs w:val="24"/>
        </w:rPr>
        <w:t xml:space="preserve">- </w:t>
      </w:r>
      <w:r w:rsidRPr="00D56FB5">
        <w:rPr>
          <w:rFonts w:ascii="Times New Roman" w:hAnsi="Times New Roman" w:cs="Times New Roman"/>
          <w:sz w:val="24"/>
          <w:szCs w:val="24"/>
        </w:rPr>
        <w:t>(1)</w:t>
      </w:r>
      <w:r w:rsidRPr="00D56FB5">
        <w:rPr>
          <w:rFonts w:ascii="Times New Roman" w:hAnsi="Times New Roman" w:cs="Times New Roman"/>
          <w:b/>
          <w:bCs/>
          <w:sz w:val="24"/>
          <w:szCs w:val="24"/>
        </w:rPr>
        <w:t xml:space="preserve"> </w:t>
      </w:r>
      <w:r w:rsidR="00E21274" w:rsidRPr="00D56FB5">
        <w:rPr>
          <w:rFonts w:ascii="Times New Roman" w:hAnsi="Times New Roman" w:cs="Times New Roman"/>
          <w:sz w:val="24"/>
          <w:szCs w:val="24"/>
        </w:rPr>
        <w:t>YTÜ</w:t>
      </w:r>
      <w:r w:rsidR="00E21274" w:rsidRPr="00D56FB5">
        <w:rPr>
          <w:rFonts w:ascii="Times New Roman" w:hAnsi="Times New Roman" w:cs="Times New Roman"/>
          <w:b/>
          <w:bCs/>
          <w:sz w:val="24"/>
          <w:szCs w:val="24"/>
        </w:rPr>
        <w:t xml:space="preserve"> </w:t>
      </w:r>
      <w:r w:rsidRPr="00D56FB5">
        <w:rPr>
          <w:rFonts w:ascii="Times New Roman" w:hAnsi="Times New Roman" w:cs="Times New Roman"/>
          <w:sz w:val="24"/>
          <w:szCs w:val="24"/>
        </w:rPr>
        <w:t>Eğitim-</w:t>
      </w:r>
      <w:r w:rsidR="00E04800" w:rsidRPr="00D56FB5">
        <w:rPr>
          <w:rFonts w:ascii="Times New Roman" w:hAnsi="Times New Roman" w:cs="Times New Roman"/>
          <w:sz w:val="24"/>
          <w:szCs w:val="24"/>
        </w:rPr>
        <w:t>Öğretim</w:t>
      </w:r>
      <w:r w:rsidRPr="00D56FB5">
        <w:rPr>
          <w:rFonts w:ascii="Times New Roman" w:hAnsi="Times New Roman" w:cs="Times New Roman"/>
          <w:sz w:val="24"/>
          <w:szCs w:val="24"/>
        </w:rPr>
        <w:t xml:space="preserve"> Rektör Yardımcısının başkanlığında, </w:t>
      </w:r>
      <w:r w:rsidR="003E2F4A" w:rsidRPr="00D56FB5">
        <w:rPr>
          <w:rFonts w:ascii="Times New Roman" w:hAnsi="Times New Roman" w:cs="Times New Roman"/>
          <w:sz w:val="24"/>
          <w:szCs w:val="24"/>
        </w:rPr>
        <w:t>K</w:t>
      </w:r>
      <w:r w:rsidR="009C0ABD" w:rsidRPr="00D56FB5">
        <w:rPr>
          <w:rFonts w:ascii="Times New Roman" w:hAnsi="Times New Roman" w:cs="Times New Roman"/>
          <w:sz w:val="24"/>
          <w:szCs w:val="24"/>
        </w:rPr>
        <w:t>oordinatör ve</w:t>
      </w:r>
      <w:r w:rsidR="003E2F4A" w:rsidRPr="00D56FB5">
        <w:rPr>
          <w:rFonts w:ascii="Times New Roman" w:hAnsi="Times New Roman" w:cs="Times New Roman"/>
          <w:sz w:val="24"/>
          <w:szCs w:val="24"/>
        </w:rPr>
        <w:t xml:space="preserve"> </w:t>
      </w:r>
      <w:r w:rsidRPr="00D56FB5">
        <w:rPr>
          <w:rFonts w:ascii="Times New Roman" w:hAnsi="Times New Roman" w:cs="Times New Roman"/>
          <w:sz w:val="24"/>
          <w:szCs w:val="24"/>
        </w:rPr>
        <w:t xml:space="preserve">Rektör tarafından Üniversite öğretim elemanları veya idari personel arasından görevlendirilecek beş (5) üye olmak üzere </w:t>
      </w:r>
      <w:r w:rsidR="003E2F4A" w:rsidRPr="00D56FB5">
        <w:rPr>
          <w:rFonts w:ascii="Times New Roman" w:hAnsi="Times New Roman" w:cs="Times New Roman"/>
          <w:sz w:val="24"/>
          <w:szCs w:val="24"/>
        </w:rPr>
        <w:t xml:space="preserve">toplam </w:t>
      </w:r>
      <w:r w:rsidRPr="00D56FB5">
        <w:rPr>
          <w:rFonts w:ascii="Times New Roman" w:hAnsi="Times New Roman" w:cs="Times New Roman"/>
          <w:sz w:val="24"/>
          <w:szCs w:val="24"/>
        </w:rPr>
        <w:t xml:space="preserve">yedi (7) üyeden oluşur. </w:t>
      </w:r>
    </w:p>
    <w:p w14:paraId="1890230B" w14:textId="7811FD32"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(2) Komisyon üyelerinin görev süresi dört (4)</w:t>
      </w:r>
      <w:r w:rsidR="004D3EAD" w:rsidRPr="00D56FB5">
        <w:rPr>
          <w:rFonts w:ascii="Times New Roman" w:hAnsi="Times New Roman" w:cs="Times New Roman"/>
          <w:sz w:val="24"/>
          <w:szCs w:val="24"/>
        </w:rPr>
        <w:t xml:space="preserve"> </w:t>
      </w:r>
      <w:r w:rsidRPr="00D56FB5">
        <w:rPr>
          <w:rFonts w:ascii="Times New Roman" w:hAnsi="Times New Roman" w:cs="Times New Roman"/>
          <w:sz w:val="24"/>
          <w:szCs w:val="24"/>
        </w:rPr>
        <w:t xml:space="preserve">yıldır. Görev süresi biten üye yeniden görevlendirilebilir. </w:t>
      </w:r>
    </w:p>
    <w:p w14:paraId="6C9D23CD"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t>(3) Komisyonun görevleri şunlardır;</w:t>
      </w:r>
    </w:p>
    <w:p w14:paraId="63736243" w14:textId="6F4E1F1E"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lastRenderedPageBreak/>
        <w:t>a) Burs sistemi üzerinde araştırmalar yapmak ve önerilerini Üniversite Yönetim Kuruluna sunmak,</w:t>
      </w:r>
      <w:r w:rsidR="00AD5F93" w:rsidRPr="00D56FB5">
        <w:rPr>
          <w:rFonts w:ascii="Times New Roman" w:hAnsi="Times New Roman" w:cs="Times New Roman"/>
          <w:sz w:val="24"/>
          <w:szCs w:val="24"/>
        </w:rPr>
        <w:t xml:space="preserve"> </w:t>
      </w:r>
    </w:p>
    <w:p w14:paraId="5C8D88AB" w14:textId="7DB2292D"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t>b) Her akademik yılın başında verilecek burslarla ilgili yapılan başvuruları sonuçlandırmak</w:t>
      </w:r>
      <w:r w:rsidR="00AD5F93" w:rsidRPr="00D56FB5">
        <w:rPr>
          <w:rFonts w:ascii="Times New Roman" w:hAnsi="Times New Roman" w:cs="Times New Roman"/>
          <w:sz w:val="24"/>
          <w:szCs w:val="24"/>
        </w:rPr>
        <w:t>.</w:t>
      </w:r>
    </w:p>
    <w:p w14:paraId="3CC0EA47" w14:textId="77777777" w:rsidR="00B243A9" w:rsidRPr="00D56FB5" w:rsidRDefault="00B243A9"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eastAsia="Times New Roman" w:hAnsi="Times New Roman" w:cs="Times New Roman"/>
          <w:b/>
          <w:bCs/>
          <w:sz w:val="32"/>
          <w:szCs w:val="32"/>
        </w:rPr>
      </w:pPr>
    </w:p>
    <w:p w14:paraId="4FE87DAF" w14:textId="77777777" w:rsidR="00B243A9" w:rsidRPr="00D56FB5" w:rsidRDefault="00BE26F9" w:rsidP="005A359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center"/>
        <w:rPr>
          <w:rFonts w:ascii="Times New Roman" w:eastAsia="Times New Roman" w:hAnsi="Times New Roman" w:cs="Times New Roman"/>
          <w:b/>
          <w:bCs/>
          <w:sz w:val="24"/>
          <w:szCs w:val="24"/>
        </w:rPr>
      </w:pPr>
      <w:r w:rsidRPr="00D56FB5">
        <w:rPr>
          <w:rFonts w:ascii="Times New Roman" w:hAnsi="Times New Roman" w:cs="Times New Roman"/>
          <w:b/>
          <w:bCs/>
          <w:sz w:val="24"/>
          <w:szCs w:val="24"/>
        </w:rPr>
        <w:t>ÜÇÜNCÜ BÖLÜM</w:t>
      </w:r>
    </w:p>
    <w:p w14:paraId="252A7EE3" w14:textId="77777777" w:rsidR="00B243A9" w:rsidRPr="00D56FB5" w:rsidRDefault="00BE26F9" w:rsidP="005A359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center"/>
        <w:rPr>
          <w:rFonts w:ascii="Times New Roman" w:eastAsia="Times New Roman" w:hAnsi="Times New Roman" w:cs="Times New Roman"/>
          <w:b/>
          <w:bCs/>
          <w:sz w:val="24"/>
          <w:szCs w:val="24"/>
        </w:rPr>
      </w:pPr>
      <w:r w:rsidRPr="00D56FB5">
        <w:rPr>
          <w:rFonts w:ascii="Times New Roman" w:hAnsi="Times New Roman" w:cs="Times New Roman"/>
          <w:b/>
          <w:bCs/>
          <w:sz w:val="24"/>
          <w:szCs w:val="24"/>
        </w:rPr>
        <w:t>Burs Çeşitleri ve Şartları</w:t>
      </w:r>
    </w:p>
    <w:p w14:paraId="6A529BE9" w14:textId="18F9E70C"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b/>
          <w:bCs/>
          <w:sz w:val="24"/>
          <w:szCs w:val="24"/>
        </w:rPr>
      </w:pPr>
      <w:r w:rsidRPr="00D56FB5">
        <w:rPr>
          <w:rFonts w:ascii="Times New Roman" w:hAnsi="Times New Roman" w:cs="Times New Roman"/>
          <w:b/>
          <w:bCs/>
          <w:color w:val="000000" w:themeColor="text1"/>
          <w:sz w:val="24"/>
          <w:szCs w:val="24"/>
        </w:rPr>
        <w:t xml:space="preserve">İhtiyaç </w:t>
      </w:r>
      <w:r w:rsidRPr="00D56FB5">
        <w:rPr>
          <w:rFonts w:ascii="Times New Roman" w:hAnsi="Times New Roman" w:cs="Times New Roman"/>
          <w:b/>
          <w:bCs/>
          <w:sz w:val="24"/>
          <w:szCs w:val="24"/>
        </w:rPr>
        <w:t>Bursu</w:t>
      </w:r>
    </w:p>
    <w:p w14:paraId="7E34247D" w14:textId="36E29F48"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b/>
          <w:bCs/>
          <w:sz w:val="24"/>
          <w:szCs w:val="24"/>
        </w:rPr>
        <w:t>MADDE 8</w:t>
      </w:r>
      <w:r w:rsidR="004D3EAD" w:rsidRPr="00D56FB5">
        <w:rPr>
          <w:rFonts w:ascii="Times New Roman" w:hAnsi="Times New Roman" w:cs="Times New Roman"/>
          <w:b/>
          <w:bCs/>
          <w:sz w:val="24"/>
          <w:szCs w:val="24"/>
        </w:rPr>
        <w:t xml:space="preserve">- </w:t>
      </w:r>
      <w:r w:rsidRPr="00D56FB5">
        <w:rPr>
          <w:rFonts w:ascii="Times New Roman" w:hAnsi="Times New Roman" w:cs="Times New Roman"/>
          <w:sz w:val="24"/>
          <w:szCs w:val="24"/>
        </w:rPr>
        <w:t xml:space="preserve">(1) </w:t>
      </w:r>
      <w:r w:rsidR="009632D8" w:rsidRPr="00D56FB5">
        <w:rPr>
          <w:rFonts w:ascii="Times New Roman" w:hAnsi="Times New Roman" w:cs="Times New Roman"/>
          <w:color w:val="000000" w:themeColor="text1"/>
          <w:sz w:val="24"/>
          <w:szCs w:val="24"/>
        </w:rPr>
        <w:t>İ</w:t>
      </w:r>
      <w:r w:rsidRPr="00D56FB5">
        <w:rPr>
          <w:rFonts w:ascii="Times New Roman" w:hAnsi="Times New Roman" w:cs="Times New Roman"/>
          <w:sz w:val="24"/>
          <w:szCs w:val="24"/>
        </w:rPr>
        <w:t>htiyacı olduğu tespit edilen öğrencilere YTÜ Vakfı ile diğer vakıf,</w:t>
      </w:r>
      <w:r w:rsidR="00AD5F93" w:rsidRPr="00D56FB5">
        <w:rPr>
          <w:rFonts w:ascii="Times New Roman" w:hAnsi="Times New Roman" w:cs="Times New Roman"/>
          <w:sz w:val="24"/>
          <w:szCs w:val="24"/>
        </w:rPr>
        <w:t xml:space="preserve"> </w:t>
      </w:r>
      <w:r w:rsidR="00AD5F93" w:rsidRPr="00D56FB5">
        <w:rPr>
          <w:rFonts w:ascii="Times New Roman" w:hAnsi="Times New Roman" w:cs="Times New Roman"/>
          <w:color w:val="auto"/>
          <w:sz w:val="24"/>
          <w:szCs w:val="24"/>
        </w:rPr>
        <w:t>dernek,</w:t>
      </w:r>
      <w:r w:rsidRPr="00D56FB5">
        <w:rPr>
          <w:rFonts w:ascii="Times New Roman" w:hAnsi="Times New Roman" w:cs="Times New Roman"/>
          <w:color w:val="00B050"/>
          <w:sz w:val="24"/>
          <w:szCs w:val="24"/>
        </w:rPr>
        <w:t xml:space="preserve"> </w:t>
      </w:r>
      <w:r w:rsidRPr="00D56FB5">
        <w:rPr>
          <w:rFonts w:ascii="Times New Roman" w:hAnsi="Times New Roman" w:cs="Times New Roman"/>
          <w:sz w:val="24"/>
          <w:szCs w:val="24"/>
        </w:rPr>
        <w:t>kişi, kurum veya kuruluşlar tarafından nakdi olarak verilen burslardır.</w:t>
      </w:r>
    </w:p>
    <w:p w14:paraId="3168D05D" w14:textId="2B5C04E4"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(2) </w:t>
      </w:r>
      <w:r w:rsidR="006E6B06" w:rsidRPr="00D56FB5">
        <w:rPr>
          <w:rFonts w:ascii="Times New Roman" w:hAnsi="Times New Roman" w:cs="Times New Roman"/>
          <w:color w:val="auto"/>
          <w:sz w:val="24"/>
          <w:szCs w:val="24"/>
        </w:rPr>
        <w:t>İ</w:t>
      </w:r>
      <w:r w:rsidRPr="00D56FB5">
        <w:rPr>
          <w:rFonts w:ascii="Times New Roman" w:hAnsi="Times New Roman" w:cs="Times New Roman"/>
          <w:sz w:val="24"/>
          <w:szCs w:val="24"/>
        </w:rPr>
        <w:t>htiyaç</w:t>
      </w:r>
      <w:r w:rsidR="006E6B06" w:rsidRPr="00D56FB5">
        <w:rPr>
          <w:rFonts w:ascii="Times New Roman" w:hAnsi="Times New Roman" w:cs="Times New Roman"/>
          <w:sz w:val="24"/>
          <w:szCs w:val="24"/>
        </w:rPr>
        <w:t xml:space="preserve"> </w:t>
      </w:r>
      <w:r w:rsidR="00AD5F93" w:rsidRPr="00D56FB5">
        <w:rPr>
          <w:rFonts w:ascii="Times New Roman" w:hAnsi="Times New Roman" w:cs="Times New Roman"/>
          <w:color w:val="auto"/>
          <w:sz w:val="24"/>
          <w:szCs w:val="24"/>
        </w:rPr>
        <w:t xml:space="preserve">Bursu </w:t>
      </w:r>
      <w:r w:rsidRPr="00D56FB5">
        <w:rPr>
          <w:rFonts w:ascii="Times New Roman" w:hAnsi="Times New Roman" w:cs="Times New Roman"/>
          <w:sz w:val="24"/>
          <w:szCs w:val="24"/>
        </w:rPr>
        <w:t>verilecek öğrenciler, burs veren kurum ve kuruluşun belirlediği kriterlere göre Komisyon tarafından belirlenir.</w:t>
      </w:r>
    </w:p>
    <w:p w14:paraId="1D0E4A7E" w14:textId="15799BDB"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(3) </w:t>
      </w:r>
      <w:r w:rsidR="00AD5F93" w:rsidRPr="00D56FB5">
        <w:rPr>
          <w:rFonts w:ascii="Times New Roman" w:hAnsi="Times New Roman" w:cs="Times New Roman"/>
          <w:sz w:val="24"/>
          <w:szCs w:val="24"/>
        </w:rPr>
        <w:t>Burs</w:t>
      </w:r>
      <w:r w:rsidRPr="00D56FB5">
        <w:rPr>
          <w:rFonts w:ascii="Times New Roman" w:hAnsi="Times New Roman" w:cs="Times New Roman"/>
          <w:sz w:val="24"/>
          <w:szCs w:val="24"/>
        </w:rPr>
        <w:t xml:space="preserve"> verilecek öğrenciler tespit edilirken aday öğrencilerden ek bilgi ve belgeler talep edilebilir. Burs verilecek öğrencilere ilişkin bilgi ve belgeler tamamlandığında öğrenci dosyaları burs verecek kurum veya kuruluşlarla paylaşılır.</w:t>
      </w:r>
    </w:p>
    <w:p w14:paraId="484C7AEC" w14:textId="755CE4BE"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(4) </w:t>
      </w:r>
      <w:r w:rsidR="00AD5F93" w:rsidRPr="00D56FB5">
        <w:rPr>
          <w:rFonts w:ascii="Times New Roman" w:hAnsi="Times New Roman" w:cs="Times New Roman"/>
          <w:sz w:val="24"/>
          <w:szCs w:val="24"/>
        </w:rPr>
        <w:t>Burs</w:t>
      </w:r>
      <w:r w:rsidRPr="00D56FB5">
        <w:rPr>
          <w:rFonts w:ascii="Times New Roman" w:hAnsi="Times New Roman" w:cs="Times New Roman"/>
          <w:sz w:val="24"/>
          <w:szCs w:val="24"/>
        </w:rPr>
        <w:t xml:space="preserve"> verilecek öğrencilerin kesinleşmesi, kurum veya kuruluşların onayına bağlıdır.</w:t>
      </w:r>
    </w:p>
    <w:p w14:paraId="39147D96" w14:textId="341379F3"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(5) </w:t>
      </w:r>
      <w:r w:rsidR="006E6B06" w:rsidRPr="00D56FB5">
        <w:rPr>
          <w:rFonts w:ascii="Times New Roman" w:hAnsi="Times New Roman" w:cs="Times New Roman"/>
          <w:color w:val="auto"/>
          <w:sz w:val="24"/>
          <w:szCs w:val="24"/>
        </w:rPr>
        <w:t>İhtiyaç</w:t>
      </w:r>
      <w:r w:rsidRPr="00D56FB5">
        <w:rPr>
          <w:rFonts w:ascii="Times New Roman" w:hAnsi="Times New Roman" w:cs="Times New Roman"/>
          <w:color w:val="auto"/>
          <w:sz w:val="24"/>
          <w:szCs w:val="24"/>
        </w:rPr>
        <w:t xml:space="preserve"> </w:t>
      </w:r>
      <w:r w:rsidRPr="00D56FB5">
        <w:rPr>
          <w:rFonts w:ascii="Times New Roman" w:hAnsi="Times New Roman" w:cs="Times New Roman"/>
          <w:sz w:val="24"/>
          <w:szCs w:val="24"/>
        </w:rPr>
        <w:t>bursunda, burs alma önceliği hazırlık sınıfı ve ilk dört (4) yarıyıl öğrencilerinindir.</w:t>
      </w:r>
    </w:p>
    <w:p w14:paraId="6222B2C4" w14:textId="68AC49F1"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(6) Hazırlık sınıfını bir yılda bitiremeyen öğrencilere, lisans eğitimine başlayıncaya kadar </w:t>
      </w:r>
      <w:r w:rsidR="006E6B06" w:rsidRPr="00D56FB5">
        <w:rPr>
          <w:rFonts w:ascii="Times New Roman" w:hAnsi="Times New Roman" w:cs="Times New Roman"/>
          <w:color w:val="auto"/>
          <w:sz w:val="24"/>
          <w:szCs w:val="24"/>
        </w:rPr>
        <w:t>İhtiyaç</w:t>
      </w:r>
      <w:r w:rsidR="00AD5F93" w:rsidRPr="00D56FB5">
        <w:rPr>
          <w:rFonts w:ascii="Times New Roman" w:hAnsi="Times New Roman" w:cs="Times New Roman"/>
          <w:color w:val="auto"/>
          <w:sz w:val="24"/>
          <w:szCs w:val="24"/>
        </w:rPr>
        <w:t xml:space="preserve"> </w:t>
      </w:r>
      <w:r w:rsidR="00AD5F93" w:rsidRPr="00D56FB5">
        <w:rPr>
          <w:rFonts w:ascii="Times New Roman" w:hAnsi="Times New Roman" w:cs="Times New Roman"/>
          <w:sz w:val="24"/>
          <w:szCs w:val="24"/>
        </w:rPr>
        <w:t xml:space="preserve">Bursu </w:t>
      </w:r>
      <w:r w:rsidRPr="00D56FB5">
        <w:rPr>
          <w:rFonts w:ascii="Times New Roman" w:hAnsi="Times New Roman" w:cs="Times New Roman"/>
          <w:sz w:val="24"/>
          <w:szCs w:val="24"/>
        </w:rPr>
        <w:t xml:space="preserve">verilmez. Bu durumdaki öğrencilerin tekrar burs alabilmeleri için lisans eğitimine başlamaları ve yeniden burs başvurusu yapmaları gerekir. </w:t>
      </w:r>
    </w:p>
    <w:p w14:paraId="69128DB2" w14:textId="2F0DF71B" w:rsidR="00E977EE"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hAnsi="Times New Roman" w:cs="Times New Roman"/>
          <w:sz w:val="24"/>
          <w:szCs w:val="24"/>
        </w:rPr>
      </w:pPr>
      <w:r w:rsidRPr="00D56FB5">
        <w:rPr>
          <w:rFonts w:ascii="Times New Roman" w:hAnsi="Times New Roman" w:cs="Times New Roman"/>
          <w:sz w:val="24"/>
          <w:szCs w:val="24"/>
        </w:rPr>
        <w:t xml:space="preserve">(7) </w:t>
      </w:r>
      <w:r w:rsidR="005A26DF" w:rsidRPr="00D56FB5">
        <w:rPr>
          <w:rFonts w:ascii="Times New Roman" w:hAnsi="Times New Roman" w:cs="Times New Roman"/>
          <w:b/>
          <w:bCs/>
          <w:color w:val="auto"/>
        </w:rPr>
        <w:t xml:space="preserve">(Değişik: 05.08.2026/07-16 sayılı Senato) </w:t>
      </w:r>
      <w:r w:rsidR="006E6B06" w:rsidRPr="00D56FB5">
        <w:rPr>
          <w:rFonts w:ascii="Times New Roman" w:hAnsi="Times New Roman" w:cs="Times New Roman"/>
          <w:color w:val="auto"/>
          <w:sz w:val="24"/>
          <w:szCs w:val="24"/>
        </w:rPr>
        <w:t xml:space="preserve">İhtiyaç </w:t>
      </w:r>
      <w:r w:rsidR="00AD5F93" w:rsidRPr="00D56FB5">
        <w:rPr>
          <w:rFonts w:ascii="Times New Roman" w:hAnsi="Times New Roman" w:cs="Times New Roman"/>
          <w:sz w:val="24"/>
          <w:szCs w:val="24"/>
        </w:rPr>
        <w:t xml:space="preserve">Bursuna </w:t>
      </w:r>
      <w:r w:rsidRPr="00D56FB5">
        <w:rPr>
          <w:rFonts w:ascii="Times New Roman" w:hAnsi="Times New Roman" w:cs="Times New Roman"/>
          <w:sz w:val="24"/>
          <w:szCs w:val="24"/>
        </w:rPr>
        <w:t>başvurabilmek için öğrencinin normal öğrenim sürelerini aşmamış olması ve</w:t>
      </w:r>
      <w:r w:rsidR="005132FA" w:rsidRPr="00D56FB5">
        <w:rPr>
          <w:rFonts w:ascii="Times New Roman" w:hAnsi="Times New Roman" w:cs="Times New Roman"/>
          <w:sz w:val="24"/>
          <w:szCs w:val="24"/>
        </w:rPr>
        <w:t xml:space="preserve"> </w:t>
      </w:r>
      <w:r w:rsidR="005132FA" w:rsidRPr="00D56FB5">
        <w:rPr>
          <w:rFonts w:ascii="Times New Roman" w:hAnsi="Times New Roman" w:cs="Times New Roman"/>
          <w:color w:val="auto"/>
          <w:sz w:val="24"/>
          <w:szCs w:val="24"/>
        </w:rPr>
        <w:t>bursun başladığı dönemi takiben</w:t>
      </w:r>
      <w:r w:rsidRPr="00D56FB5">
        <w:rPr>
          <w:rFonts w:ascii="Times New Roman" w:hAnsi="Times New Roman" w:cs="Times New Roman"/>
          <w:color w:val="auto"/>
          <w:sz w:val="24"/>
          <w:szCs w:val="24"/>
        </w:rPr>
        <w:t> </w:t>
      </w:r>
      <w:proofErr w:type="spellStart"/>
      <w:r w:rsidRPr="00D56FB5">
        <w:rPr>
          <w:rFonts w:ascii="Times New Roman" w:hAnsi="Times New Roman" w:cs="Times New Roman"/>
          <w:sz w:val="24"/>
          <w:szCs w:val="24"/>
        </w:rPr>
        <w:t>AGNO'larının</w:t>
      </w:r>
      <w:proofErr w:type="spellEnd"/>
      <w:r w:rsidRPr="00D56FB5">
        <w:rPr>
          <w:rFonts w:ascii="Times New Roman" w:hAnsi="Times New Roman" w:cs="Times New Roman"/>
          <w:sz w:val="24"/>
          <w:szCs w:val="24"/>
        </w:rPr>
        <w:t xml:space="preserve"> en az 2</w:t>
      </w:r>
      <w:r w:rsidR="00085171" w:rsidRPr="00D56FB5">
        <w:rPr>
          <w:rFonts w:ascii="Times New Roman" w:hAnsi="Times New Roman" w:cs="Times New Roman"/>
          <w:sz w:val="24"/>
          <w:szCs w:val="24"/>
        </w:rPr>
        <w:t>.00/4.</w:t>
      </w:r>
      <w:r w:rsidRPr="00D56FB5">
        <w:rPr>
          <w:rFonts w:ascii="Times New Roman" w:hAnsi="Times New Roman" w:cs="Times New Roman"/>
          <w:sz w:val="24"/>
          <w:szCs w:val="24"/>
        </w:rPr>
        <w:t xml:space="preserve">00 olması gerekir. </w:t>
      </w:r>
      <w:r w:rsidR="006E6B06" w:rsidRPr="00D56FB5">
        <w:rPr>
          <w:rFonts w:ascii="Times New Roman" w:hAnsi="Times New Roman" w:cs="Times New Roman"/>
          <w:sz w:val="24"/>
          <w:szCs w:val="24"/>
        </w:rPr>
        <w:t>İhtiyaç bursu alan öğrencilerin Eğitim-Öğr</w:t>
      </w:r>
      <w:r w:rsidR="00085171" w:rsidRPr="00D56FB5">
        <w:rPr>
          <w:rFonts w:ascii="Times New Roman" w:hAnsi="Times New Roman" w:cs="Times New Roman"/>
          <w:sz w:val="24"/>
          <w:szCs w:val="24"/>
        </w:rPr>
        <w:t xml:space="preserve">etim yılı sonunda, </w:t>
      </w:r>
      <w:proofErr w:type="spellStart"/>
      <w:r w:rsidR="00085171" w:rsidRPr="00D56FB5">
        <w:rPr>
          <w:rFonts w:ascii="Times New Roman" w:hAnsi="Times New Roman" w:cs="Times New Roman"/>
          <w:sz w:val="24"/>
          <w:szCs w:val="24"/>
        </w:rPr>
        <w:t>AGNO’sunun</w:t>
      </w:r>
      <w:proofErr w:type="spellEnd"/>
      <w:r w:rsidR="00085171" w:rsidRPr="00D56FB5">
        <w:rPr>
          <w:rFonts w:ascii="Times New Roman" w:hAnsi="Times New Roman" w:cs="Times New Roman"/>
          <w:sz w:val="24"/>
          <w:szCs w:val="24"/>
        </w:rPr>
        <w:t xml:space="preserve"> 2.</w:t>
      </w:r>
      <w:r w:rsidR="006E6B06" w:rsidRPr="00D56FB5">
        <w:rPr>
          <w:rFonts w:ascii="Times New Roman" w:hAnsi="Times New Roman" w:cs="Times New Roman"/>
          <w:sz w:val="24"/>
          <w:szCs w:val="24"/>
        </w:rPr>
        <w:t>00’nin altında olması durumunda ihtiyaç bursu kesilir.</w:t>
      </w:r>
    </w:p>
    <w:p w14:paraId="3785A308" w14:textId="77777777" w:rsidR="00B243A9" w:rsidRPr="00D56FB5" w:rsidRDefault="00B243A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16"/>
          <w:szCs w:val="16"/>
        </w:rPr>
      </w:pPr>
    </w:p>
    <w:p w14:paraId="1CCC29AC"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Yemek Bursu</w:t>
      </w:r>
    </w:p>
    <w:p w14:paraId="5F677510" w14:textId="6C2B1D00"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b/>
          <w:bCs/>
          <w:sz w:val="24"/>
          <w:szCs w:val="24"/>
        </w:rPr>
        <w:t>MADDE 9</w:t>
      </w:r>
      <w:r w:rsidR="004D3EAD" w:rsidRPr="00D56FB5">
        <w:rPr>
          <w:rFonts w:ascii="Times New Roman" w:hAnsi="Times New Roman" w:cs="Times New Roman"/>
          <w:b/>
          <w:bCs/>
          <w:sz w:val="24"/>
          <w:szCs w:val="24"/>
        </w:rPr>
        <w:t>-</w:t>
      </w:r>
      <w:r w:rsidRPr="00D56FB5">
        <w:rPr>
          <w:rFonts w:ascii="Times New Roman" w:hAnsi="Times New Roman" w:cs="Times New Roman"/>
          <w:sz w:val="24"/>
          <w:szCs w:val="24"/>
        </w:rPr>
        <w:t xml:space="preserve"> (1) </w:t>
      </w:r>
      <w:r w:rsidR="009C0ABD" w:rsidRPr="00D56FB5">
        <w:rPr>
          <w:rFonts w:ascii="Times New Roman" w:hAnsi="Times New Roman" w:cs="Times New Roman"/>
          <w:sz w:val="24"/>
          <w:szCs w:val="24"/>
        </w:rPr>
        <w:t>İhtiyacı</w:t>
      </w:r>
      <w:r w:rsidRPr="00D56FB5">
        <w:rPr>
          <w:rFonts w:ascii="Times New Roman" w:hAnsi="Times New Roman" w:cs="Times New Roman"/>
          <w:color w:val="FF0000"/>
          <w:sz w:val="24"/>
          <w:szCs w:val="24"/>
          <w:u w:color="FF0000"/>
        </w:rPr>
        <w:t xml:space="preserve"> </w:t>
      </w:r>
      <w:r w:rsidRPr="00D56FB5">
        <w:rPr>
          <w:rFonts w:ascii="Times New Roman" w:hAnsi="Times New Roman" w:cs="Times New Roman"/>
          <w:sz w:val="24"/>
          <w:szCs w:val="24"/>
        </w:rPr>
        <w:t xml:space="preserve">olduğu tespit edilen öğrencilere Üniversite yemekhanesinde günde bir öğün ücretsiz yemek verilmesine ilişkin burstur. </w:t>
      </w:r>
    </w:p>
    <w:p w14:paraId="1F02CEE4" w14:textId="17E1836F"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(2) Yemek bursu </w:t>
      </w:r>
      <w:r w:rsidR="00B832BD" w:rsidRPr="00D56FB5">
        <w:rPr>
          <w:rFonts w:ascii="Times New Roman" w:hAnsi="Times New Roman" w:cs="Times New Roman"/>
          <w:color w:val="auto"/>
          <w:sz w:val="24"/>
          <w:szCs w:val="24"/>
        </w:rPr>
        <w:t>YTÜ</w:t>
      </w:r>
      <w:r w:rsidR="00B832BD" w:rsidRPr="00D56FB5">
        <w:rPr>
          <w:rFonts w:ascii="Times New Roman" w:hAnsi="Times New Roman" w:cs="Times New Roman"/>
          <w:sz w:val="24"/>
          <w:szCs w:val="24"/>
        </w:rPr>
        <w:t xml:space="preserve"> </w:t>
      </w:r>
      <w:r w:rsidRPr="00D56FB5">
        <w:rPr>
          <w:rFonts w:ascii="Times New Roman" w:hAnsi="Times New Roman" w:cs="Times New Roman"/>
          <w:sz w:val="24"/>
          <w:szCs w:val="24"/>
        </w:rPr>
        <w:t xml:space="preserve">Sağlık Kültür ve Spor Daire Başkanlığı </w:t>
      </w:r>
      <w:r w:rsidR="009C0ABD" w:rsidRPr="00D56FB5">
        <w:rPr>
          <w:rFonts w:ascii="Times New Roman" w:hAnsi="Times New Roman" w:cs="Times New Roman"/>
          <w:sz w:val="24"/>
          <w:szCs w:val="24"/>
        </w:rPr>
        <w:t>bütçesinden</w:t>
      </w:r>
      <w:r w:rsidRPr="00D56FB5">
        <w:rPr>
          <w:rFonts w:ascii="Times New Roman" w:hAnsi="Times New Roman" w:cs="Times New Roman"/>
          <w:sz w:val="24"/>
          <w:szCs w:val="24"/>
        </w:rPr>
        <w:t xml:space="preserve"> karşılanır ve bir akademik yıl için geçerlidir. Her takvim yılı için yeniden başvurulması gerekir.</w:t>
      </w:r>
    </w:p>
    <w:p w14:paraId="49C7BFC5" w14:textId="0FFE9913"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(3)</w:t>
      </w:r>
      <w:r w:rsidR="003B0AA9" w:rsidRPr="00D56FB5">
        <w:rPr>
          <w:rFonts w:ascii="Times New Roman" w:hAnsi="Times New Roman" w:cs="Times New Roman"/>
          <w:sz w:val="24"/>
          <w:szCs w:val="24"/>
        </w:rPr>
        <w:t xml:space="preserve"> </w:t>
      </w:r>
      <w:r w:rsidRPr="00D56FB5">
        <w:rPr>
          <w:rFonts w:ascii="Times New Roman" w:hAnsi="Times New Roman" w:cs="Times New Roman"/>
          <w:sz w:val="24"/>
          <w:szCs w:val="24"/>
        </w:rPr>
        <w:t>Yemek bursun</w:t>
      </w:r>
      <w:r w:rsidR="00B832BD" w:rsidRPr="00D56FB5">
        <w:rPr>
          <w:rFonts w:ascii="Times New Roman" w:hAnsi="Times New Roman" w:cs="Times New Roman"/>
          <w:sz w:val="24"/>
          <w:szCs w:val="24"/>
        </w:rPr>
        <w:t xml:space="preserve">a </w:t>
      </w:r>
      <w:r w:rsidR="00B832BD" w:rsidRPr="00D56FB5">
        <w:rPr>
          <w:rFonts w:ascii="Times New Roman" w:hAnsi="Times New Roman" w:cs="Times New Roman"/>
          <w:color w:val="auto"/>
          <w:sz w:val="24"/>
          <w:szCs w:val="24"/>
        </w:rPr>
        <w:t xml:space="preserve">müracaat edenlerin, </w:t>
      </w:r>
      <w:r w:rsidR="006E6B06" w:rsidRPr="00D56FB5">
        <w:rPr>
          <w:rFonts w:ascii="Times New Roman" w:hAnsi="Times New Roman" w:cs="Times New Roman"/>
          <w:color w:val="auto"/>
          <w:sz w:val="24"/>
          <w:szCs w:val="24"/>
        </w:rPr>
        <w:t>İ</w:t>
      </w:r>
      <w:r w:rsidRPr="00D56FB5">
        <w:rPr>
          <w:rFonts w:ascii="Times New Roman" w:hAnsi="Times New Roman" w:cs="Times New Roman"/>
          <w:sz w:val="24"/>
          <w:szCs w:val="24"/>
        </w:rPr>
        <w:t>htiyaç</w:t>
      </w:r>
      <w:r w:rsidR="006E6B06" w:rsidRPr="00D56FB5">
        <w:rPr>
          <w:rFonts w:ascii="Times New Roman" w:hAnsi="Times New Roman" w:cs="Times New Roman"/>
          <w:sz w:val="24"/>
          <w:szCs w:val="24"/>
        </w:rPr>
        <w:t xml:space="preserve"> </w:t>
      </w:r>
      <w:r w:rsidR="00B832BD" w:rsidRPr="00D56FB5">
        <w:rPr>
          <w:rFonts w:ascii="Times New Roman" w:hAnsi="Times New Roman" w:cs="Times New Roman"/>
          <w:sz w:val="24"/>
          <w:szCs w:val="24"/>
        </w:rPr>
        <w:t xml:space="preserve">Bursu </w:t>
      </w:r>
      <w:r w:rsidRPr="00D56FB5">
        <w:rPr>
          <w:rFonts w:ascii="Times New Roman" w:hAnsi="Times New Roman" w:cs="Times New Roman"/>
          <w:sz w:val="24"/>
          <w:szCs w:val="24"/>
        </w:rPr>
        <w:t xml:space="preserve">için aranan şartları sağlaması gerekir. </w:t>
      </w:r>
    </w:p>
    <w:p w14:paraId="0F14B239" w14:textId="7E4C596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hAnsi="Times New Roman" w:cs="Times New Roman"/>
          <w:sz w:val="24"/>
          <w:szCs w:val="24"/>
        </w:rPr>
      </w:pPr>
      <w:r w:rsidRPr="00D56FB5">
        <w:rPr>
          <w:rFonts w:ascii="Times New Roman" w:hAnsi="Times New Roman" w:cs="Times New Roman"/>
          <w:sz w:val="24"/>
          <w:szCs w:val="24"/>
        </w:rPr>
        <w:t>(4) Yemek bursu verilecek öğ</w:t>
      </w:r>
      <w:r w:rsidR="009C0ABD" w:rsidRPr="00D56FB5">
        <w:rPr>
          <w:rFonts w:ascii="Times New Roman" w:hAnsi="Times New Roman" w:cs="Times New Roman"/>
          <w:sz w:val="24"/>
          <w:szCs w:val="24"/>
        </w:rPr>
        <w:t>renciler komisyon tarafından belirlenir.</w:t>
      </w:r>
      <w:r w:rsidRPr="00D56FB5">
        <w:rPr>
          <w:rFonts w:ascii="Times New Roman" w:hAnsi="Times New Roman" w:cs="Times New Roman"/>
          <w:sz w:val="24"/>
          <w:szCs w:val="24"/>
        </w:rPr>
        <w:t xml:space="preserve"> </w:t>
      </w:r>
    </w:p>
    <w:p w14:paraId="7E431B3C" w14:textId="77777777" w:rsidR="00723D0E" w:rsidRPr="00D56FB5" w:rsidRDefault="00723D0E"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hAnsi="Times New Roman" w:cs="Times New Roman"/>
          <w:b/>
          <w:bCs/>
          <w:sz w:val="24"/>
          <w:szCs w:val="24"/>
          <w:shd w:val="clear" w:color="auto" w:fill="00FF00"/>
        </w:rPr>
      </w:pPr>
    </w:p>
    <w:p w14:paraId="171A1D7F" w14:textId="632D2157" w:rsidR="00723D0E" w:rsidRPr="00D56FB5" w:rsidRDefault="009632D8"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hAnsi="Times New Roman" w:cs="Times New Roman"/>
          <w:b/>
          <w:bCs/>
          <w:sz w:val="24"/>
          <w:szCs w:val="24"/>
        </w:rPr>
      </w:pPr>
      <w:r w:rsidRPr="00D56FB5">
        <w:rPr>
          <w:rFonts w:ascii="Times New Roman" w:hAnsi="Times New Roman" w:cs="Times New Roman"/>
          <w:b/>
          <w:bCs/>
          <w:sz w:val="24"/>
          <w:szCs w:val="24"/>
        </w:rPr>
        <w:t>Başarı</w:t>
      </w:r>
      <w:r w:rsidR="00B832BD" w:rsidRPr="00D56FB5">
        <w:rPr>
          <w:rFonts w:ascii="Times New Roman" w:hAnsi="Times New Roman" w:cs="Times New Roman"/>
          <w:b/>
          <w:bCs/>
          <w:sz w:val="24"/>
          <w:szCs w:val="24"/>
        </w:rPr>
        <w:t xml:space="preserve"> </w:t>
      </w:r>
      <w:r w:rsidR="00723D0E" w:rsidRPr="00D56FB5">
        <w:rPr>
          <w:rFonts w:ascii="Times New Roman" w:hAnsi="Times New Roman" w:cs="Times New Roman"/>
          <w:b/>
          <w:bCs/>
          <w:sz w:val="24"/>
          <w:szCs w:val="24"/>
        </w:rPr>
        <w:t>Bursu</w:t>
      </w:r>
      <w:r w:rsidR="002507D4" w:rsidRPr="00D56FB5">
        <w:rPr>
          <w:rFonts w:ascii="Times New Roman" w:hAnsi="Times New Roman" w:cs="Times New Roman"/>
          <w:b/>
          <w:bCs/>
          <w:sz w:val="24"/>
          <w:szCs w:val="24"/>
        </w:rPr>
        <w:t xml:space="preserve"> </w:t>
      </w:r>
      <w:r w:rsidR="002507D4" w:rsidRPr="00D56FB5">
        <w:rPr>
          <w:rFonts w:ascii="Times New Roman" w:eastAsia="Arial Unicode MS" w:hAnsi="Times New Roman" w:cs="Times New Roman"/>
          <w:b/>
          <w:bCs/>
          <w:color w:val="auto"/>
          <w14:textOutline w14:w="0" w14:cap="rnd" w14:cmpd="sng" w14:algn="ctr">
            <w14:noFill/>
            <w14:prstDash w14:val="solid"/>
            <w14:bevel/>
          </w14:textOutline>
        </w:rPr>
        <w:t>(Değişik: 05.08.2026/07-16 sayılı Senato)</w:t>
      </w:r>
    </w:p>
    <w:p w14:paraId="08D6A027" w14:textId="11BD5B8E" w:rsidR="008B4164" w:rsidRPr="00D56FB5" w:rsidRDefault="00BE26F9" w:rsidP="0008517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hAnsi="Times New Roman" w:cs="Times New Roman"/>
          <w:color w:val="212529"/>
          <w:sz w:val="24"/>
          <w:szCs w:val="24"/>
          <w:u w:color="212529"/>
          <w:shd w:val="clear" w:color="auto" w:fill="FFFFFF"/>
        </w:rPr>
      </w:pPr>
      <w:r w:rsidRPr="00D56FB5">
        <w:rPr>
          <w:rFonts w:ascii="Times New Roman" w:hAnsi="Times New Roman" w:cs="Times New Roman"/>
          <w:b/>
          <w:bCs/>
          <w:sz w:val="24"/>
          <w:szCs w:val="24"/>
        </w:rPr>
        <w:t>Madde 10</w:t>
      </w:r>
      <w:r w:rsidR="00723D0E" w:rsidRPr="00D56FB5">
        <w:rPr>
          <w:rFonts w:ascii="Times New Roman" w:hAnsi="Times New Roman" w:cs="Times New Roman"/>
          <w:b/>
          <w:bCs/>
          <w:sz w:val="24"/>
          <w:szCs w:val="24"/>
        </w:rPr>
        <w:t>-</w:t>
      </w:r>
      <w:r w:rsidR="00723D0E" w:rsidRPr="00D56FB5">
        <w:rPr>
          <w:rFonts w:ascii="Times New Roman" w:hAnsi="Times New Roman" w:cs="Times New Roman"/>
          <w:b/>
          <w:bCs/>
          <w:color w:val="auto"/>
          <w:sz w:val="24"/>
          <w:szCs w:val="24"/>
        </w:rPr>
        <w:t xml:space="preserve"> </w:t>
      </w:r>
      <w:r w:rsidRPr="00D56FB5">
        <w:rPr>
          <w:rFonts w:ascii="Times New Roman" w:hAnsi="Times New Roman" w:cs="Times New Roman"/>
          <w:sz w:val="24"/>
          <w:szCs w:val="24"/>
        </w:rPr>
        <w:t>(1)</w:t>
      </w:r>
      <w:r w:rsidRPr="00D56FB5">
        <w:rPr>
          <w:rFonts w:ascii="Times New Roman" w:hAnsi="Times New Roman" w:cs="Times New Roman"/>
          <w:b/>
          <w:bCs/>
          <w:sz w:val="24"/>
          <w:szCs w:val="24"/>
        </w:rPr>
        <w:t xml:space="preserve"> </w:t>
      </w:r>
      <w:r w:rsidRPr="00D56FB5">
        <w:rPr>
          <w:rFonts w:ascii="Times New Roman" w:hAnsi="Times New Roman" w:cs="Times New Roman"/>
          <w:sz w:val="24"/>
          <w:szCs w:val="24"/>
        </w:rPr>
        <w:t>Ölçme, Seçme ve Yerleştirme Merkezi (ÖSYM) tarafından</w:t>
      </w:r>
      <w:r w:rsidR="008B4164" w:rsidRPr="00D56FB5">
        <w:rPr>
          <w:rFonts w:ascii="Times New Roman" w:hAnsi="Times New Roman" w:cs="Times New Roman"/>
          <w:sz w:val="24"/>
          <w:szCs w:val="24"/>
        </w:rPr>
        <w:t xml:space="preserve"> yapılan</w:t>
      </w:r>
      <w:r w:rsidR="009C0ABD" w:rsidRPr="00D56FB5">
        <w:rPr>
          <w:rFonts w:ascii="Times New Roman" w:hAnsi="Times New Roman" w:cs="Times New Roman"/>
          <w:sz w:val="24"/>
          <w:szCs w:val="24"/>
        </w:rPr>
        <w:t xml:space="preserve"> </w:t>
      </w:r>
      <w:r w:rsidRPr="00D56FB5">
        <w:rPr>
          <w:rFonts w:ascii="Times New Roman" w:hAnsi="Times New Roman" w:cs="Times New Roman"/>
          <w:sz w:val="24"/>
          <w:szCs w:val="24"/>
        </w:rPr>
        <w:t>Yükseköğretim Kurumları Sınavı</w:t>
      </w:r>
      <w:r w:rsidR="009C0ABD" w:rsidRPr="00D56FB5">
        <w:rPr>
          <w:rFonts w:ascii="Times New Roman" w:hAnsi="Times New Roman" w:cs="Times New Roman"/>
          <w:sz w:val="24"/>
          <w:szCs w:val="24"/>
        </w:rPr>
        <w:t xml:space="preserve"> (YKS) </w:t>
      </w:r>
      <w:r w:rsidRPr="00D56FB5">
        <w:rPr>
          <w:rFonts w:ascii="Times New Roman" w:hAnsi="Times New Roman" w:cs="Times New Roman"/>
          <w:sz w:val="24"/>
          <w:szCs w:val="24"/>
        </w:rPr>
        <w:t xml:space="preserve">sonucunda </w:t>
      </w:r>
      <w:r w:rsidR="008B4164" w:rsidRPr="00D56FB5">
        <w:rPr>
          <w:rFonts w:ascii="Times New Roman" w:hAnsi="Times New Roman" w:cs="Times New Roman"/>
          <w:sz w:val="24"/>
          <w:szCs w:val="24"/>
        </w:rPr>
        <w:t xml:space="preserve">lisans </w:t>
      </w:r>
      <w:r w:rsidRPr="00D56FB5">
        <w:rPr>
          <w:rFonts w:ascii="Times New Roman" w:hAnsi="Times New Roman" w:cs="Times New Roman"/>
          <w:sz w:val="24"/>
          <w:szCs w:val="24"/>
        </w:rPr>
        <w:t>öğ</w:t>
      </w:r>
      <w:r w:rsidR="008B4164" w:rsidRPr="00D56FB5">
        <w:rPr>
          <w:rFonts w:ascii="Times New Roman" w:hAnsi="Times New Roman" w:cs="Times New Roman"/>
          <w:sz w:val="24"/>
          <w:szCs w:val="24"/>
        </w:rPr>
        <w:t>rencilerinin</w:t>
      </w:r>
      <w:r w:rsidRPr="00D56FB5">
        <w:rPr>
          <w:rFonts w:ascii="Times New Roman" w:hAnsi="Times New Roman" w:cs="Times New Roman"/>
          <w:sz w:val="24"/>
          <w:szCs w:val="24"/>
        </w:rPr>
        <w:t xml:space="preserve"> </w:t>
      </w:r>
      <w:r w:rsidR="008B4164" w:rsidRPr="00D56FB5">
        <w:rPr>
          <w:rFonts w:ascii="Times New Roman" w:hAnsi="Times New Roman" w:cs="Times New Roman"/>
          <w:color w:val="auto"/>
          <w:sz w:val="24"/>
          <w:szCs w:val="24"/>
          <w:u w:color="212529"/>
          <w:shd w:val="clear" w:color="auto" w:fill="FFFFFF"/>
        </w:rPr>
        <w:t>üniversiteye</w:t>
      </w:r>
      <w:r w:rsidRPr="00D56FB5">
        <w:rPr>
          <w:rFonts w:ascii="Times New Roman" w:hAnsi="Times New Roman" w:cs="Times New Roman"/>
          <w:color w:val="auto"/>
          <w:sz w:val="24"/>
          <w:szCs w:val="24"/>
          <w:u w:color="212529"/>
          <w:shd w:val="clear" w:color="auto" w:fill="FFFFFF"/>
        </w:rPr>
        <w:t xml:space="preserve"> yerleştiği puan türündeki başarı sırası</w:t>
      </w:r>
      <w:r w:rsidRPr="00D56FB5">
        <w:rPr>
          <w:rFonts w:ascii="Times New Roman" w:hAnsi="Times New Roman" w:cs="Times New Roman"/>
          <w:color w:val="00B050"/>
          <w:sz w:val="24"/>
          <w:szCs w:val="24"/>
          <w:u w:color="212529"/>
          <w:shd w:val="clear" w:color="auto" w:fill="FFFFFF"/>
        </w:rPr>
        <w:t> </w:t>
      </w:r>
      <w:r w:rsidRPr="00D56FB5">
        <w:rPr>
          <w:rFonts w:ascii="Times New Roman" w:hAnsi="Times New Roman" w:cs="Times New Roman"/>
          <w:color w:val="212529"/>
          <w:sz w:val="24"/>
          <w:szCs w:val="24"/>
          <w:u w:color="212529"/>
          <w:shd w:val="clear" w:color="auto" w:fill="FFFFFF"/>
        </w:rPr>
        <w:t xml:space="preserve">dikkate alınarak </w:t>
      </w:r>
      <w:r w:rsidR="008B4164" w:rsidRPr="00D56FB5">
        <w:rPr>
          <w:rFonts w:ascii="Times New Roman" w:hAnsi="Times New Roman" w:cs="Times New Roman"/>
          <w:color w:val="212529"/>
          <w:sz w:val="24"/>
          <w:szCs w:val="24"/>
          <w:u w:color="212529"/>
          <w:shd w:val="clear" w:color="auto" w:fill="FFFFFF"/>
        </w:rPr>
        <w:t>verilen burstur.</w:t>
      </w:r>
    </w:p>
    <w:p w14:paraId="7B3F49EF" w14:textId="65B6707A" w:rsidR="00E64CDF" w:rsidRPr="00D56FB5" w:rsidRDefault="00E64CDF" w:rsidP="0008517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hAnsi="Times New Roman" w:cs="Times New Roman"/>
          <w:color w:val="auto"/>
          <w:sz w:val="24"/>
          <w:szCs w:val="24"/>
          <w:u w:color="212529"/>
          <w:shd w:val="clear" w:color="auto" w:fill="FFFFFF"/>
        </w:rPr>
      </w:pPr>
      <w:r w:rsidRPr="00D56FB5">
        <w:rPr>
          <w:rFonts w:ascii="Times New Roman" w:hAnsi="Times New Roman" w:cs="Times New Roman"/>
          <w:color w:val="212529"/>
          <w:sz w:val="24"/>
          <w:szCs w:val="24"/>
          <w:u w:color="212529"/>
          <w:shd w:val="clear" w:color="auto" w:fill="FFFFFF"/>
        </w:rPr>
        <w:t xml:space="preserve">(2) </w:t>
      </w:r>
      <w:r w:rsidRPr="00D56FB5">
        <w:rPr>
          <w:rFonts w:ascii="Times New Roman" w:hAnsi="Times New Roman" w:cs="Times New Roman"/>
          <w:color w:val="auto"/>
          <w:sz w:val="24"/>
          <w:szCs w:val="24"/>
          <w:u w:color="212529"/>
          <w:shd w:val="clear" w:color="auto" w:fill="FFFFFF"/>
        </w:rPr>
        <w:t xml:space="preserve">Başarı </w:t>
      </w:r>
      <w:r w:rsidR="009632D8" w:rsidRPr="00D56FB5">
        <w:rPr>
          <w:rFonts w:ascii="Times New Roman" w:hAnsi="Times New Roman" w:cs="Times New Roman"/>
          <w:color w:val="auto"/>
          <w:sz w:val="24"/>
          <w:szCs w:val="24"/>
          <w:u w:color="212529"/>
          <w:shd w:val="clear" w:color="auto" w:fill="FFFFFF"/>
        </w:rPr>
        <w:t xml:space="preserve">Bursu, ilgili eğitim öğretim yılına ilişkin </w:t>
      </w:r>
      <w:r w:rsidR="008174CA" w:rsidRPr="00D56FB5">
        <w:rPr>
          <w:rFonts w:ascii="Times New Roman" w:hAnsi="Times New Roman" w:cs="Times New Roman"/>
          <w:color w:val="auto"/>
          <w:sz w:val="24"/>
          <w:szCs w:val="24"/>
          <w:u w:color="212529"/>
          <w:shd w:val="clear" w:color="auto" w:fill="FFFFFF"/>
        </w:rPr>
        <w:t xml:space="preserve">Sayısal, Sözel ve Eşit Ağırlık puan türündeki </w:t>
      </w:r>
      <w:r w:rsidRPr="00D56FB5">
        <w:rPr>
          <w:rFonts w:ascii="Times New Roman" w:hAnsi="Times New Roman" w:cs="Times New Roman"/>
          <w:color w:val="auto"/>
          <w:sz w:val="24"/>
          <w:szCs w:val="24"/>
          <w:u w:color="212529"/>
          <w:shd w:val="clear" w:color="auto" w:fill="FFFFFF"/>
        </w:rPr>
        <w:t>YKS yerleştirme başarı sırasına göre verilir.</w:t>
      </w:r>
    </w:p>
    <w:p w14:paraId="79A3DFC6" w14:textId="0204C0C0" w:rsidR="00164CEC" w:rsidRPr="00D56FB5" w:rsidRDefault="009632D8" w:rsidP="00085171">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hAnsi="Times New Roman" w:cs="Times New Roman"/>
          <w:color w:val="auto"/>
          <w:sz w:val="24"/>
          <w:szCs w:val="24"/>
        </w:rPr>
      </w:pPr>
      <w:r w:rsidRPr="00D56FB5">
        <w:rPr>
          <w:rFonts w:ascii="Times New Roman" w:hAnsi="Times New Roman" w:cs="Times New Roman"/>
          <w:color w:val="auto"/>
          <w:sz w:val="24"/>
          <w:szCs w:val="24"/>
          <w:u w:color="212529"/>
          <w:shd w:val="clear" w:color="auto" w:fill="FFFFFF"/>
        </w:rPr>
        <w:t>(</w:t>
      </w:r>
      <w:r w:rsidRPr="00D56FB5">
        <w:rPr>
          <w:rFonts w:ascii="Times New Roman" w:hAnsi="Times New Roman" w:cs="Times New Roman"/>
          <w:color w:val="auto"/>
          <w:sz w:val="24"/>
          <w:szCs w:val="24"/>
        </w:rPr>
        <w:t>3) YKS sonuçlarına göre Başarı Bursu kazanan öğrencilere, 4 yıl veya hazırlık+4 yıl olmak üzere en fazla 5 yıl süreyle burs verilir</w:t>
      </w:r>
      <w:r w:rsidR="00164CEC" w:rsidRPr="00D56FB5">
        <w:rPr>
          <w:rFonts w:ascii="Times New Roman" w:hAnsi="Times New Roman" w:cs="Times New Roman"/>
          <w:color w:val="auto"/>
          <w:sz w:val="24"/>
          <w:szCs w:val="24"/>
        </w:rPr>
        <w:t>. Hazırlık sınıfını atlayan öğrenciler 4 yıl süreyle burs alır.</w:t>
      </w:r>
      <w:r w:rsidRPr="00D56FB5">
        <w:rPr>
          <w:rFonts w:ascii="Times New Roman" w:hAnsi="Times New Roman" w:cs="Times New Roman"/>
          <w:color w:val="auto"/>
          <w:sz w:val="24"/>
          <w:szCs w:val="24"/>
        </w:rPr>
        <w:t xml:space="preserve"> </w:t>
      </w:r>
      <w:r w:rsidR="00164CEC" w:rsidRPr="00D56FB5">
        <w:rPr>
          <w:rFonts w:ascii="Times New Roman" w:hAnsi="Times New Roman" w:cs="Times New Roman"/>
          <w:color w:val="auto"/>
          <w:sz w:val="24"/>
          <w:szCs w:val="24"/>
        </w:rPr>
        <w:t>Hazırlık sınıfının tekrar edilmesi durumunda tekrar edilen yılda burs ödenmez, öğrencinin hazırlık sınıfını geçmesi durumunda burs tekrar başlatılır.</w:t>
      </w:r>
    </w:p>
    <w:p w14:paraId="5E1A7639" w14:textId="4A4AB63F" w:rsidR="009632D8" w:rsidRPr="00D56FB5" w:rsidRDefault="00164CEC" w:rsidP="00085171">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hAnsi="Times New Roman" w:cs="Times New Roman"/>
          <w:color w:val="auto"/>
          <w:sz w:val="24"/>
          <w:szCs w:val="24"/>
        </w:rPr>
      </w:pPr>
      <w:r w:rsidRPr="00D56FB5">
        <w:rPr>
          <w:rFonts w:ascii="Times New Roman" w:hAnsi="Times New Roman" w:cs="Times New Roman"/>
          <w:color w:val="auto"/>
          <w:sz w:val="24"/>
          <w:szCs w:val="24"/>
        </w:rPr>
        <w:t>(4) B</w:t>
      </w:r>
      <w:r w:rsidR="009632D8" w:rsidRPr="00D56FB5">
        <w:rPr>
          <w:rFonts w:ascii="Times New Roman" w:hAnsi="Times New Roman" w:cs="Times New Roman"/>
          <w:color w:val="auto"/>
          <w:sz w:val="24"/>
          <w:szCs w:val="24"/>
        </w:rPr>
        <w:t xml:space="preserve">ursun başladığı </w:t>
      </w:r>
      <w:r w:rsidR="00085171" w:rsidRPr="00D56FB5">
        <w:rPr>
          <w:rFonts w:ascii="Times New Roman" w:hAnsi="Times New Roman" w:cs="Times New Roman"/>
          <w:color w:val="auto"/>
          <w:sz w:val="24"/>
          <w:szCs w:val="24"/>
        </w:rPr>
        <w:t xml:space="preserve">dönemi takiben </w:t>
      </w:r>
      <w:proofErr w:type="spellStart"/>
      <w:r w:rsidR="00085171" w:rsidRPr="00D56FB5">
        <w:rPr>
          <w:rFonts w:ascii="Times New Roman" w:hAnsi="Times New Roman" w:cs="Times New Roman"/>
          <w:color w:val="auto"/>
          <w:sz w:val="24"/>
          <w:szCs w:val="24"/>
        </w:rPr>
        <w:t>AGNO’nun</w:t>
      </w:r>
      <w:proofErr w:type="spellEnd"/>
      <w:r w:rsidR="00085171" w:rsidRPr="00D56FB5">
        <w:rPr>
          <w:rFonts w:ascii="Times New Roman" w:hAnsi="Times New Roman" w:cs="Times New Roman"/>
          <w:color w:val="auto"/>
          <w:sz w:val="24"/>
          <w:szCs w:val="24"/>
        </w:rPr>
        <w:t xml:space="preserve"> en az 3.00/4.</w:t>
      </w:r>
      <w:r w:rsidR="006D4740" w:rsidRPr="00D56FB5">
        <w:rPr>
          <w:rFonts w:ascii="Times New Roman" w:hAnsi="Times New Roman" w:cs="Times New Roman"/>
          <w:color w:val="auto"/>
          <w:sz w:val="24"/>
          <w:szCs w:val="24"/>
        </w:rPr>
        <w:t>00 olması gerekir. Bahar ve G</w:t>
      </w:r>
      <w:r w:rsidR="009632D8" w:rsidRPr="00D56FB5">
        <w:rPr>
          <w:rFonts w:ascii="Times New Roman" w:hAnsi="Times New Roman" w:cs="Times New Roman"/>
          <w:color w:val="auto"/>
          <w:sz w:val="24"/>
          <w:szCs w:val="24"/>
        </w:rPr>
        <w:t xml:space="preserve">üz dönemindeki AGNO ayrı ayrı hesaplanır. Burs alan öğrencilerin </w:t>
      </w:r>
      <w:proofErr w:type="spellStart"/>
      <w:r w:rsidR="009632D8" w:rsidRPr="00D56FB5">
        <w:rPr>
          <w:rFonts w:ascii="Times New Roman" w:hAnsi="Times New Roman" w:cs="Times New Roman"/>
          <w:color w:val="auto"/>
          <w:sz w:val="24"/>
          <w:szCs w:val="24"/>
        </w:rPr>
        <w:t>AGNO</w:t>
      </w:r>
      <w:r w:rsidR="00085171" w:rsidRPr="00D56FB5">
        <w:rPr>
          <w:rFonts w:ascii="Times New Roman" w:hAnsi="Times New Roman" w:cs="Times New Roman"/>
          <w:color w:val="auto"/>
          <w:sz w:val="24"/>
          <w:szCs w:val="24"/>
        </w:rPr>
        <w:t>’su</w:t>
      </w:r>
      <w:proofErr w:type="spellEnd"/>
      <w:r w:rsidR="00085171" w:rsidRPr="00D56FB5">
        <w:rPr>
          <w:rFonts w:ascii="Times New Roman" w:hAnsi="Times New Roman" w:cs="Times New Roman"/>
          <w:color w:val="auto"/>
          <w:sz w:val="24"/>
          <w:szCs w:val="24"/>
        </w:rPr>
        <w:t xml:space="preserve"> her dönemin sonunda </w:t>
      </w:r>
      <w:r w:rsidR="00085171" w:rsidRPr="00D56FB5">
        <w:rPr>
          <w:rFonts w:ascii="Times New Roman" w:hAnsi="Times New Roman" w:cs="Times New Roman"/>
          <w:color w:val="auto"/>
          <w:sz w:val="24"/>
          <w:szCs w:val="24"/>
        </w:rPr>
        <w:lastRenderedPageBreak/>
        <w:t>3.</w:t>
      </w:r>
      <w:r w:rsidR="009632D8" w:rsidRPr="00D56FB5">
        <w:rPr>
          <w:rFonts w:ascii="Times New Roman" w:hAnsi="Times New Roman" w:cs="Times New Roman"/>
          <w:color w:val="auto"/>
          <w:sz w:val="24"/>
          <w:szCs w:val="24"/>
        </w:rPr>
        <w:t>00’ün altında olması durumunda</w:t>
      </w:r>
      <w:r w:rsidR="006D4740" w:rsidRPr="00D56FB5">
        <w:rPr>
          <w:rFonts w:ascii="Times New Roman" w:hAnsi="Times New Roman" w:cs="Times New Roman"/>
          <w:color w:val="auto"/>
          <w:sz w:val="24"/>
          <w:szCs w:val="24"/>
        </w:rPr>
        <w:t>,</w:t>
      </w:r>
      <w:r w:rsidR="009632D8" w:rsidRPr="00D56FB5">
        <w:rPr>
          <w:rFonts w:ascii="Times New Roman" w:hAnsi="Times New Roman" w:cs="Times New Roman"/>
          <w:color w:val="auto"/>
          <w:sz w:val="24"/>
          <w:szCs w:val="24"/>
        </w:rPr>
        <w:t xml:space="preserve"> burs askıya alınır ve takip eden dönemin sonunda </w:t>
      </w:r>
      <w:r w:rsidR="00085171" w:rsidRPr="00D56FB5">
        <w:rPr>
          <w:rFonts w:ascii="Times New Roman" w:hAnsi="Times New Roman" w:cs="Times New Roman"/>
          <w:color w:val="auto"/>
          <w:sz w:val="24"/>
          <w:szCs w:val="24"/>
        </w:rPr>
        <w:t>3.</w:t>
      </w:r>
      <w:r w:rsidR="009632D8" w:rsidRPr="00D56FB5">
        <w:rPr>
          <w:rFonts w:ascii="Times New Roman" w:hAnsi="Times New Roman" w:cs="Times New Roman"/>
          <w:color w:val="auto"/>
          <w:sz w:val="24"/>
          <w:szCs w:val="24"/>
        </w:rPr>
        <w:t>00 ve</w:t>
      </w:r>
      <w:r w:rsidR="006D4740" w:rsidRPr="00D56FB5">
        <w:rPr>
          <w:rFonts w:ascii="Times New Roman" w:hAnsi="Times New Roman" w:cs="Times New Roman"/>
          <w:color w:val="auto"/>
          <w:sz w:val="24"/>
          <w:szCs w:val="24"/>
        </w:rPr>
        <w:t>ya</w:t>
      </w:r>
      <w:r w:rsidR="009632D8" w:rsidRPr="00D56FB5">
        <w:rPr>
          <w:rFonts w:ascii="Times New Roman" w:hAnsi="Times New Roman" w:cs="Times New Roman"/>
          <w:color w:val="auto"/>
          <w:sz w:val="24"/>
          <w:szCs w:val="24"/>
        </w:rPr>
        <w:t xml:space="preserve"> üzeri olduğunda burs devam eder.</w:t>
      </w:r>
      <w:r w:rsidR="006D4740" w:rsidRPr="00D56FB5">
        <w:rPr>
          <w:rFonts w:ascii="Times New Roman" w:hAnsi="Times New Roman" w:cs="Times New Roman"/>
          <w:color w:val="auto"/>
          <w:sz w:val="24"/>
          <w:szCs w:val="24"/>
        </w:rPr>
        <w:t xml:space="preserve"> B</w:t>
      </w:r>
      <w:r w:rsidR="009632D8" w:rsidRPr="00D56FB5">
        <w:rPr>
          <w:rFonts w:ascii="Times New Roman" w:hAnsi="Times New Roman" w:cs="Times New Roman"/>
          <w:color w:val="auto"/>
          <w:sz w:val="24"/>
          <w:szCs w:val="24"/>
        </w:rPr>
        <w:t xml:space="preserve">ursun kesildiği dönemdeki miktarlar bursiyere ödenmez. </w:t>
      </w:r>
    </w:p>
    <w:p w14:paraId="383660E5" w14:textId="01D87AB9" w:rsidR="009632D8" w:rsidRPr="00D56FB5" w:rsidRDefault="009632D8"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hAnsi="Times New Roman" w:cs="Times New Roman"/>
          <w:color w:val="auto"/>
          <w:sz w:val="24"/>
          <w:szCs w:val="24"/>
        </w:rPr>
      </w:pPr>
      <w:r w:rsidRPr="00D56FB5">
        <w:rPr>
          <w:rFonts w:ascii="Times New Roman" w:hAnsi="Times New Roman" w:cs="Times New Roman"/>
          <w:color w:val="auto"/>
          <w:sz w:val="24"/>
          <w:szCs w:val="24"/>
        </w:rPr>
        <w:t>(</w:t>
      </w:r>
      <w:r w:rsidR="00164CEC" w:rsidRPr="00D56FB5">
        <w:rPr>
          <w:rFonts w:ascii="Times New Roman" w:hAnsi="Times New Roman" w:cs="Times New Roman"/>
          <w:color w:val="auto"/>
          <w:sz w:val="24"/>
          <w:szCs w:val="24"/>
        </w:rPr>
        <w:t>5</w:t>
      </w:r>
      <w:r w:rsidRPr="00D56FB5">
        <w:rPr>
          <w:rFonts w:ascii="Times New Roman" w:hAnsi="Times New Roman" w:cs="Times New Roman"/>
          <w:color w:val="auto"/>
          <w:sz w:val="24"/>
          <w:szCs w:val="24"/>
        </w:rPr>
        <w:t xml:space="preserve">) YKS sonuçlarına göre Başarı Bursuna başvuran öğrencilerden; daha önce lisans veya lisansüstü programlardan birinden mezun olmama şartı aranır. </w:t>
      </w:r>
    </w:p>
    <w:p w14:paraId="1BF3B35A" w14:textId="2161EFF8" w:rsidR="00E64CDF" w:rsidRPr="00D56FB5" w:rsidRDefault="00164CEC"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hAnsi="Times New Roman" w:cs="Times New Roman"/>
          <w:color w:val="auto"/>
          <w:sz w:val="24"/>
          <w:szCs w:val="24"/>
        </w:rPr>
      </w:pPr>
      <w:r w:rsidRPr="00D56FB5">
        <w:rPr>
          <w:rFonts w:ascii="Times New Roman" w:hAnsi="Times New Roman" w:cs="Times New Roman"/>
          <w:color w:val="auto"/>
          <w:sz w:val="24"/>
          <w:szCs w:val="24"/>
        </w:rPr>
        <w:t>(6</w:t>
      </w:r>
      <w:r w:rsidR="009632D8" w:rsidRPr="00D56FB5">
        <w:rPr>
          <w:rFonts w:ascii="Times New Roman" w:hAnsi="Times New Roman" w:cs="Times New Roman"/>
          <w:color w:val="auto"/>
          <w:sz w:val="24"/>
          <w:szCs w:val="24"/>
        </w:rPr>
        <w:t>) Başka bir üniversiteden YTÜ’ye yatay geçiş yapan öğrenciler Başarı Bursuna başvuruda bulunamaz. YTÜ fakülte ve bölümleri arasındaki yatay geçiş yapan öğrencilerin burs</w:t>
      </w:r>
      <w:r w:rsidRPr="00D56FB5">
        <w:rPr>
          <w:rFonts w:ascii="Times New Roman" w:hAnsi="Times New Roman" w:cs="Times New Roman"/>
          <w:color w:val="auto"/>
          <w:sz w:val="24"/>
          <w:szCs w:val="24"/>
        </w:rPr>
        <w:t>u AGNO şartıyla</w:t>
      </w:r>
      <w:r w:rsidR="009632D8" w:rsidRPr="00D56FB5">
        <w:rPr>
          <w:rFonts w:ascii="Times New Roman" w:hAnsi="Times New Roman" w:cs="Times New Roman"/>
          <w:color w:val="auto"/>
          <w:sz w:val="24"/>
          <w:szCs w:val="24"/>
        </w:rPr>
        <w:t xml:space="preserve"> devam eder. </w:t>
      </w:r>
      <w:r w:rsidRPr="00D56FB5">
        <w:rPr>
          <w:rFonts w:ascii="Times New Roman" w:hAnsi="Times New Roman" w:cs="Times New Roman"/>
          <w:color w:val="auto"/>
          <w:sz w:val="24"/>
          <w:szCs w:val="24"/>
        </w:rPr>
        <w:t>Başka bir üniversiteye geçen bursiyerlerin bursu kesilir.</w:t>
      </w:r>
    </w:p>
    <w:p w14:paraId="7BA3C1E6" w14:textId="33572923" w:rsidR="006E6B06" w:rsidRPr="00D56FB5" w:rsidRDefault="00436063"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hAnsi="Times New Roman" w:cs="Times New Roman"/>
          <w:color w:val="auto"/>
          <w:sz w:val="24"/>
          <w:szCs w:val="24"/>
        </w:rPr>
      </w:pPr>
      <w:r w:rsidRPr="00D56FB5">
        <w:rPr>
          <w:rFonts w:ascii="Times New Roman" w:hAnsi="Times New Roman" w:cs="Times New Roman"/>
          <w:color w:val="auto"/>
          <w:sz w:val="24"/>
          <w:szCs w:val="24"/>
          <w:u w:color="212529"/>
        </w:rPr>
        <w:t>(</w:t>
      </w:r>
      <w:r w:rsidR="00164CEC" w:rsidRPr="00D56FB5">
        <w:rPr>
          <w:rFonts w:ascii="Times New Roman" w:hAnsi="Times New Roman" w:cs="Times New Roman"/>
          <w:color w:val="auto"/>
          <w:sz w:val="24"/>
          <w:szCs w:val="24"/>
          <w:u w:color="212529"/>
        </w:rPr>
        <w:t>7</w:t>
      </w:r>
      <w:r w:rsidR="00BE26F9" w:rsidRPr="00D56FB5">
        <w:rPr>
          <w:rFonts w:ascii="Times New Roman" w:hAnsi="Times New Roman" w:cs="Times New Roman"/>
          <w:color w:val="auto"/>
          <w:sz w:val="24"/>
          <w:szCs w:val="24"/>
          <w:u w:color="212529"/>
        </w:rPr>
        <w:t xml:space="preserve">) </w:t>
      </w:r>
      <w:r w:rsidR="00B832BD" w:rsidRPr="00D56FB5">
        <w:rPr>
          <w:rFonts w:ascii="Times New Roman" w:hAnsi="Times New Roman" w:cs="Times New Roman"/>
          <w:color w:val="auto"/>
          <w:sz w:val="24"/>
          <w:szCs w:val="24"/>
          <w:u w:color="212529"/>
        </w:rPr>
        <w:t xml:space="preserve">Yıldız </w:t>
      </w:r>
      <w:r w:rsidR="00BE26F9" w:rsidRPr="00D56FB5">
        <w:rPr>
          <w:rFonts w:ascii="Times New Roman" w:hAnsi="Times New Roman" w:cs="Times New Roman"/>
          <w:color w:val="auto"/>
          <w:sz w:val="24"/>
          <w:szCs w:val="24"/>
        </w:rPr>
        <w:t>B</w:t>
      </w:r>
      <w:r w:rsidR="00ED711F" w:rsidRPr="00D56FB5">
        <w:rPr>
          <w:rFonts w:ascii="Times New Roman" w:hAnsi="Times New Roman" w:cs="Times New Roman"/>
          <w:color w:val="auto"/>
          <w:sz w:val="24"/>
          <w:szCs w:val="24"/>
        </w:rPr>
        <w:t xml:space="preserve">aşarı </w:t>
      </w:r>
      <w:r w:rsidR="006E6B06" w:rsidRPr="00D56FB5">
        <w:rPr>
          <w:rFonts w:ascii="Times New Roman" w:hAnsi="Times New Roman" w:cs="Times New Roman"/>
          <w:color w:val="auto"/>
          <w:sz w:val="24"/>
          <w:szCs w:val="24"/>
        </w:rPr>
        <w:t>B</w:t>
      </w:r>
      <w:r w:rsidR="00ED711F" w:rsidRPr="00D56FB5">
        <w:rPr>
          <w:rFonts w:ascii="Times New Roman" w:hAnsi="Times New Roman" w:cs="Times New Roman"/>
          <w:color w:val="auto"/>
          <w:sz w:val="24"/>
          <w:szCs w:val="24"/>
        </w:rPr>
        <w:t xml:space="preserve">ursunda, </w:t>
      </w:r>
      <w:r w:rsidR="00164CEC" w:rsidRPr="00D56FB5">
        <w:rPr>
          <w:rFonts w:ascii="Times New Roman" w:hAnsi="Times New Roman" w:cs="Times New Roman"/>
          <w:color w:val="auto"/>
          <w:sz w:val="24"/>
          <w:szCs w:val="24"/>
        </w:rPr>
        <w:t xml:space="preserve">öğrencinin kayıt yaptırdığı yıldaki </w:t>
      </w:r>
      <w:r w:rsidR="004A2EDD" w:rsidRPr="00D56FB5">
        <w:rPr>
          <w:rFonts w:ascii="Times New Roman" w:hAnsi="Times New Roman" w:cs="Times New Roman"/>
          <w:color w:val="auto"/>
          <w:sz w:val="24"/>
          <w:szCs w:val="24"/>
        </w:rPr>
        <w:t xml:space="preserve">Yükseköğretim Kurumları Sınavı (YKS) </w:t>
      </w:r>
      <w:r w:rsidR="00E64CDF" w:rsidRPr="00D56FB5">
        <w:rPr>
          <w:rFonts w:ascii="Times New Roman" w:hAnsi="Times New Roman" w:cs="Times New Roman"/>
          <w:color w:val="auto"/>
          <w:sz w:val="24"/>
          <w:szCs w:val="24"/>
        </w:rPr>
        <w:t>yerleştirme başarı sırası esas alınır.</w:t>
      </w:r>
      <w:r w:rsidR="00544868" w:rsidRPr="00D56FB5">
        <w:rPr>
          <w:rFonts w:ascii="Times New Roman" w:hAnsi="Times New Roman" w:cs="Times New Roman"/>
          <w:color w:val="auto"/>
          <w:sz w:val="24"/>
          <w:szCs w:val="24"/>
        </w:rPr>
        <w:t xml:space="preserve"> </w:t>
      </w:r>
      <w:r w:rsidR="00BE26F9" w:rsidRPr="00D56FB5">
        <w:rPr>
          <w:rFonts w:ascii="Times New Roman" w:hAnsi="Times New Roman" w:cs="Times New Roman"/>
          <w:color w:val="auto"/>
          <w:sz w:val="24"/>
          <w:szCs w:val="24"/>
        </w:rPr>
        <w:t>Okul birinciliği, MEB öğ</w:t>
      </w:r>
      <w:r w:rsidR="00ED711F" w:rsidRPr="00D56FB5">
        <w:rPr>
          <w:rFonts w:ascii="Times New Roman" w:hAnsi="Times New Roman" w:cs="Times New Roman"/>
          <w:color w:val="auto"/>
          <w:sz w:val="24"/>
          <w:szCs w:val="24"/>
        </w:rPr>
        <w:t xml:space="preserve">retmenlik ek puan, </w:t>
      </w:r>
      <w:r w:rsidR="00BE26F9" w:rsidRPr="00D56FB5">
        <w:rPr>
          <w:rFonts w:ascii="Times New Roman" w:hAnsi="Times New Roman" w:cs="Times New Roman"/>
          <w:color w:val="auto"/>
          <w:sz w:val="24"/>
          <w:szCs w:val="24"/>
        </w:rPr>
        <w:t xml:space="preserve">TÜBİTAK bursu/ek puanı </w:t>
      </w:r>
      <w:r w:rsidR="00ED711F" w:rsidRPr="00D56FB5">
        <w:rPr>
          <w:rFonts w:ascii="Times New Roman" w:hAnsi="Times New Roman" w:cs="Times New Roman"/>
          <w:color w:val="auto"/>
          <w:sz w:val="24"/>
          <w:szCs w:val="24"/>
        </w:rPr>
        <w:t>vb. ek puanlar</w:t>
      </w:r>
      <w:r w:rsidR="00BE26F9" w:rsidRPr="00D56FB5">
        <w:rPr>
          <w:rFonts w:ascii="Times New Roman" w:hAnsi="Times New Roman" w:cs="Times New Roman"/>
          <w:color w:val="auto"/>
          <w:sz w:val="24"/>
          <w:szCs w:val="24"/>
        </w:rPr>
        <w:t xml:space="preserve"> dikkate alınmaz.</w:t>
      </w:r>
      <w:r w:rsidR="00164CEC" w:rsidRPr="00D56FB5">
        <w:rPr>
          <w:rFonts w:ascii="Times New Roman" w:hAnsi="Times New Roman" w:cs="Times New Roman"/>
          <w:color w:val="auto"/>
          <w:sz w:val="24"/>
          <w:szCs w:val="24"/>
        </w:rPr>
        <w:t xml:space="preserve"> Öğrencinin YTÜ’ye yerleştiği puan türündeki (Sayısal, Eşit Ağırlık, Sözel) başarı sırası esas alınır.</w:t>
      </w:r>
    </w:p>
    <w:p w14:paraId="07DA5FC1" w14:textId="06520C1B" w:rsidR="00164CEC" w:rsidRPr="00D56FB5" w:rsidRDefault="006E6B06"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hAnsi="Times New Roman" w:cs="Times New Roman"/>
          <w:color w:val="auto"/>
          <w:sz w:val="24"/>
          <w:szCs w:val="24"/>
        </w:rPr>
      </w:pPr>
      <w:r w:rsidRPr="00D56FB5">
        <w:rPr>
          <w:rFonts w:ascii="Times New Roman" w:hAnsi="Times New Roman" w:cs="Times New Roman"/>
          <w:color w:val="auto"/>
          <w:sz w:val="24"/>
          <w:szCs w:val="24"/>
        </w:rPr>
        <w:t xml:space="preserve">(8) Sözel ve eşit ağırlık alanlarında verilen Yıldız Başarı Burslarından yararlanabilmek için ilgili programın adayın tercih listesinde ilk 3 sırada bulunması gerekir. </w:t>
      </w:r>
    </w:p>
    <w:p w14:paraId="5F60FDE6" w14:textId="46B561E3" w:rsidR="00B243A9" w:rsidRPr="00D56FB5" w:rsidRDefault="00436063"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hAnsi="Times New Roman" w:cs="Times New Roman"/>
          <w:color w:val="auto"/>
          <w:sz w:val="24"/>
          <w:szCs w:val="24"/>
        </w:rPr>
      </w:pPr>
      <w:r w:rsidRPr="00D56FB5">
        <w:rPr>
          <w:rFonts w:ascii="Times New Roman" w:hAnsi="Times New Roman" w:cs="Times New Roman"/>
          <w:color w:val="auto"/>
          <w:sz w:val="24"/>
          <w:szCs w:val="24"/>
        </w:rPr>
        <w:t>(</w:t>
      </w:r>
      <w:r w:rsidR="006E6B06" w:rsidRPr="00D56FB5">
        <w:rPr>
          <w:rFonts w:ascii="Times New Roman" w:hAnsi="Times New Roman" w:cs="Times New Roman"/>
          <w:color w:val="auto"/>
          <w:sz w:val="24"/>
          <w:szCs w:val="24"/>
        </w:rPr>
        <w:t>9</w:t>
      </w:r>
      <w:r w:rsidR="00BE26F9" w:rsidRPr="00D56FB5">
        <w:rPr>
          <w:rFonts w:ascii="Times New Roman" w:hAnsi="Times New Roman" w:cs="Times New Roman"/>
          <w:color w:val="auto"/>
          <w:sz w:val="24"/>
          <w:szCs w:val="24"/>
        </w:rPr>
        <w:t xml:space="preserve">) </w:t>
      </w:r>
      <w:r w:rsidR="00164CEC" w:rsidRPr="00D56FB5">
        <w:rPr>
          <w:rFonts w:ascii="Times New Roman" w:hAnsi="Times New Roman" w:cs="Times New Roman"/>
          <w:color w:val="auto"/>
          <w:sz w:val="24"/>
          <w:szCs w:val="24"/>
        </w:rPr>
        <w:t>Başarı</w:t>
      </w:r>
      <w:r w:rsidR="00B832BD" w:rsidRPr="00D56FB5">
        <w:rPr>
          <w:rFonts w:ascii="Times New Roman" w:hAnsi="Times New Roman" w:cs="Times New Roman"/>
          <w:color w:val="auto"/>
          <w:sz w:val="24"/>
          <w:szCs w:val="24"/>
        </w:rPr>
        <w:t xml:space="preserve"> Bursu </w:t>
      </w:r>
      <w:r w:rsidR="00F826F5" w:rsidRPr="00D56FB5">
        <w:rPr>
          <w:rFonts w:ascii="Times New Roman" w:hAnsi="Times New Roman" w:cs="Times New Roman"/>
          <w:color w:val="auto"/>
          <w:sz w:val="24"/>
          <w:szCs w:val="24"/>
        </w:rPr>
        <w:t xml:space="preserve">kapsamında desteklenen öğrencilere verilen </w:t>
      </w:r>
      <w:r w:rsidR="00B832BD" w:rsidRPr="00D56FB5">
        <w:rPr>
          <w:rFonts w:ascii="Times New Roman" w:hAnsi="Times New Roman" w:cs="Times New Roman"/>
          <w:color w:val="auto"/>
          <w:sz w:val="24"/>
          <w:szCs w:val="24"/>
        </w:rPr>
        <w:t xml:space="preserve">YTÜ </w:t>
      </w:r>
      <w:r w:rsidR="00BE26F9" w:rsidRPr="00D56FB5">
        <w:rPr>
          <w:rFonts w:ascii="Times New Roman" w:hAnsi="Times New Roman" w:cs="Times New Roman"/>
          <w:color w:val="auto"/>
          <w:sz w:val="24"/>
          <w:szCs w:val="24"/>
        </w:rPr>
        <w:t xml:space="preserve">Yıldız Teknopark stajı, </w:t>
      </w:r>
      <w:r w:rsidR="00B832BD" w:rsidRPr="00D56FB5">
        <w:rPr>
          <w:rFonts w:ascii="Times New Roman" w:hAnsi="Times New Roman" w:cs="Times New Roman"/>
          <w:color w:val="auto"/>
          <w:sz w:val="24"/>
          <w:szCs w:val="24"/>
        </w:rPr>
        <w:t>Yıldız Kaşifleri</w:t>
      </w:r>
      <w:r w:rsidR="00164CEC" w:rsidRPr="00D56FB5">
        <w:rPr>
          <w:rFonts w:ascii="Times New Roman" w:hAnsi="Times New Roman" w:cs="Times New Roman"/>
          <w:color w:val="auto"/>
          <w:sz w:val="24"/>
          <w:szCs w:val="24"/>
        </w:rPr>
        <w:t xml:space="preserve"> programına katılım</w:t>
      </w:r>
      <w:r w:rsidR="00B633A2" w:rsidRPr="00D56FB5">
        <w:rPr>
          <w:rFonts w:ascii="Times New Roman" w:hAnsi="Times New Roman" w:cs="Times New Roman"/>
          <w:color w:val="auto"/>
          <w:sz w:val="24"/>
          <w:szCs w:val="24"/>
        </w:rPr>
        <w:t xml:space="preserve"> </w:t>
      </w:r>
      <w:r w:rsidR="00BE26F9" w:rsidRPr="00D56FB5">
        <w:rPr>
          <w:rFonts w:ascii="Times New Roman" w:hAnsi="Times New Roman" w:cs="Times New Roman"/>
          <w:color w:val="auto"/>
          <w:sz w:val="24"/>
          <w:szCs w:val="24"/>
        </w:rPr>
        <w:t>olanaklar</w:t>
      </w:r>
      <w:r w:rsidR="00B633A2" w:rsidRPr="00D56FB5">
        <w:rPr>
          <w:rFonts w:ascii="Times New Roman" w:hAnsi="Times New Roman" w:cs="Times New Roman"/>
          <w:color w:val="auto"/>
          <w:sz w:val="24"/>
          <w:szCs w:val="24"/>
        </w:rPr>
        <w:t>ından</w:t>
      </w:r>
      <w:r w:rsidR="00F826F5" w:rsidRPr="00D56FB5">
        <w:rPr>
          <w:rFonts w:ascii="Times New Roman" w:hAnsi="Times New Roman" w:cs="Times New Roman"/>
          <w:color w:val="auto"/>
          <w:sz w:val="24"/>
          <w:szCs w:val="24"/>
        </w:rPr>
        <w:t xml:space="preserve"> faydalanabilmek</w:t>
      </w:r>
      <w:r w:rsidR="00BE26F9" w:rsidRPr="00D56FB5">
        <w:rPr>
          <w:rFonts w:ascii="Times New Roman" w:hAnsi="Times New Roman" w:cs="Times New Roman"/>
          <w:color w:val="auto"/>
          <w:sz w:val="24"/>
          <w:szCs w:val="24"/>
        </w:rPr>
        <w:t xml:space="preserve"> için fikir geliştirme, proje hazırlama vb. asgari kriter</w:t>
      </w:r>
      <w:r w:rsidR="00F826F5" w:rsidRPr="00D56FB5">
        <w:rPr>
          <w:rFonts w:ascii="Times New Roman" w:hAnsi="Times New Roman" w:cs="Times New Roman"/>
          <w:color w:val="auto"/>
          <w:sz w:val="24"/>
          <w:szCs w:val="24"/>
        </w:rPr>
        <w:t>lerin yerine getirilmesi gerek</w:t>
      </w:r>
      <w:r w:rsidR="00BE26F9" w:rsidRPr="00D56FB5">
        <w:rPr>
          <w:rFonts w:ascii="Times New Roman" w:hAnsi="Times New Roman" w:cs="Times New Roman"/>
          <w:color w:val="auto"/>
          <w:sz w:val="24"/>
          <w:szCs w:val="24"/>
        </w:rPr>
        <w:t>ir.</w:t>
      </w:r>
    </w:p>
    <w:p w14:paraId="79C8C317" w14:textId="7D570B00" w:rsidR="009F252F" w:rsidRPr="00D56FB5" w:rsidRDefault="009F252F"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eastAsia="Times New Roman" w:hAnsi="Times New Roman" w:cs="Times New Roman"/>
          <w:color w:val="auto"/>
          <w:sz w:val="24"/>
          <w:szCs w:val="24"/>
        </w:rPr>
      </w:pPr>
      <w:r w:rsidRPr="00D56FB5">
        <w:rPr>
          <w:rFonts w:ascii="Times New Roman" w:eastAsia="Times New Roman" w:hAnsi="Times New Roman" w:cs="Times New Roman"/>
          <w:color w:val="auto"/>
          <w:sz w:val="24"/>
          <w:szCs w:val="24"/>
        </w:rPr>
        <w:t>(</w:t>
      </w:r>
      <w:r w:rsidR="006E6B06" w:rsidRPr="00D56FB5">
        <w:rPr>
          <w:rFonts w:ascii="Times New Roman" w:eastAsia="Times New Roman" w:hAnsi="Times New Roman" w:cs="Times New Roman"/>
          <w:color w:val="auto"/>
          <w:sz w:val="24"/>
          <w:szCs w:val="24"/>
        </w:rPr>
        <w:t>10</w:t>
      </w:r>
      <w:r w:rsidRPr="00D56FB5">
        <w:rPr>
          <w:rFonts w:ascii="Times New Roman" w:eastAsia="Times New Roman" w:hAnsi="Times New Roman" w:cs="Times New Roman"/>
          <w:color w:val="auto"/>
          <w:sz w:val="24"/>
          <w:szCs w:val="24"/>
        </w:rPr>
        <w:t xml:space="preserve">) Ek imkânların usulleri </w:t>
      </w:r>
      <w:r w:rsidR="00F92953" w:rsidRPr="00D56FB5">
        <w:rPr>
          <w:rFonts w:ascii="Times New Roman" w:eastAsia="Times New Roman" w:hAnsi="Times New Roman" w:cs="Times New Roman"/>
          <w:color w:val="auto"/>
          <w:sz w:val="24"/>
          <w:szCs w:val="24"/>
        </w:rPr>
        <w:t xml:space="preserve">YTÜ </w:t>
      </w:r>
      <w:r w:rsidRPr="00D56FB5">
        <w:rPr>
          <w:rFonts w:ascii="Times New Roman" w:eastAsia="Times New Roman" w:hAnsi="Times New Roman" w:cs="Times New Roman"/>
          <w:color w:val="auto"/>
          <w:sz w:val="24"/>
          <w:szCs w:val="24"/>
        </w:rPr>
        <w:t>Burs Koordinatörlüğünce belirlenir.</w:t>
      </w:r>
    </w:p>
    <w:p w14:paraId="25F133AE" w14:textId="169E41D9" w:rsidR="009F252F" w:rsidRPr="00D56FB5" w:rsidRDefault="009F252F"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eastAsia="Times New Roman" w:hAnsi="Times New Roman" w:cs="Times New Roman"/>
          <w:color w:val="auto"/>
          <w:sz w:val="24"/>
          <w:szCs w:val="24"/>
        </w:rPr>
      </w:pPr>
      <w:r w:rsidRPr="00D56FB5">
        <w:rPr>
          <w:rFonts w:ascii="Times New Roman" w:eastAsia="Times New Roman" w:hAnsi="Times New Roman" w:cs="Times New Roman"/>
          <w:color w:val="auto"/>
          <w:sz w:val="24"/>
          <w:szCs w:val="24"/>
        </w:rPr>
        <w:t>(1</w:t>
      </w:r>
      <w:r w:rsidR="006E6B06" w:rsidRPr="00D56FB5">
        <w:rPr>
          <w:rFonts w:ascii="Times New Roman" w:eastAsia="Times New Roman" w:hAnsi="Times New Roman" w:cs="Times New Roman"/>
          <w:color w:val="auto"/>
          <w:sz w:val="24"/>
          <w:szCs w:val="24"/>
        </w:rPr>
        <w:t>1</w:t>
      </w:r>
      <w:r w:rsidRPr="00D56FB5">
        <w:rPr>
          <w:rFonts w:ascii="Times New Roman" w:eastAsia="Times New Roman" w:hAnsi="Times New Roman" w:cs="Times New Roman"/>
          <w:color w:val="auto"/>
          <w:sz w:val="24"/>
          <w:szCs w:val="24"/>
        </w:rPr>
        <w:t xml:space="preserve">) Başarı </w:t>
      </w:r>
      <w:r w:rsidR="00164CEC" w:rsidRPr="00D56FB5">
        <w:rPr>
          <w:rFonts w:ascii="Times New Roman" w:eastAsia="Times New Roman" w:hAnsi="Times New Roman" w:cs="Times New Roman"/>
          <w:color w:val="auto"/>
          <w:sz w:val="24"/>
          <w:szCs w:val="24"/>
        </w:rPr>
        <w:t>Bursu</w:t>
      </w:r>
      <w:r w:rsidRPr="00D56FB5">
        <w:rPr>
          <w:rFonts w:ascii="Times New Roman" w:eastAsia="Times New Roman" w:hAnsi="Times New Roman" w:cs="Times New Roman"/>
          <w:color w:val="auto"/>
          <w:sz w:val="24"/>
          <w:szCs w:val="24"/>
        </w:rPr>
        <w:t xml:space="preserve"> kapsamındaki nakdi ve ayni destekler</w:t>
      </w:r>
      <w:r w:rsidR="00B633A2" w:rsidRPr="00D56FB5">
        <w:rPr>
          <w:rFonts w:ascii="Times New Roman" w:eastAsia="Times New Roman" w:hAnsi="Times New Roman" w:cs="Times New Roman"/>
          <w:color w:val="auto"/>
          <w:sz w:val="24"/>
          <w:szCs w:val="24"/>
        </w:rPr>
        <w:t xml:space="preserve">e yapılacak artış </w:t>
      </w:r>
      <w:r w:rsidR="0054782D" w:rsidRPr="00D56FB5">
        <w:rPr>
          <w:rFonts w:ascii="Times New Roman" w:eastAsia="Times New Roman" w:hAnsi="Times New Roman" w:cs="Times New Roman"/>
          <w:color w:val="auto"/>
          <w:sz w:val="24"/>
          <w:szCs w:val="24"/>
        </w:rPr>
        <w:t xml:space="preserve">YTÜ Vakfı’ </w:t>
      </w:r>
      <w:proofErr w:type="spellStart"/>
      <w:r w:rsidR="0054782D" w:rsidRPr="00D56FB5">
        <w:rPr>
          <w:rFonts w:ascii="Times New Roman" w:eastAsia="Times New Roman" w:hAnsi="Times New Roman" w:cs="Times New Roman"/>
          <w:color w:val="auto"/>
          <w:sz w:val="24"/>
          <w:szCs w:val="24"/>
        </w:rPr>
        <w:t>nın</w:t>
      </w:r>
      <w:proofErr w:type="spellEnd"/>
      <w:r w:rsidR="0054782D" w:rsidRPr="00D56FB5">
        <w:rPr>
          <w:rFonts w:ascii="Times New Roman" w:eastAsia="Times New Roman" w:hAnsi="Times New Roman" w:cs="Times New Roman"/>
          <w:color w:val="auto"/>
          <w:sz w:val="24"/>
          <w:szCs w:val="24"/>
        </w:rPr>
        <w:t xml:space="preserve"> teklifi ve Üniversite Yönetim Kurulu kararı ile belirlenir</w:t>
      </w:r>
      <w:r w:rsidRPr="00D56FB5">
        <w:rPr>
          <w:rFonts w:ascii="Times New Roman" w:eastAsia="Times New Roman" w:hAnsi="Times New Roman" w:cs="Times New Roman"/>
          <w:color w:val="auto"/>
          <w:sz w:val="24"/>
          <w:szCs w:val="24"/>
        </w:rPr>
        <w:t xml:space="preserve"> </w:t>
      </w:r>
      <w:r w:rsidR="0054782D" w:rsidRPr="00D56FB5">
        <w:rPr>
          <w:rFonts w:ascii="Times New Roman" w:eastAsia="Times New Roman" w:hAnsi="Times New Roman" w:cs="Times New Roman"/>
          <w:color w:val="auto"/>
          <w:sz w:val="24"/>
          <w:szCs w:val="24"/>
        </w:rPr>
        <w:t>ve ilan edilir.</w:t>
      </w:r>
    </w:p>
    <w:p w14:paraId="1AC255EF" w14:textId="4563839F" w:rsidR="004242AA" w:rsidRPr="00D56FB5" w:rsidRDefault="008174CA" w:rsidP="004242A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eastAsia="Times New Roman" w:hAnsi="Times New Roman" w:cs="Times New Roman"/>
          <w:color w:val="auto"/>
          <w:sz w:val="24"/>
          <w:szCs w:val="24"/>
        </w:rPr>
      </w:pPr>
      <w:r w:rsidRPr="00D56FB5">
        <w:rPr>
          <w:rFonts w:ascii="Times New Roman" w:eastAsia="Times New Roman" w:hAnsi="Times New Roman" w:cs="Times New Roman"/>
          <w:color w:val="auto"/>
          <w:sz w:val="24"/>
          <w:szCs w:val="24"/>
        </w:rPr>
        <w:t>(12)</w:t>
      </w:r>
      <w:r w:rsidRPr="00D56FB5">
        <w:t xml:space="preserve"> </w:t>
      </w:r>
      <w:r w:rsidRPr="00D56FB5">
        <w:rPr>
          <w:rFonts w:ascii="Times New Roman" w:eastAsia="Times New Roman" w:hAnsi="Times New Roman" w:cs="Times New Roman"/>
          <w:color w:val="auto"/>
          <w:sz w:val="24"/>
          <w:szCs w:val="24"/>
        </w:rPr>
        <w:t>Başarı Bursu</w:t>
      </w:r>
      <w:r w:rsidR="004242AA" w:rsidRPr="00D56FB5">
        <w:rPr>
          <w:rFonts w:ascii="Times New Roman" w:eastAsia="Times New Roman" w:hAnsi="Times New Roman" w:cs="Times New Roman"/>
          <w:color w:val="auto"/>
          <w:sz w:val="24"/>
          <w:szCs w:val="24"/>
        </w:rPr>
        <w:t xml:space="preserve">nun, ilgili eğitim öğretim yılında, YKS yerleştirme </w:t>
      </w:r>
      <w:r w:rsidRPr="00D56FB5">
        <w:rPr>
          <w:rFonts w:ascii="Times New Roman" w:eastAsia="Times New Roman" w:hAnsi="Times New Roman" w:cs="Times New Roman"/>
          <w:color w:val="auto"/>
          <w:sz w:val="24"/>
          <w:szCs w:val="24"/>
        </w:rPr>
        <w:t xml:space="preserve">Sayısal, Sözel ve Eşit Ağırlık puan türünde </w:t>
      </w:r>
      <w:r w:rsidR="004242AA" w:rsidRPr="00D56FB5">
        <w:rPr>
          <w:rFonts w:ascii="Times New Roman" w:eastAsia="Times New Roman" w:hAnsi="Times New Roman" w:cs="Times New Roman"/>
          <w:color w:val="auto"/>
          <w:sz w:val="24"/>
          <w:szCs w:val="24"/>
        </w:rPr>
        <w:t xml:space="preserve">hangi derecelere verileceği, tutarı, ayni desteklerin türü ve diğer koşullar, YTÜ Vakfı’ </w:t>
      </w:r>
      <w:proofErr w:type="spellStart"/>
      <w:r w:rsidR="004242AA" w:rsidRPr="00D56FB5">
        <w:rPr>
          <w:rFonts w:ascii="Times New Roman" w:eastAsia="Times New Roman" w:hAnsi="Times New Roman" w:cs="Times New Roman"/>
          <w:color w:val="auto"/>
          <w:sz w:val="24"/>
          <w:szCs w:val="24"/>
        </w:rPr>
        <w:t>nın</w:t>
      </w:r>
      <w:proofErr w:type="spellEnd"/>
      <w:r w:rsidR="004242AA" w:rsidRPr="00D56FB5">
        <w:rPr>
          <w:rFonts w:ascii="Times New Roman" w:eastAsia="Times New Roman" w:hAnsi="Times New Roman" w:cs="Times New Roman"/>
          <w:color w:val="auto"/>
          <w:sz w:val="24"/>
          <w:szCs w:val="24"/>
        </w:rPr>
        <w:t xml:space="preserve"> teklifi ve Üniversite Yönetim Kurulu kararı ile belirlenir ve ilan edilir.</w:t>
      </w:r>
    </w:p>
    <w:p w14:paraId="71667E10" w14:textId="3C097226" w:rsidR="00B243A9" w:rsidRPr="00D56FB5" w:rsidRDefault="00B243A9" w:rsidP="006D47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both"/>
        <w:rPr>
          <w:rFonts w:ascii="Times New Roman" w:eastAsia="Times New Roman" w:hAnsi="Times New Roman" w:cs="Times New Roman"/>
          <w:b/>
          <w:bCs/>
          <w:sz w:val="24"/>
          <w:szCs w:val="24"/>
        </w:rPr>
      </w:pPr>
    </w:p>
    <w:p w14:paraId="03FF13D1" w14:textId="77777777" w:rsidR="00B243A9" w:rsidRPr="00D56FB5" w:rsidRDefault="00BE26F9" w:rsidP="005A359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center"/>
        <w:rPr>
          <w:rFonts w:ascii="Times New Roman" w:eastAsia="Times New Roman" w:hAnsi="Times New Roman" w:cs="Times New Roman"/>
          <w:b/>
          <w:bCs/>
          <w:sz w:val="24"/>
          <w:szCs w:val="24"/>
        </w:rPr>
      </w:pPr>
      <w:r w:rsidRPr="00D56FB5">
        <w:rPr>
          <w:rFonts w:ascii="Times New Roman" w:hAnsi="Times New Roman" w:cs="Times New Roman"/>
          <w:b/>
          <w:bCs/>
          <w:sz w:val="24"/>
          <w:szCs w:val="24"/>
        </w:rPr>
        <w:t>DÖRDÜNCÜ BÖLÜM</w:t>
      </w:r>
    </w:p>
    <w:p w14:paraId="6BA7F0E5" w14:textId="77777777" w:rsidR="00B243A9" w:rsidRPr="00D56FB5" w:rsidRDefault="00BE26F9" w:rsidP="005A359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center"/>
        <w:rPr>
          <w:rFonts w:ascii="Times New Roman" w:eastAsia="Times New Roman" w:hAnsi="Times New Roman" w:cs="Times New Roman"/>
          <w:b/>
          <w:bCs/>
          <w:sz w:val="24"/>
          <w:szCs w:val="24"/>
        </w:rPr>
      </w:pPr>
      <w:r w:rsidRPr="00D56FB5">
        <w:rPr>
          <w:rFonts w:ascii="Times New Roman" w:hAnsi="Times New Roman" w:cs="Times New Roman"/>
          <w:b/>
          <w:bCs/>
          <w:sz w:val="24"/>
          <w:szCs w:val="24"/>
        </w:rPr>
        <w:t>Başvuru, Değerlendirme, Burs Süresi ve Burs Tutarı</w:t>
      </w:r>
    </w:p>
    <w:p w14:paraId="24D17555"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Başvuru</w:t>
      </w:r>
    </w:p>
    <w:p w14:paraId="697B0309" w14:textId="77777777" w:rsidR="006E6B06"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hAnsi="Times New Roman" w:cs="Times New Roman"/>
          <w:color w:val="auto"/>
          <w:sz w:val="24"/>
          <w:szCs w:val="24"/>
        </w:rPr>
      </w:pPr>
      <w:r w:rsidRPr="00D56FB5">
        <w:rPr>
          <w:rFonts w:ascii="Times New Roman" w:hAnsi="Times New Roman" w:cs="Times New Roman"/>
          <w:b/>
          <w:bCs/>
          <w:sz w:val="24"/>
          <w:szCs w:val="24"/>
        </w:rPr>
        <w:t>MADDE 1</w:t>
      </w:r>
      <w:r w:rsidR="00CD70FF" w:rsidRPr="00D56FB5">
        <w:rPr>
          <w:rFonts w:ascii="Times New Roman" w:hAnsi="Times New Roman" w:cs="Times New Roman"/>
          <w:b/>
          <w:bCs/>
          <w:sz w:val="24"/>
          <w:szCs w:val="24"/>
        </w:rPr>
        <w:t>1</w:t>
      </w:r>
      <w:r w:rsidRPr="00D56FB5">
        <w:rPr>
          <w:rFonts w:ascii="Times New Roman" w:hAnsi="Times New Roman" w:cs="Times New Roman"/>
          <w:b/>
          <w:bCs/>
          <w:sz w:val="24"/>
          <w:szCs w:val="24"/>
        </w:rPr>
        <w:t xml:space="preserve">- </w:t>
      </w:r>
      <w:r w:rsidRPr="00D56FB5">
        <w:rPr>
          <w:rFonts w:ascii="Times New Roman" w:hAnsi="Times New Roman" w:cs="Times New Roman"/>
          <w:sz w:val="24"/>
          <w:szCs w:val="24"/>
        </w:rPr>
        <w:t>(1)</w:t>
      </w:r>
      <w:r w:rsidRPr="00D56FB5">
        <w:rPr>
          <w:rFonts w:ascii="Times New Roman" w:hAnsi="Times New Roman" w:cs="Times New Roman"/>
          <w:b/>
          <w:bCs/>
          <w:sz w:val="24"/>
          <w:szCs w:val="24"/>
        </w:rPr>
        <w:t xml:space="preserve"> </w:t>
      </w:r>
      <w:r w:rsidR="006E6B06" w:rsidRPr="00D56FB5">
        <w:rPr>
          <w:rFonts w:ascii="Times New Roman" w:hAnsi="Times New Roman" w:cs="Times New Roman"/>
          <w:color w:val="auto"/>
          <w:sz w:val="24"/>
          <w:szCs w:val="24"/>
        </w:rPr>
        <w:t>İhtiyaç, yemek ve başarı bursuna yapılacak başvurular her akademik yılın başında Koordinatörlüğün internet sayfası üzerinden ilan edilen tarihlerde yapılır.</w:t>
      </w:r>
    </w:p>
    <w:p w14:paraId="13F2DD86" w14:textId="2F305546"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(2) Başvuru yapılırken ilanda belirtilen ve öğrencinin durumunu gösteren bütün bilgi ve belgelerin de Burs Başvuru Sistemine yüklenmesi gerekir.</w:t>
      </w:r>
    </w:p>
    <w:p w14:paraId="34D77394" w14:textId="0F2D81C8" w:rsidR="00CD70FF" w:rsidRPr="00D56FB5" w:rsidRDefault="00CD70FF"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hAnsi="Times New Roman" w:cs="Times New Roman"/>
          <w:b/>
          <w:bCs/>
          <w:sz w:val="24"/>
          <w:szCs w:val="24"/>
        </w:rPr>
      </w:pPr>
    </w:p>
    <w:p w14:paraId="1A219E1E" w14:textId="2E9F6AF8" w:rsidR="00CD70FF"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Değerlendirme</w:t>
      </w:r>
    </w:p>
    <w:p w14:paraId="6AEE864F" w14:textId="4CA41CD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MADDE 1</w:t>
      </w:r>
      <w:r w:rsidR="00CD70FF" w:rsidRPr="00D56FB5">
        <w:rPr>
          <w:rFonts w:ascii="Times New Roman" w:hAnsi="Times New Roman" w:cs="Times New Roman"/>
          <w:b/>
          <w:bCs/>
          <w:sz w:val="24"/>
          <w:szCs w:val="24"/>
        </w:rPr>
        <w:t>2</w:t>
      </w:r>
      <w:r w:rsidR="00F579B8" w:rsidRPr="00D56FB5">
        <w:rPr>
          <w:rFonts w:ascii="Times New Roman" w:hAnsi="Times New Roman" w:cs="Times New Roman"/>
          <w:sz w:val="24"/>
          <w:szCs w:val="24"/>
        </w:rPr>
        <w:t xml:space="preserve">- </w:t>
      </w:r>
      <w:r w:rsidR="002507D4" w:rsidRPr="00D56FB5">
        <w:rPr>
          <w:rFonts w:ascii="Times New Roman" w:hAnsi="Times New Roman" w:cs="Times New Roman"/>
          <w:sz w:val="24"/>
          <w:szCs w:val="24"/>
        </w:rPr>
        <w:t xml:space="preserve"> </w:t>
      </w:r>
      <w:r w:rsidR="00F579B8" w:rsidRPr="00D56FB5">
        <w:rPr>
          <w:rFonts w:ascii="Times New Roman" w:hAnsi="Times New Roman" w:cs="Times New Roman"/>
          <w:sz w:val="24"/>
          <w:szCs w:val="24"/>
        </w:rPr>
        <w:t>(1)</w:t>
      </w:r>
      <w:r w:rsidR="00F92953" w:rsidRPr="00D56FB5">
        <w:rPr>
          <w:rFonts w:ascii="Times New Roman" w:hAnsi="Times New Roman" w:cs="Times New Roman"/>
          <w:sz w:val="24"/>
          <w:szCs w:val="24"/>
        </w:rPr>
        <w:t xml:space="preserve"> Başarı, </w:t>
      </w:r>
      <w:r w:rsidR="006E6B06" w:rsidRPr="00D56FB5">
        <w:rPr>
          <w:rFonts w:ascii="Times New Roman" w:hAnsi="Times New Roman" w:cs="Times New Roman"/>
          <w:sz w:val="24"/>
          <w:szCs w:val="24"/>
        </w:rPr>
        <w:t>ihtiyaç</w:t>
      </w:r>
      <w:r w:rsidR="00F92953" w:rsidRPr="00D56FB5">
        <w:rPr>
          <w:rFonts w:ascii="Times New Roman" w:hAnsi="Times New Roman" w:cs="Times New Roman"/>
          <w:sz w:val="24"/>
          <w:szCs w:val="24"/>
        </w:rPr>
        <w:t xml:space="preserve"> ve</w:t>
      </w:r>
      <w:r w:rsidR="00E977EE" w:rsidRPr="00D56FB5">
        <w:rPr>
          <w:rFonts w:ascii="Times New Roman" w:hAnsi="Times New Roman" w:cs="Times New Roman"/>
          <w:sz w:val="24"/>
          <w:szCs w:val="24"/>
        </w:rPr>
        <w:t xml:space="preserve"> </w:t>
      </w:r>
      <w:r w:rsidRPr="00D56FB5">
        <w:rPr>
          <w:rFonts w:ascii="Times New Roman" w:hAnsi="Times New Roman" w:cs="Times New Roman"/>
          <w:sz w:val="24"/>
          <w:szCs w:val="24"/>
        </w:rPr>
        <w:t xml:space="preserve">yemek bursu ile ilgili yapılan başvurular, Burs Başvuru Sistemi üzerinden yüklenen tüm bilgi ve belgeler dikkate alınarak Koordinatörlük ve </w:t>
      </w:r>
      <w:r w:rsidR="00F579B8" w:rsidRPr="00D56FB5">
        <w:rPr>
          <w:rFonts w:ascii="Times New Roman" w:hAnsi="Times New Roman" w:cs="Times New Roman"/>
          <w:sz w:val="24"/>
          <w:szCs w:val="24"/>
        </w:rPr>
        <w:t>Komisyon</w:t>
      </w:r>
      <w:r w:rsidRPr="00D56FB5">
        <w:rPr>
          <w:rFonts w:ascii="Times New Roman" w:hAnsi="Times New Roman" w:cs="Times New Roman"/>
          <w:sz w:val="24"/>
          <w:szCs w:val="24"/>
        </w:rPr>
        <w:t xml:space="preserve"> tarafından değerlendirilir. </w:t>
      </w:r>
    </w:p>
    <w:p w14:paraId="26DBB588" w14:textId="40EB99B5" w:rsidR="00B243A9" w:rsidRPr="00D56FB5" w:rsidRDefault="00EF2834"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color w:val="auto"/>
          <w:sz w:val="24"/>
          <w:szCs w:val="24"/>
        </w:rPr>
      </w:pPr>
      <w:r w:rsidRPr="00D56FB5">
        <w:rPr>
          <w:rFonts w:ascii="Times New Roman" w:hAnsi="Times New Roman" w:cs="Times New Roman"/>
          <w:sz w:val="24"/>
          <w:szCs w:val="24"/>
        </w:rPr>
        <w:t xml:space="preserve">(2) </w:t>
      </w:r>
      <w:r w:rsidR="0016438F" w:rsidRPr="00D56FB5">
        <w:rPr>
          <w:rFonts w:ascii="Times New Roman" w:hAnsi="Times New Roman" w:cs="Times New Roman"/>
          <w:b/>
          <w:bCs/>
          <w:color w:val="auto"/>
        </w:rPr>
        <w:t xml:space="preserve">(Değişik: 05.08.2026/07-16 sayılı Senato) </w:t>
      </w:r>
      <w:r w:rsidRPr="00D56FB5">
        <w:rPr>
          <w:rFonts w:ascii="Times New Roman" w:hAnsi="Times New Roman" w:cs="Times New Roman"/>
          <w:sz w:val="24"/>
          <w:szCs w:val="24"/>
        </w:rPr>
        <w:t xml:space="preserve">Yapılan değerlendirme sonucunda </w:t>
      </w:r>
      <w:r w:rsidR="00F92953" w:rsidRPr="00D56FB5">
        <w:rPr>
          <w:rFonts w:ascii="Times New Roman" w:hAnsi="Times New Roman" w:cs="Times New Roman"/>
          <w:sz w:val="24"/>
          <w:szCs w:val="24"/>
        </w:rPr>
        <w:t>burs</w:t>
      </w:r>
      <w:r w:rsidRPr="00D56FB5">
        <w:rPr>
          <w:rFonts w:ascii="Times New Roman" w:hAnsi="Times New Roman" w:cs="Times New Roman"/>
          <w:sz w:val="24"/>
          <w:szCs w:val="24"/>
        </w:rPr>
        <w:t xml:space="preserve"> almaya hak kazanan öğrencilere ilişkin bilgi ve belgeler </w:t>
      </w:r>
      <w:r w:rsidR="00BE26F9" w:rsidRPr="00D56FB5">
        <w:rPr>
          <w:rFonts w:ascii="Times New Roman" w:hAnsi="Times New Roman" w:cs="Times New Roman"/>
          <w:sz w:val="24"/>
          <w:szCs w:val="24"/>
        </w:rPr>
        <w:t>burs verecek</w:t>
      </w:r>
      <w:r w:rsidR="00F92953" w:rsidRPr="00D56FB5">
        <w:rPr>
          <w:rFonts w:ascii="Times New Roman" w:hAnsi="Times New Roman" w:cs="Times New Roman"/>
          <w:sz w:val="24"/>
          <w:szCs w:val="24"/>
        </w:rPr>
        <w:t xml:space="preserve"> </w:t>
      </w:r>
      <w:r w:rsidR="00F92953" w:rsidRPr="00D56FB5">
        <w:rPr>
          <w:rFonts w:ascii="Times New Roman" w:hAnsi="Times New Roman" w:cs="Times New Roman"/>
          <w:color w:val="auto"/>
          <w:sz w:val="24"/>
          <w:szCs w:val="24"/>
        </w:rPr>
        <w:t>YTÜ Vakfı ve diğer</w:t>
      </w:r>
      <w:r w:rsidR="00BE26F9" w:rsidRPr="00D56FB5">
        <w:rPr>
          <w:rFonts w:ascii="Times New Roman" w:hAnsi="Times New Roman" w:cs="Times New Roman"/>
          <w:color w:val="auto"/>
          <w:sz w:val="24"/>
          <w:szCs w:val="24"/>
        </w:rPr>
        <w:t xml:space="preserve"> vakıf,</w:t>
      </w:r>
      <w:r w:rsidR="00F92953" w:rsidRPr="00D56FB5">
        <w:rPr>
          <w:rFonts w:ascii="Times New Roman" w:hAnsi="Times New Roman" w:cs="Times New Roman"/>
          <w:color w:val="auto"/>
          <w:sz w:val="24"/>
          <w:szCs w:val="24"/>
        </w:rPr>
        <w:t xml:space="preserve"> dernek,</w:t>
      </w:r>
      <w:r w:rsidR="00BE26F9" w:rsidRPr="00D56FB5">
        <w:rPr>
          <w:rFonts w:ascii="Times New Roman" w:hAnsi="Times New Roman" w:cs="Times New Roman"/>
          <w:color w:val="auto"/>
          <w:sz w:val="24"/>
          <w:szCs w:val="24"/>
        </w:rPr>
        <w:t xml:space="preserve"> kişi, kurum ve kuruluşlara </w:t>
      </w:r>
      <w:r w:rsidRPr="00D56FB5">
        <w:rPr>
          <w:rFonts w:ascii="Times New Roman" w:hAnsi="Times New Roman" w:cs="Times New Roman"/>
          <w:color w:val="auto"/>
          <w:sz w:val="24"/>
          <w:szCs w:val="24"/>
        </w:rPr>
        <w:t>bildirilir</w:t>
      </w:r>
      <w:r w:rsidR="00BE26F9" w:rsidRPr="00D56FB5">
        <w:rPr>
          <w:rFonts w:ascii="Times New Roman" w:hAnsi="Times New Roman" w:cs="Times New Roman"/>
          <w:color w:val="auto"/>
          <w:sz w:val="24"/>
          <w:szCs w:val="24"/>
        </w:rPr>
        <w:t>.</w:t>
      </w:r>
    </w:p>
    <w:p w14:paraId="55CFF114" w14:textId="64F9619B" w:rsidR="00B243A9" w:rsidRPr="00D56FB5" w:rsidRDefault="00EF2834"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color w:val="auto"/>
          <w:sz w:val="24"/>
          <w:szCs w:val="24"/>
        </w:rPr>
        <w:t>(</w:t>
      </w:r>
      <w:r w:rsidR="00DE3721" w:rsidRPr="00D56FB5">
        <w:rPr>
          <w:rFonts w:ascii="Times New Roman" w:hAnsi="Times New Roman" w:cs="Times New Roman"/>
          <w:color w:val="auto"/>
          <w:sz w:val="24"/>
          <w:szCs w:val="24"/>
        </w:rPr>
        <w:t>3</w:t>
      </w:r>
      <w:r w:rsidR="00BE26F9" w:rsidRPr="00D56FB5">
        <w:rPr>
          <w:rFonts w:ascii="Times New Roman" w:hAnsi="Times New Roman" w:cs="Times New Roman"/>
          <w:color w:val="auto"/>
          <w:sz w:val="24"/>
          <w:szCs w:val="24"/>
        </w:rPr>
        <w:t>) Burs verecek vakıf,</w:t>
      </w:r>
      <w:r w:rsidR="00F92953" w:rsidRPr="00D56FB5">
        <w:rPr>
          <w:rFonts w:ascii="Times New Roman" w:hAnsi="Times New Roman" w:cs="Times New Roman"/>
          <w:color w:val="auto"/>
          <w:sz w:val="24"/>
          <w:szCs w:val="24"/>
        </w:rPr>
        <w:t xml:space="preserve"> dernek,</w:t>
      </w:r>
      <w:r w:rsidR="00BE26F9" w:rsidRPr="00D56FB5">
        <w:rPr>
          <w:rFonts w:ascii="Times New Roman" w:hAnsi="Times New Roman" w:cs="Times New Roman"/>
          <w:color w:val="00B050"/>
          <w:sz w:val="24"/>
          <w:szCs w:val="24"/>
        </w:rPr>
        <w:t xml:space="preserve"> </w:t>
      </w:r>
      <w:r w:rsidR="00BE26F9" w:rsidRPr="00D56FB5">
        <w:rPr>
          <w:rFonts w:ascii="Times New Roman" w:hAnsi="Times New Roman" w:cs="Times New Roman"/>
          <w:sz w:val="24"/>
          <w:szCs w:val="24"/>
        </w:rPr>
        <w:t xml:space="preserve">kişi, kurum ve kuruluşun özel şartları olması durumunda, </w:t>
      </w:r>
      <w:r w:rsidRPr="00D56FB5">
        <w:rPr>
          <w:rFonts w:ascii="Times New Roman" w:hAnsi="Times New Roman" w:cs="Times New Roman"/>
          <w:sz w:val="24"/>
          <w:szCs w:val="24"/>
        </w:rPr>
        <w:t>bu şartları sağlayan öğrencilere ilişkin bilgi ve belgeler burs verecek vakıf,</w:t>
      </w:r>
      <w:r w:rsidR="00F92953" w:rsidRPr="00D56FB5">
        <w:rPr>
          <w:rFonts w:ascii="Times New Roman" w:hAnsi="Times New Roman" w:cs="Times New Roman"/>
          <w:sz w:val="24"/>
          <w:szCs w:val="24"/>
        </w:rPr>
        <w:t xml:space="preserve"> </w:t>
      </w:r>
      <w:r w:rsidR="00F92953" w:rsidRPr="00D56FB5">
        <w:rPr>
          <w:rFonts w:ascii="Times New Roman" w:hAnsi="Times New Roman" w:cs="Times New Roman"/>
          <w:color w:val="auto"/>
          <w:sz w:val="24"/>
          <w:szCs w:val="24"/>
        </w:rPr>
        <w:t>dernek,</w:t>
      </w:r>
      <w:r w:rsidRPr="00D56FB5">
        <w:rPr>
          <w:rFonts w:ascii="Times New Roman" w:hAnsi="Times New Roman" w:cs="Times New Roman"/>
          <w:sz w:val="24"/>
          <w:szCs w:val="24"/>
        </w:rPr>
        <w:t xml:space="preserve"> kişi, kurum ve kuruluşlara bildirilir.</w:t>
      </w:r>
    </w:p>
    <w:p w14:paraId="256081D4" w14:textId="3C12BD0B" w:rsidR="00EF2834" w:rsidRPr="00D56FB5" w:rsidRDefault="00EF2834"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eastAsia="Times New Roman" w:hAnsi="Times New Roman" w:cs="Times New Roman"/>
          <w:sz w:val="24"/>
          <w:szCs w:val="24"/>
        </w:rPr>
        <w:t>(</w:t>
      </w:r>
      <w:r w:rsidR="00DE3721" w:rsidRPr="00D56FB5">
        <w:rPr>
          <w:rFonts w:ascii="Times New Roman" w:eastAsia="Times New Roman" w:hAnsi="Times New Roman" w:cs="Times New Roman"/>
          <w:sz w:val="24"/>
          <w:szCs w:val="24"/>
        </w:rPr>
        <w:t>4</w:t>
      </w:r>
      <w:r w:rsidRPr="00D56FB5">
        <w:rPr>
          <w:rFonts w:ascii="Times New Roman" w:eastAsia="Times New Roman" w:hAnsi="Times New Roman" w:cs="Times New Roman"/>
          <w:sz w:val="24"/>
          <w:szCs w:val="24"/>
        </w:rPr>
        <w:t xml:space="preserve">) </w:t>
      </w:r>
      <w:r w:rsidR="00DE3721" w:rsidRPr="00D56FB5">
        <w:rPr>
          <w:rFonts w:ascii="Times New Roman" w:eastAsia="Times New Roman" w:hAnsi="Times New Roman" w:cs="Times New Roman"/>
          <w:sz w:val="24"/>
          <w:szCs w:val="24"/>
        </w:rPr>
        <w:t>Y</w:t>
      </w:r>
      <w:r w:rsidRPr="00D56FB5">
        <w:rPr>
          <w:rFonts w:ascii="Times New Roman" w:eastAsia="Times New Roman" w:hAnsi="Times New Roman" w:cs="Times New Roman"/>
          <w:sz w:val="24"/>
          <w:szCs w:val="24"/>
        </w:rPr>
        <w:t xml:space="preserve">emek bursu almaya hak kazanan öğrencilere ilişkin bilgiler </w:t>
      </w:r>
      <w:r w:rsidR="00F92953" w:rsidRPr="00D56FB5">
        <w:rPr>
          <w:rFonts w:ascii="Times New Roman" w:eastAsia="Times New Roman" w:hAnsi="Times New Roman" w:cs="Times New Roman"/>
          <w:sz w:val="24"/>
          <w:szCs w:val="24"/>
        </w:rPr>
        <w:t xml:space="preserve">YTÜ </w:t>
      </w:r>
      <w:r w:rsidRPr="00D56FB5">
        <w:rPr>
          <w:rFonts w:ascii="Times New Roman" w:eastAsia="Times New Roman" w:hAnsi="Times New Roman" w:cs="Times New Roman"/>
          <w:sz w:val="24"/>
          <w:szCs w:val="24"/>
        </w:rPr>
        <w:t>Sağlık, Kültür ve Spor Daire Başkanlığı’na bildirilir.</w:t>
      </w:r>
    </w:p>
    <w:p w14:paraId="02617BA2" w14:textId="0A4C639F" w:rsidR="00DE1325" w:rsidRPr="00D56FB5" w:rsidRDefault="00DE1325"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eastAsia="Times New Roman" w:hAnsi="Times New Roman" w:cs="Times New Roman"/>
          <w:sz w:val="24"/>
          <w:szCs w:val="24"/>
        </w:rPr>
        <w:t>(</w:t>
      </w:r>
      <w:r w:rsidR="00DE3721" w:rsidRPr="00D56FB5">
        <w:rPr>
          <w:rFonts w:ascii="Times New Roman" w:eastAsia="Times New Roman" w:hAnsi="Times New Roman" w:cs="Times New Roman"/>
          <w:sz w:val="24"/>
          <w:szCs w:val="24"/>
        </w:rPr>
        <w:t>5</w:t>
      </w:r>
      <w:r w:rsidRPr="00D56FB5">
        <w:rPr>
          <w:rFonts w:ascii="Times New Roman" w:eastAsia="Times New Roman" w:hAnsi="Times New Roman" w:cs="Times New Roman"/>
          <w:sz w:val="24"/>
          <w:szCs w:val="24"/>
        </w:rPr>
        <w:t xml:space="preserve">) </w:t>
      </w:r>
      <w:r w:rsidR="00DE3721" w:rsidRPr="00D56FB5">
        <w:rPr>
          <w:rFonts w:ascii="Times New Roman" w:eastAsia="Times New Roman" w:hAnsi="Times New Roman" w:cs="Times New Roman"/>
          <w:sz w:val="24"/>
          <w:szCs w:val="24"/>
        </w:rPr>
        <w:t>B</w:t>
      </w:r>
      <w:r w:rsidRPr="00D56FB5">
        <w:rPr>
          <w:rFonts w:ascii="Times New Roman" w:eastAsia="Times New Roman" w:hAnsi="Times New Roman" w:cs="Times New Roman"/>
          <w:sz w:val="24"/>
          <w:szCs w:val="24"/>
        </w:rPr>
        <w:t xml:space="preserve">aşarı </w:t>
      </w:r>
      <w:r w:rsidR="00F92953" w:rsidRPr="00D56FB5">
        <w:rPr>
          <w:rFonts w:ascii="Times New Roman" w:eastAsia="Times New Roman" w:hAnsi="Times New Roman" w:cs="Times New Roman"/>
          <w:sz w:val="24"/>
          <w:szCs w:val="24"/>
        </w:rPr>
        <w:t xml:space="preserve">ve </w:t>
      </w:r>
      <w:r w:rsidR="006E6B06" w:rsidRPr="00D56FB5">
        <w:rPr>
          <w:rFonts w:ascii="Times New Roman" w:eastAsia="Times New Roman" w:hAnsi="Times New Roman" w:cs="Times New Roman"/>
          <w:sz w:val="24"/>
          <w:szCs w:val="24"/>
        </w:rPr>
        <w:t>İhtiyaç</w:t>
      </w:r>
      <w:r w:rsidR="00F92953" w:rsidRPr="00D56FB5">
        <w:rPr>
          <w:rFonts w:ascii="Times New Roman" w:eastAsia="Times New Roman" w:hAnsi="Times New Roman" w:cs="Times New Roman"/>
          <w:sz w:val="24"/>
          <w:szCs w:val="24"/>
        </w:rPr>
        <w:t xml:space="preserve"> </w:t>
      </w:r>
      <w:r w:rsidR="006E6B06" w:rsidRPr="00D56FB5">
        <w:rPr>
          <w:rFonts w:ascii="Times New Roman" w:eastAsia="Times New Roman" w:hAnsi="Times New Roman" w:cs="Times New Roman"/>
          <w:sz w:val="24"/>
          <w:szCs w:val="24"/>
        </w:rPr>
        <w:t>B</w:t>
      </w:r>
      <w:r w:rsidRPr="00D56FB5">
        <w:rPr>
          <w:rFonts w:ascii="Times New Roman" w:eastAsia="Times New Roman" w:hAnsi="Times New Roman" w:cs="Times New Roman"/>
          <w:sz w:val="24"/>
          <w:szCs w:val="24"/>
        </w:rPr>
        <w:t>ursu almaya hak kazanan öğrencilere ilişkin bilgiler YTÜ Vakfı’na bildirilir.</w:t>
      </w:r>
    </w:p>
    <w:p w14:paraId="65668765" w14:textId="77777777" w:rsidR="00DE3721" w:rsidRPr="00D56FB5" w:rsidRDefault="00DE3721"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p>
    <w:p w14:paraId="70D0B29E"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Burs Süresi</w:t>
      </w:r>
    </w:p>
    <w:p w14:paraId="11613D28" w14:textId="11435B10"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b/>
          <w:bCs/>
          <w:sz w:val="24"/>
          <w:szCs w:val="24"/>
        </w:rPr>
        <w:t>MADDE 1</w:t>
      </w:r>
      <w:r w:rsidR="0055535B" w:rsidRPr="00D56FB5">
        <w:rPr>
          <w:rFonts w:ascii="Times New Roman" w:hAnsi="Times New Roman" w:cs="Times New Roman"/>
          <w:b/>
          <w:bCs/>
          <w:sz w:val="24"/>
          <w:szCs w:val="24"/>
        </w:rPr>
        <w:t>3</w:t>
      </w:r>
      <w:r w:rsidRPr="00D56FB5">
        <w:rPr>
          <w:rFonts w:ascii="Times New Roman" w:hAnsi="Times New Roman" w:cs="Times New Roman"/>
          <w:sz w:val="24"/>
          <w:szCs w:val="24"/>
        </w:rPr>
        <w:t>- (1) Başarı ve</w:t>
      </w:r>
      <w:r w:rsidR="000D6BC0" w:rsidRPr="00D56FB5">
        <w:rPr>
          <w:rFonts w:ascii="Times New Roman" w:hAnsi="Times New Roman" w:cs="Times New Roman"/>
          <w:sz w:val="24"/>
          <w:szCs w:val="24"/>
        </w:rPr>
        <w:t xml:space="preserve"> ihtiyaç b</w:t>
      </w:r>
      <w:r w:rsidRPr="00D56FB5">
        <w:rPr>
          <w:rFonts w:ascii="Times New Roman" w:hAnsi="Times New Roman" w:cs="Times New Roman"/>
          <w:sz w:val="24"/>
          <w:szCs w:val="24"/>
        </w:rPr>
        <w:t xml:space="preserve">ursları, öğrencilerin burs verilme kriterlerinin sağlanması şartıyla hazırlık eğitimi almaları durumunda on (10) dönem, hazırlık eğitimi almamaları durumunda ise sekiz (8) dönem verilir.  </w:t>
      </w:r>
    </w:p>
    <w:p w14:paraId="5A73E559" w14:textId="53EBB831"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hAnsi="Times New Roman" w:cs="Times New Roman"/>
          <w:b/>
          <w:bCs/>
          <w:sz w:val="24"/>
          <w:szCs w:val="24"/>
        </w:rPr>
      </w:pPr>
      <w:r w:rsidRPr="00D56FB5">
        <w:rPr>
          <w:rFonts w:ascii="Times New Roman" w:hAnsi="Times New Roman" w:cs="Times New Roman"/>
          <w:b/>
          <w:bCs/>
          <w:sz w:val="24"/>
          <w:szCs w:val="24"/>
        </w:rPr>
        <w:t xml:space="preserve">(2) </w:t>
      </w:r>
      <w:r w:rsidR="00164CEC" w:rsidRPr="00D56FB5">
        <w:rPr>
          <w:rFonts w:ascii="Times New Roman" w:hAnsi="Times New Roman" w:cs="Times New Roman"/>
          <w:b/>
          <w:bCs/>
          <w:sz w:val="24"/>
          <w:szCs w:val="24"/>
        </w:rPr>
        <w:t>B</w:t>
      </w:r>
      <w:r w:rsidR="000D6BC0" w:rsidRPr="00D56FB5">
        <w:rPr>
          <w:rFonts w:ascii="Times New Roman" w:hAnsi="Times New Roman" w:cs="Times New Roman"/>
          <w:b/>
          <w:bCs/>
          <w:sz w:val="24"/>
          <w:szCs w:val="24"/>
        </w:rPr>
        <w:t xml:space="preserve">aşarı </w:t>
      </w:r>
      <w:r w:rsidR="00164CEC" w:rsidRPr="00D56FB5">
        <w:rPr>
          <w:rFonts w:ascii="Times New Roman" w:hAnsi="Times New Roman" w:cs="Times New Roman"/>
          <w:b/>
          <w:bCs/>
          <w:sz w:val="24"/>
          <w:szCs w:val="24"/>
        </w:rPr>
        <w:t>B</w:t>
      </w:r>
      <w:r w:rsidR="000D6BC0" w:rsidRPr="00D56FB5">
        <w:rPr>
          <w:rFonts w:ascii="Times New Roman" w:hAnsi="Times New Roman" w:cs="Times New Roman"/>
          <w:b/>
          <w:bCs/>
          <w:sz w:val="24"/>
          <w:szCs w:val="24"/>
        </w:rPr>
        <w:t>ursu</w:t>
      </w:r>
      <w:r w:rsidR="00164CEC" w:rsidRPr="00D56FB5">
        <w:rPr>
          <w:rFonts w:ascii="Times New Roman" w:hAnsi="Times New Roman" w:cs="Times New Roman"/>
          <w:b/>
          <w:bCs/>
          <w:sz w:val="24"/>
          <w:szCs w:val="24"/>
        </w:rPr>
        <w:t xml:space="preserve"> ve Yemek Bursu</w:t>
      </w:r>
      <w:r w:rsidRPr="00D56FB5">
        <w:rPr>
          <w:rFonts w:ascii="Times New Roman" w:hAnsi="Times New Roman" w:cs="Times New Roman"/>
          <w:b/>
          <w:bCs/>
          <w:sz w:val="24"/>
          <w:szCs w:val="24"/>
        </w:rPr>
        <w:t xml:space="preserve"> bir akademik yıl için dokuz (9) ay süreyle verilir.</w:t>
      </w:r>
      <w:r w:rsidR="000D6BC0" w:rsidRPr="00D56FB5">
        <w:rPr>
          <w:rFonts w:ascii="Times New Roman" w:hAnsi="Times New Roman" w:cs="Times New Roman"/>
          <w:b/>
          <w:bCs/>
          <w:sz w:val="24"/>
          <w:szCs w:val="24"/>
        </w:rPr>
        <w:t xml:space="preserve"> </w:t>
      </w:r>
      <w:r w:rsidRPr="00D56FB5">
        <w:rPr>
          <w:rFonts w:ascii="Times New Roman" w:hAnsi="Times New Roman" w:cs="Times New Roman"/>
          <w:b/>
          <w:bCs/>
          <w:sz w:val="24"/>
          <w:szCs w:val="24"/>
        </w:rPr>
        <w:t> </w:t>
      </w:r>
    </w:p>
    <w:p w14:paraId="2B325B8E" w14:textId="37B9E0AF" w:rsidR="000D6BC0" w:rsidRPr="00D56FB5" w:rsidRDefault="000D6BC0"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(3) </w:t>
      </w:r>
      <w:r w:rsidR="006E6B06" w:rsidRPr="00D56FB5">
        <w:rPr>
          <w:rFonts w:ascii="Times New Roman" w:hAnsi="Times New Roman" w:cs="Times New Roman"/>
          <w:sz w:val="24"/>
          <w:szCs w:val="24"/>
        </w:rPr>
        <w:t>İhtiyaç</w:t>
      </w:r>
      <w:r w:rsidRPr="00D56FB5">
        <w:rPr>
          <w:rFonts w:ascii="Times New Roman" w:hAnsi="Times New Roman" w:cs="Times New Roman"/>
          <w:sz w:val="24"/>
          <w:szCs w:val="24"/>
        </w:rPr>
        <w:t xml:space="preserve"> </w:t>
      </w:r>
      <w:r w:rsidR="00164CEC" w:rsidRPr="00D56FB5">
        <w:rPr>
          <w:rFonts w:ascii="Times New Roman" w:hAnsi="Times New Roman" w:cs="Times New Roman"/>
          <w:sz w:val="24"/>
          <w:szCs w:val="24"/>
        </w:rPr>
        <w:t>B</w:t>
      </w:r>
      <w:r w:rsidRPr="00D56FB5">
        <w:rPr>
          <w:rFonts w:ascii="Times New Roman" w:hAnsi="Times New Roman" w:cs="Times New Roman"/>
          <w:sz w:val="24"/>
          <w:szCs w:val="24"/>
        </w:rPr>
        <w:t>ursu süresi,</w:t>
      </w:r>
      <w:r w:rsidR="00F92953" w:rsidRPr="00D56FB5">
        <w:rPr>
          <w:rFonts w:ascii="Times New Roman" w:hAnsi="Times New Roman" w:cs="Times New Roman"/>
          <w:sz w:val="24"/>
          <w:szCs w:val="24"/>
        </w:rPr>
        <w:t xml:space="preserve"> </w:t>
      </w:r>
      <w:r w:rsidRPr="00D56FB5">
        <w:rPr>
          <w:rFonts w:ascii="Times New Roman" w:hAnsi="Times New Roman" w:cs="Times New Roman"/>
          <w:sz w:val="24"/>
          <w:szCs w:val="24"/>
        </w:rPr>
        <w:t>bursu verecek vakıf, kişi, kurum ve kuruluşlar tarafından belirlenir.</w:t>
      </w:r>
    </w:p>
    <w:p w14:paraId="45EF105B" w14:textId="514CE411" w:rsidR="00B243A9" w:rsidRPr="00D56FB5" w:rsidRDefault="000D6BC0"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(4</w:t>
      </w:r>
      <w:r w:rsidR="00BE26F9" w:rsidRPr="00D56FB5">
        <w:rPr>
          <w:rFonts w:ascii="Times New Roman" w:hAnsi="Times New Roman" w:cs="Times New Roman"/>
          <w:b/>
          <w:bCs/>
          <w:sz w:val="24"/>
          <w:szCs w:val="24"/>
        </w:rPr>
        <w:t xml:space="preserve">) Bölümlerine akademik yılın ikinci yarıyılında başlayan ya da yatay geçiş yüzünden eğitim süreleri bölümlerinin normal sürelerini aşacak olan öğrencilerin durumları </w:t>
      </w:r>
      <w:r w:rsidR="00E95ABF" w:rsidRPr="00D56FB5">
        <w:rPr>
          <w:rFonts w:ascii="Times New Roman" w:hAnsi="Times New Roman" w:cs="Times New Roman"/>
          <w:b/>
          <w:bCs/>
          <w:sz w:val="24"/>
          <w:szCs w:val="24"/>
        </w:rPr>
        <w:t xml:space="preserve">Burs </w:t>
      </w:r>
      <w:r w:rsidR="00BE26F9" w:rsidRPr="00D56FB5">
        <w:rPr>
          <w:rFonts w:ascii="Times New Roman" w:hAnsi="Times New Roman" w:cs="Times New Roman"/>
          <w:b/>
          <w:bCs/>
          <w:sz w:val="24"/>
          <w:szCs w:val="24"/>
        </w:rPr>
        <w:t>Komisyon</w:t>
      </w:r>
      <w:r w:rsidR="00E95ABF" w:rsidRPr="00D56FB5">
        <w:rPr>
          <w:rFonts w:ascii="Times New Roman" w:hAnsi="Times New Roman" w:cs="Times New Roman"/>
          <w:b/>
          <w:bCs/>
          <w:sz w:val="24"/>
          <w:szCs w:val="24"/>
        </w:rPr>
        <w:t>u</w:t>
      </w:r>
      <w:r w:rsidR="00BE26F9" w:rsidRPr="00D56FB5">
        <w:rPr>
          <w:rFonts w:ascii="Times New Roman" w:hAnsi="Times New Roman" w:cs="Times New Roman"/>
          <w:b/>
          <w:bCs/>
          <w:sz w:val="24"/>
          <w:szCs w:val="24"/>
        </w:rPr>
        <w:t xml:space="preserve"> tarafından değerlendirilir.  </w:t>
      </w:r>
    </w:p>
    <w:p w14:paraId="67BE81A8" w14:textId="4744F366" w:rsidR="00E977EE" w:rsidRPr="00D56FB5" w:rsidRDefault="000D6BC0"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hAnsi="Times New Roman" w:cs="Times New Roman"/>
          <w:sz w:val="24"/>
          <w:szCs w:val="24"/>
        </w:rPr>
      </w:pPr>
      <w:r w:rsidRPr="00D56FB5">
        <w:rPr>
          <w:rFonts w:ascii="Times New Roman" w:hAnsi="Times New Roman" w:cs="Times New Roman"/>
          <w:sz w:val="24"/>
          <w:szCs w:val="24"/>
        </w:rPr>
        <w:t>(5</w:t>
      </w:r>
      <w:r w:rsidR="00BE26F9" w:rsidRPr="00D56FB5">
        <w:rPr>
          <w:rFonts w:ascii="Times New Roman" w:hAnsi="Times New Roman" w:cs="Times New Roman"/>
          <w:sz w:val="24"/>
          <w:szCs w:val="24"/>
        </w:rPr>
        <w:t xml:space="preserve">) </w:t>
      </w:r>
      <w:proofErr w:type="spellStart"/>
      <w:r w:rsidR="00BE26F9" w:rsidRPr="00D56FB5">
        <w:rPr>
          <w:rFonts w:ascii="Times New Roman" w:hAnsi="Times New Roman" w:cs="Times New Roman"/>
          <w:sz w:val="24"/>
          <w:szCs w:val="24"/>
        </w:rPr>
        <w:t>ÇAP’a</w:t>
      </w:r>
      <w:proofErr w:type="spellEnd"/>
      <w:r w:rsidR="00BE26F9" w:rsidRPr="00D56FB5">
        <w:rPr>
          <w:rFonts w:ascii="Times New Roman" w:hAnsi="Times New Roman" w:cs="Times New Roman"/>
          <w:sz w:val="24"/>
          <w:szCs w:val="24"/>
        </w:rPr>
        <w:t xml:space="preserve"> kayıtlı olan öğrencilerin burslardan yararlanma süreleri burs kontenjanının yeterlilik durumuna göre en </w:t>
      </w:r>
      <w:r w:rsidRPr="00D56FB5">
        <w:rPr>
          <w:rFonts w:ascii="Times New Roman" w:hAnsi="Times New Roman" w:cs="Times New Roman"/>
          <w:sz w:val="24"/>
          <w:szCs w:val="24"/>
        </w:rPr>
        <w:t>fazla iki (2) dönem uzatılır</w:t>
      </w:r>
      <w:r w:rsidR="00BE26F9" w:rsidRPr="00D56FB5">
        <w:rPr>
          <w:rFonts w:ascii="Times New Roman" w:hAnsi="Times New Roman" w:cs="Times New Roman"/>
          <w:sz w:val="24"/>
          <w:szCs w:val="24"/>
        </w:rPr>
        <w:t>. </w:t>
      </w:r>
    </w:p>
    <w:p w14:paraId="39FC0241" w14:textId="49B5F665" w:rsidR="00B243A9" w:rsidRPr="00D56FB5" w:rsidRDefault="003B0AA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sz w:val="16"/>
          <w:szCs w:val="16"/>
        </w:rPr>
      </w:pPr>
      <w:r w:rsidRPr="00D56FB5">
        <w:rPr>
          <w:rFonts w:ascii="Times New Roman" w:hAnsi="Times New Roman" w:cs="Times New Roman"/>
          <w:sz w:val="24"/>
          <w:szCs w:val="24"/>
        </w:rPr>
        <w:t xml:space="preserve">(6) </w:t>
      </w:r>
      <w:r w:rsidR="00206447" w:rsidRPr="00D56FB5">
        <w:rPr>
          <w:rFonts w:ascii="Times New Roman" w:hAnsi="Times New Roman" w:cs="Times New Roman"/>
          <w:b/>
          <w:bCs/>
          <w:color w:val="auto"/>
        </w:rPr>
        <w:t>(Ek: 05.08.2026/07-16 sayılı Senato)</w:t>
      </w:r>
      <w:r w:rsidR="00B10307" w:rsidRPr="00D56FB5">
        <w:rPr>
          <w:rFonts w:ascii="Times New Roman" w:hAnsi="Times New Roman" w:cs="Times New Roman"/>
          <w:b/>
          <w:bCs/>
          <w:color w:val="auto"/>
        </w:rPr>
        <w:t xml:space="preserve"> </w:t>
      </w:r>
      <w:r w:rsidRPr="00D56FB5">
        <w:rPr>
          <w:rFonts w:ascii="Times New Roman" w:hAnsi="Times New Roman" w:cs="Times New Roman"/>
          <w:sz w:val="24"/>
          <w:szCs w:val="24"/>
        </w:rPr>
        <w:t>Herhangi bir nedenle kaydını donduran öğrencinin burs ödemesi, kayıt dondurma süresince askıya alınır. Öğrencinin öğrenimine yeniden başlaması hâlinde burs ödemesi yeniden başlatılır. Kayıt dondurulan döneme ilişkin geriye dönük burs ödemesi yapılmaz.</w:t>
      </w:r>
      <w:r w:rsidR="00BE26F9" w:rsidRPr="00D56FB5">
        <w:rPr>
          <w:rFonts w:ascii="Times New Roman" w:hAnsi="Times New Roman" w:cs="Times New Roman"/>
          <w:sz w:val="24"/>
          <w:szCs w:val="24"/>
        </w:rPr>
        <w:t xml:space="preserve"> </w:t>
      </w:r>
    </w:p>
    <w:p w14:paraId="13EF3F06" w14:textId="77777777" w:rsidR="00B243A9" w:rsidRPr="00D56FB5" w:rsidRDefault="00BE26F9" w:rsidP="006D4740">
      <w:pPr>
        <w:pStyle w:val="ListeParagraf"/>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ind w:left="0"/>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Burs Tutarı</w:t>
      </w:r>
    </w:p>
    <w:p w14:paraId="0F9B5975" w14:textId="0A634506" w:rsidR="006E6B06"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hAnsi="Times New Roman" w:cs="Times New Roman"/>
          <w:bCs/>
          <w:sz w:val="24"/>
          <w:szCs w:val="24"/>
        </w:rPr>
      </w:pPr>
      <w:r w:rsidRPr="00D56FB5">
        <w:rPr>
          <w:rFonts w:ascii="Times New Roman" w:hAnsi="Times New Roman" w:cs="Times New Roman"/>
          <w:b/>
          <w:bCs/>
          <w:sz w:val="24"/>
          <w:szCs w:val="24"/>
        </w:rPr>
        <w:t>MADDE 1</w:t>
      </w:r>
      <w:r w:rsidR="0055535B" w:rsidRPr="00D56FB5">
        <w:rPr>
          <w:rFonts w:ascii="Times New Roman" w:hAnsi="Times New Roman" w:cs="Times New Roman"/>
          <w:b/>
          <w:bCs/>
          <w:sz w:val="24"/>
          <w:szCs w:val="24"/>
        </w:rPr>
        <w:t>4</w:t>
      </w:r>
      <w:r w:rsidRPr="00D56FB5">
        <w:rPr>
          <w:rFonts w:ascii="Times New Roman" w:hAnsi="Times New Roman" w:cs="Times New Roman"/>
          <w:b/>
          <w:bCs/>
          <w:sz w:val="24"/>
          <w:szCs w:val="24"/>
        </w:rPr>
        <w:t xml:space="preserve">- </w:t>
      </w:r>
      <w:r w:rsidRPr="00D56FB5">
        <w:rPr>
          <w:rFonts w:ascii="Times New Roman" w:hAnsi="Times New Roman" w:cs="Times New Roman"/>
          <w:sz w:val="24"/>
          <w:szCs w:val="24"/>
        </w:rPr>
        <w:t>(1)</w:t>
      </w:r>
      <w:r w:rsidRPr="00D56FB5">
        <w:rPr>
          <w:rFonts w:ascii="Times New Roman" w:hAnsi="Times New Roman" w:cs="Times New Roman"/>
          <w:b/>
          <w:bCs/>
          <w:sz w:val="24"/>
          <w:szCs w:val="24"/>
        </w:rPr>
        <w:t xml:space="preserve"> </w:t>
      </w:r>
      <w:r w:rsidR="0077293B" w:rsidRPr="00D56FB5">
        <w:rPr>
          <w:rFonts w:ascii="Times New Roman" w:eastAsia="Arial Unicode MS" w:hAnsi="Times New Roman" w:cs="Times New Roman"/>
          <w:b/>
          <w:bCs/>
          <w:color w:val="auto"/>
          <w14:textOutline w14:w="0" w14:cap="rnd" w14:cmpd="sng" w14:algn="ctr">
            <w14:noFill/>
            <w14:prstDash w14:val="solid"/>
            <w14:bevel/>
          </w14:textOutline>
        </w:rPr>
        <w:t xml:space="preserve">(Değişik: 05.08.2026/07-16 sayılı Senato) </w:t>
      </w:r>
      <w:r w:rsidR="0054782D" w:rsidRPr="00D56FB5">
        <w:rPr>
          <w:rFonts w:ascii="Times New Roman" w:hAnsi="Times New Roman" w:cs="Times New Roman"/>
          <w:bCs/>
          <w:sz w:val="24"/>
          <w:szCs w:val="24"/>
        </w:rPr>
        <w:t>İhtiyaç bursu tutarı</w:t>
      </w:r>
      <w:r w:rsidR="0054782D" w:rsidRPr="00D56FB5">
        <w:rPr>
          <w:rFonts w:ascii="Times New Roman" w:hAnsi="Times New Roman" w:cs="Times New Roman"/>
          <w:sz w:val="24"/>
          <w:szCs w:val="24"/>
        </w:rPr>
        <w:t>,</w:t>
      </w:r>
      <w:r w:rsidR="0054782D" w:rsidRPr="00D56FB5">
        <w:rPr>
          <w:rFonts w:ascii="Times New Roman" w:hAnsi="Times New Roman" w:cs="Times New Roman"/>
          <w:b/>
          <w:bCs/>
          <w:sz w:val="24"/>
          <w:szCs w:val="24"/>
        </w:rPr>
        <w:t xml:space="preserve"> </w:t>
      </w:r>
      <w:r w:rsidR="0054782D" w:rsidRPr="00D56FB5">
        <w:rPr>
          <w:rFonts w:ascii="Times New Roman" w:hAnsi="Times New Roman" w:cs="Times New Roman"/>
          <w:sz w:val="24"/>
          <w:szCs w:val="24"/>
        </w:rPr>
        <w:t xml:space="preserve">bursu verecek vakıf, kişi, kurum ve kuruluşlar tarafından belirlenir. YTÜ vakfı tarafından verilecek, </w:t>
      </w:r>
      <w:r w:rsidR="0054782D" w:rsidRPr="00D56FB5">
        <w:rPr>
          <w:rFonts w:ascii="Times New Roman" w:hAnsi="Times New Roman" w:cs="Times New Roman"/>
          <w:bCs/>
          <w:sz w:val="24"/>
          <w:szCs w:val="24"/>
        </w:rPr>
        <w:t xml:space="preserve">İhtiyaç Bursu ve Başarı Bursu tutarı, YTÜ Vakfı’ </w:t>
      </w:r>
      <w:proofErr w:type="spellStart"/>
      <w:r w:rsidR="0054782D" w:rsidRPr="00D56FB5">
        <w:rPr>
          <w:rFonts w:ascii="Times New Roman" w:hAnsi="Times New Roman" w:cs="Times New Roman"/>
          <w:bCs/>
          <w:sz w:val="24"/>
          <w:szCs w:val="24"/>
        </w:rPr>
        <w:t>nın</w:t>
      </w:r>
      <w:proofErr w:type="spellEnd"/>
      <w:r w:rsidR="0054782D" w:rsidRPr="00D56FB5">
        <w:rPr>
          <w:rFonts w:ascii="Times New Roman" w:hAnsi="Times New Roman" w:cs="Times New Roman"/>
          <w:bCs/>
          <w:sz w:val="24"/>
          <w:szCs w:val="24"/>
        </w:rPr>
        <w:t xml:space="preserve"> teklifi ve Üniversite Yönetim Kurulu kararı ile her Eğitim-Öğretim yılında belirlenir ve ilan edilir.</w:t>
      </w:r>
    </w:p>
    <w:p w14:paraId="18C360FD" w14:textId="77777777" w:rsidR="00B243A9" w:rsidRPr="00D56FB5" w:rsidRDefault="00B243A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p>
    <w:p w14:paraId="1A6C85A1" w14:textId="534CEAF9" w:rsidR="00B243A9" w:rsidRPr="00D56FB5" w:rsidRDefault="00BE26F9" w:rsidP="005A359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84"/>
        </w:tabs>
        <w:spacing w:after="60" w:line="240" w:lineRule="auto"/>
        <w:jc w:val="center"/>
        <w:rPr>
          <w:rFonts w:ascii="Times New Roman" w:eastAsia="Times New Roman" w:hAnsi="Times New Roman" w:cs="Times New Roman"/>
          <w:b/>
          <w:bCs/>
          <w:sz w:val="24"/>
          <w:szCs w:val="24"/>
        </w:rPr>
      </w:pPr>
      <w:r w:rsidRPr="00D56FB5">
        <w:rPr>
          <w:rFonts w:ascii="Times New Roman" w:hAnsi="Times New Roman" w:cs="Times New Roman"/>
          <w:b/>
          <w:bCs/>
          <w:sz w:val="24"/>
          <w:szCs w:val="24"/>
        </w:rPr>
        <w:t>BEŞİNCİ</w:t>
      </w:r>
      <w:r w:rsidR="008B4C9E" w:rsidRPr="00D56FB5">
        <w:rPr>
          <w:rFonts w:ascii="Times New Roman" w:hAnsi="Times New Roman" w:cs="Times New Roman"/>
          <w:b/>
          <w:bCs/>
          <w:sz w:val="24"/>
          <w:szCs w:val="24"/>
        </w:rPr>
        <w:t xml:space="preserve"> </w:t>
      </w:r>
      <w:r w:rsidRPr="00D56FB5">
        <w:rPr>
          <w:rFonts w:ascii="Times New Roman" w:hAnsi="Times New Roman" w:cs="Times New Roman"/>
          <w:b/>
          <w:bCs/>
          <w:sz w:val="24"/>
          <w:szCs w:val="24"/>
        </w:rPr>
        <w:t>BÖLÜM</w:t>
      </w:r>
    </w:p>
    <w:p w14:paraId="504F4269" w14:textId="77777777" w:rsidR="00B243A9" w:rsidRPr="00D56FB5" w:rsidRDefault="00D73858" w:rsidP="005A359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center"/>
        <w:rPr>
          <w:rFonts w:ascii="Times New Roman" w:eastAsia="Times New Roman" w:hAnsi="Times New Roman" w:cs="Times New Roman"/>
          <w:b/>
          <w:bCs/>
          <w:sz w:val="24"/>
          <w:szCs w:val="24"/>
        </w:rPr>
      </w:pPr>
      <w:r w:rsidRPr="00D56FB5">
        <w:rPr>
          <w:rFonts w:ascii="Times New Roman" w:hAnsi="Times New Roman" w:cs="Times New Roman"/>
          <w:b/>
          <w:bCs/>
          <w:sz w:val="24"/>
          <w:szCs w:val="24"/>
        </w:rPr>
        <w:t>Çeşitli ve Son</w:t>
      </w:r>
      <w:r w:rsidR="00BE26F9" w:rsidRPr="00D56FB5">
        <w:rPr>
          <w:rFonts w:ascii="Times New Roman" w:hAnsi="Times New Roman" w:cs="Times New Roman"/>
          <w:b/>
          <w:bCs/>
          <w:sz w:val="24"/>
          <w:szCs w:val="24"/>
        </w:rPr>
        <w:t xml:space="preserve"> Hükümler</w:t>
      </w:r>
    </w:p>
    <w:p w14:paraId="0BB39695"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Ortak Hükümler</w:t>
      </w:r>
    </w:p>
    <w:p w14:paraId="03A47CD8" w14:textId="746A16CD" w:rsidR="00796BFB"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hAnsi="Times New Roman" w:cs="Times New Roman"/>
          <w:b/>
          <w:bCs/>
          <w:sz w:val="24"/>
          <w:szCs w:val="24"/>
          <w:shd w:val="clear" w:color="auto" w:fill="00FF00"/>
        </w:rPr>
      </w:pPr>
      <w:r w:rsidRPr="00D56FB5">
        <w:rPr>
          <w:rFonts w:ascii="Times New Roman" w:hAnsi="Times New Roman" w:cs="Times New Roman"/>
          <w:b/>
          <w:bCs/>
          <w:sz w:val="24"/>
          <w:szCs w:val="24"/>
        </w:rPr>
        <w:t>Madde 1</w:t>
      </w:r>
      <w:r w:rsidR="0055535B" w:rsidRPr="00D56FB5">
        <w:rPr>
          <w:rFonts w:ascii="Times New Roman" w:hAnsi="Times New Roman" w:cs="Times New Roman"/>
          <w:b/>
          <w:bCs/>
          <w:sz w:val="24"/>
          <w:szCs w:val="24"/>
        </w:rPr>
        <w:t xml:space="preserve">5- </w:t>
      </w:r>
      <w:r w:rsidRPr="00D56FB5">
        <w:rPr>
          <w:rFonts w:ascii="Times New Roman" w:hAnsi="Times New Roman" w:cs="Times New Roman"/>
          <w:b/>
          <w:bCs/>
          <w:sz w:val="24"/>
          <w:szCs w:val="24"/>
        </w:rPr>
        <w:t xml:space="preserve">(1) </w:t>
      </w:r>
      <w:r w:rsidR="00796BFB" w:rsidRPr="00D56FB5">
        <w:rPr>
          <w:rFonts w:ascii="Times New Roman" w:hAnsi="Times New Roman" w:cs="Times New Roman"/>
          <w:bCs/>
          <w:sz w:val="24"/>
          <w:szCs w:val="24"/>
        </w:rPr>
        <w:t xml:space="preserve">Hakkında kesinleşmiş </w:t>
      </w:r>
      <w:r w:rsidR="00BE0F90" w:rsidRPr="00D56FB5">
        <w:rPr>
          <w:rFonts w:ascii="Times New Roman" w:hAnsi="Times New Roman" w:cs="Times New Roman"/>
          <w:bCs/>
          <w:sz w:val="24"/>
          <w:szCs w:val="24"/>
        </w:rPr>
        <w:t>mahkûmiyet</w:t>
      </w:r>
      <w:r w:rsidR="00796BFB" w:rsidRPr="00D56FB5">
        <w:rPr>
          <w:rFonts w:ascii="Times New Roman" w:hAnsi="Times New Roman" w:cs="Times New Roman"/>
          <w:bCs/>
          <w:sz w:val="24"/>
          <w:szCs w:val="24"/>
        </w:rPr>
        <w:t xml:space="preserve"> kararı olan veya </w:t>
      </w:r>
      <w:r w:rsidRPr="00D56FB5">
        <w:rPr>
          <w:rFonts w:ascii="Times New Roman" w:hAnsi="Times New Roman" w:cs="Times New Roman"/>
          <w:bCs/>
          <w:sz w:val="24"/>
          <w:szCs w:val="24"/>
        </w:rPr>
        <w:t>Yüksek Öğretim Kurumları Öğrenci Disiplin Yönetmeliğine aykırı davranışları nedeniyle disiplin cezası (uyarı cezası hariç) alan öğrencilerin ihtiyaç ve başarı bursları kesilir.</w:t>
      </w:r>
      <w:r w:rsidRPr="00D56FB5">
        <w:rPr>
          <w:rFonts w:ascii="Times New Roman" w:hAnsi="Times New Roman" w:cs="Times New Roman"/>
          <w:b/>
          <w:bCs/>
          <w:sz w:val="24"/>
          <w:szCs w:val="24"/>
        </w:rPr>
        <w:t xml:space="preserve"> </w:t>
      </w:r>
    </w:p>
    <w:p w14:paraId="58560C1C" w14:textId="1706910D"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(2) Mazereti nedeniyle bağlı bulunduğu Fakülte Yönetim Kurulu kararı ile dönem izni alan öğrenciye, izinli olduğu süre boyunca burs ödenmez. İzinli sayıldığı süre içinde burs verilen öğrenciye ödeme yapılmış ise bu ödeme izleyen döneme sayılır. </w:t>
      </w:r>
    </w:p>
    <w:p w14:paraId="781B7D5D" w14:textId="15A7D20A"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(3) </w:t>
      </w:r>
      <w:r w:rsidR="0077293B" w:rsidRPr="00D56FB5">
        <w:rPr>
          <w:rFonts w:ascii="Times New Roman" w:eastAsia="Arial Unicode MS" w:hAnsi="Times New Roman" w:cs="Times New Roman"/>
          <w:b/>
          <w:bCs/>
          <w:color w:val="auto"/>
          <w14:textOutline w14:w="0" w14:cap="rnd" w14:cmpd="sng" w14:algn="ctr">
            <w14:noFill/>
            <w14:prstDash w14:val="solid"/>
            <w14:bevel/>
          </w14:textOutline>
        </w:rPr>
        <w:t xml:space="preserve">(Değişik: 05.08.2026/07-16 sayılı Senato) </w:t>
      </w:r>
      <w:r w:rsidR="0078722B" w:rsidRPr="00D56FB5">
        <w:rPr>
          <w:rFonts w:ascii="Times New Roman" w:hAnsi="Times New Roman" w:cs="Times New Roman"/>
          <w:color w:val="auto"/>
          <w:sz w:val="24"/>
          <w:szCs w:val="24"/>
        </w:rPr>
        <w:t>Erasmus, Mevlana, Farabi vb</w:t>
      </w:r>
      <w:r w:rsidR="003B0AA9" w:rsidRPr="00D56FB5">
        <w:rPr>
          <w:rFonts w:ascii="Times New Roman" w:hAnsi="Times New Roman" w:cs="Times New Roman"/>
          <w:color w:val="auto"/>
          <w:sz w:val="24"/>
          <w:szCs w:val="24"/>
        </w:rPr>
        <w:t>.</w:t>
      </w:r>
      <w:r w:rsidR="0078722B" w:rsidRPr="00D56FB5">
        <w:rPr>
          <w:rFonts w:ascii="Times New Roman" w:hAnsi="Times New Roman" w:cs="Times New Roman"/>
          <w:color w:val="auto"/>
          <w:sz w:val="24"/>
          <w:szCs w:val="24"/>
        </w:rPr>
        <w:t xml:space="preserve"> </w:t>
      </w:r>
      <w:r w:rsidRPr="00D56FB5">
        <w:rPr>
          <w:rFonts w:ascii="Times New Roman" w:hAnsi="Times New Roman" w:cs="Times New Roman"/>
          <w:sz w:val="24"/>
          <w:szCs w:val="24"/>
        </w:rPr>
        <w:t xml:space="preserve">Değişim Programları kapsamında başka üniversitelere giden öğrencilerin </w:t>
      </w:r>
      <w:r w:rsidR="006E6B06" w:rsidRPr="00D56FB5">
        <w:rPr>
          <w:rFonts w:ascii="Times New Roman" w:hAnsi="Times New Roman" w:cs="Times New Roman"/>
          <w:sz w:val="24"/>
          <w:szCs w:val="24"/>
        </w:rPr>
        <w:t>İhtiyaç Bursu</w:t>
      </w:r>
      <w:r w:rsidR="0078722B" w:rsidRPr="00D56FB5">
        <w:rPr>
          <w:rFonts w:ascii="Times New Roman" w:hAnsi="Times New Roman" w:cs="Times New Roman"/>
          <w:sz w:val="24"/>
          <w:szCs w:val="24"/>
        </w:rPr>
        <w:t xml:space="preserve"> </w:t>
      </w:r>
      <w:r w:rsidRPr="00D56FB5">
        <w:rPr>
          <w:rFonts w:ascii="Times New Roman" w:hAnsi="Times New Roman" w:cs="Times New Roman"/>
          <w:sz w:val="24"/>
          <w:szCs w:val="24"/>
        </w:rPr>
        <w:t xml:space="preserve">ve </w:t>
      </w:r>
      <w:r w:rsidR="006E6B06" w:rsidRPr="00D56FB5">
        <w:rPr>
          <w:rFonts w:ascii="Times New Roman" w:hAnsi="Times New Roman" w:cs="Times New Roman"/>
          <w:sz w:val="24"/>
          <w:szCs w:val="24"/>
        </w:rPr>
        <w:t>Başarı B</w:t>
      </w:r>
      <w:r w:rsidRPr="00D56FB5">
        <w:rPr>
          <w:rFonts w:ascii="Times New Roman" w:hAnsi="Times New Roman" w:cs="Times New Roman"/>
          <w:sz w:val="24"/>
          <w:szCs w:val="24"/>
        </w:rPr>
        <w:t>ursları kesilmez.</w:t>
      </w:r>
    </w:p>
    <w:p w14:paraId="51A547E7" w14:textId="75574BC6" w:rsidR="008917E4"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hAnsi="Times New Roman" w:cs="Times New Roman"/>
          <w:sz w:val="24"/>
          <w:szCs w:val="24"/>
        </w:rPr>
      </w:pPr>
      <w:r w:rsidRPr="00D56FB5">
        <w:rPr>
          <w:rFonts w:ascii="Times New Roman" w:hAnsi="Times New Roman" w:cs="Times New Roman"/>
          <w:sz w:val="24"/>
          <w:szCs w:val="24"/>
        </w:rPr>
        <w:t>(4)</w:t>
      </w:r>
      <w:r w:rsidR="00796BFB" w:rsidRPr="00D56FB5">
        <w:rPr>
          <w:rFonts w:ascii="Times New Roman" w:hAnsi="Times New Roman" w:cs="Times New Roman"/>
          <w:sz w:val="24"/>
          <w:szCs w:val="24"/>
        </w:rPr>
        <w:t xml:space="preserve"> Bir öğrenciye ihtiyaç durumuna</w:t>
      </w:r>
      <w:r w:rsidRPr="00D56FB5">
        <w:rPr>
          <w:rFonts w:ascii="Times New Roman" w:hAnsi="Times New Roman" w:cs="Times New Roman"/>
          <w:sz w:val="24"/>
          <w:szCs w:val="24"/>
        </w:rPr>
        <w:t xml:space="preserve"> göre hem yemek hem de </w:t>
      </w:r>
      <w:r w:rsidR="006E6B06" w:rsidRPr="00D56FB5">
        <w:rPr>
          <w:rFonts w:ascii="Times New Roman" w:hAnsi="Times New Roman" w:cs="Times New Roman"/>
          <w:sz w:val="24"/>
          <w:szCs w:val="24"/>
        </w:rPr>
        <w:t>İhtiyaç</w:t>
      </w:r>
      <w:r w:rsidRPr="00D56FB5">
        <w:rPr>
          <w:rFonts w:ascii="Times New Roman" w:hAnsi="Times New Roman" w:cs="Times New Roman"/>
          <w:sz w:val="24"/>
          <w:szCs w:val="24"/>
        </w:rPr>
        <w:t xml:space="preserve"> </w:t>
      </w:r>
      <w:r w:rsidR="006E6B06" w:rsidRPr="00D56FB5">
        <w:rPr>
          <w:rFonts w:ascii="Times New Roman" w:hAnsi="Times New Roman" w:cs="Times New Roman"/>
          <w:sz w:val="24"/>
          <w:szCs w:val="24"/>
        </w:rPr>
        <w:t>B</w:t>
      </w:r>
      <w:r w:rsidRPr="00D56FB5">
        <w:rPr>
          <w:rFonts w:ascii="Times New Roman" w:hAnsi="Times New Roman" w:cs="Times New Roman"/>
          <w:sz w:val="24"/>
          <w:szCs w:val="24"/>
        </w:rPr>
        <w:t xml:space="preserve">ursu </w:t>
      </w:r>
      <w:r w:rsidR="00796BFB" w:rsidRPr="00D56FB5">
        <w:rPr>
          <w:rFonts w:ascii="Times New Roman" w:hAnsi="Times New Roman" w:cs="Times New Roman"/>
          <w:sz w:val="24"/>
          <w:szCs w:val="24"/>
        </w:rPr>
        <w:t>verilebilir</w:t>
      </w:r>
      <w:r w:rsidRPr="00D56FB5">
        <w:rPr>
          <w:rFonts w:ascii="Times New Roman" w:hAnsi="Times New Roman" w:cs="Times New Roman"/>
          <w:sz w:val="24"/>
          <w:szCs w:val="24"/>
        </w:rPr>
        <w:t xml:space="preserve">. </w:t>
      </w:r>
    </w:p>
    <w:p w14:paraId="2269C552" w14:textId="475E7E94" w:rsidR="00B243A9" w:rsidRPr="00D56FB5" w:rsidRDefault="008917E4"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hAnsi="Times New Roman" w:cs="Times New Roman"/>
          <w:sz w:val="24"/>
          <w:szCs w:val="24"/>
        </w:rPr>
      </w:pPr>
      <w:r w:rsidRPr="00D56FB5">
        <w:rPr>
          <w:rFonts w:ascii="Times New Roman" w:hAnsi="Times New Roman" w:cs="Times New Roman"/>
          <w:sz w:val="24"/>
          <w:szCs w:val="24"/>
        </w:rPr>
        <w:t xml:space="preserve">(5) </w:t>
      </w:r>
      <w:r w:rsidR="000C46F1" w:rsidRPr="00D56FB5">
        <w:rPr>
          <w:rFonts w:ascii="Times New Roman" w:eastAsia="Arial Unicode MS" w:hAnsi="Times New Roman" w:cs="Times New Roman"/>
          <w:b/>
          <w:bCs/>
          <w:color w:val="auto"/>
          <w14:textOutline w14:w="0" w14:cap="rnd" w14:cmpd="sng" w14:algn="ctr">
            <w14:noFill/>
            <w14:prstDash w14:val="solid"/>
            <w14:bevel/>
          </w14:textOutline>
        </w:rPr>
        <w:t xml:space="preserve">(Değişik: 05.08.2026/07-16 sayılı Senato) </w:t>
      </w:r>
      <w:r w:rsidR="00BE26F9" w:rsidRPr="00D56FB5">
        <w:rPr>
          <w:rFonts w:ascii="Times New Roman" w:hAnsi="Times New Roman" w:cs="Times New Roman"/>
          <w:sz w:val="24"/>
          <w:szCs w:val="24"/>
        </w:rPr>
        <w:t>Başarı bursu</w:t>
      </w:r>
      <w:r w:rsidRPr="00D56FB5">
        <w:rPr>
          <w:rFonts w:ascii="Times New Roman" w:hAnsi="Times New Roman" w:cs="Times New Roman"/>
          <w:sz w:val="24"/>
          <w:szCs w:val="24"/>
        </w:rPr>
        <w:t xml:space="preserve"> alan </w:t>
      </w:r>
      <w:r w:rsidR="00BE26F9" w:rsidRPr="00D56FB5">
        <w:rPr>
          <w:rFonts w:ascii="Times New Roman" w:hAnsi="Times New Roman" w:cs="Times New Roman"/>
          <w:sz w:val="24"/>
          <w:szCs w:val="24"/>
        </w:rPr>
        <w:t>öğrenci</w:t>
      </w:r>
      <w:r w:rsidRPr="00D56FB5">
        <w:rPr>
          <w:rFonts w:ascii="Times New Roman" w:hAnsi="Times New Roman" w:cs="Times New Roman"/>
          <w:sz w:val="24"/>
          <w:szCs w:val="24"/>
        </w:rPr>
        <w:t>ye</w:t>
      </w:r>
      <w:r w:rsidR="00BE26F9" w:rsidRPr="00D56FB5">
        <w:rPr>
          <w:rFonts w:ascii="Times New Roman" w:hAnsi="Times New Roman" w:cs="Times New Roman"/>
          <w:sz w:val="24"/>
          <w:szCs w:val="24"/>
        </w:rPr>
        <w:t xml:space="preserve">, </w:t>
      </w:r>
      <w:r w:rsidR="006E6B06" w:rsidRPr="00D56FB5">
        <w:rPr>
          <w:rFonts w:ascii="Times New Roman" w:hAnsi="Times New Roman" w:cs="Times New Roman"/>
          <w:sz w:val="24"/>
          <w:szCs w:val="24"/>
        </w:rPr>
        <w:t xml:space="preserve">başarı bursu aldığını beyan etmek kaydıyla, </w:t>
      </w:r>
      <w:r w:rsidRPr="00D56FB5">
        <w:rPr>
          <w:rFonts w:ascii="Times New Roman" w:hAnsi="Times New Roman" w:cs="Times New Roman"/>
          <w:sz w:val="24"/>
          <w:szCs w:val="24"/>
        </w:rPr>
        <w:t xml:space="preserve">ihtiyaç durumuna göre yemek ve ihtiyaç bursu verilebilir. </w:t>
      </w:r>
    </w:p>
    <w:p w14:paraId="4EC39C33" w14:textId="6D3B531D" w:rsidR="00B243A9" w:rsidRPr="00D56FB5" w:rsidRDefault="008917E4"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trike/>
          <w:color w:val="auto"/>
          <w:sz w:val="24"/>
          <w:szCs w:val="24"/>
          <w:u w:color="FF0000"/>
        </w:rPr>
      </w:pPr>
      <w:r w:rsidRPr="00D56FB5">
        <w:rPr>
          <w:rFonts w:ascii="Times New Roman" w:hAnsi="Times New Roman" w:cs="Times New Roman"/>
          <w:color w:val="auto"/>
          <w:sz w:val="24"/>
          <w:szCs w:val="24"/>
          <w:u w:color="FF0000"/>
        </w:rPr>
        <w:t>(6</w:t>
      </w:r>
      <w:r w:rsidR="00BE26F9" w:rsidRPr="00D56FB5">
        <w:rPr>
          <w:rFonts w:ascii="Times New Roman" w:hAnsi="Times New Roman" w:cs="Times New Roman"/>
          <w:color w:val="auto"/>
          <w:sz w:val="24"/>
          <w:szCs w:val="24"/>
          <w:u w:color="FF0000"/>
        </w:rPr>
        <w:t>) Diğer kurum ve kuruluşlardan burs veya kredi alan öğrenciler ile Üniversite veya diğer kurum ve kuruluşlarda kısmi zamanlı çalışan öğrencilere YTÜ Vakfı bursunun ayrıca verilmesine engel bir durum olmamakla birlikte bu durumdaki öğrencilere YTÜ Vakfı bursunun ödenip ödenmeyeceği</w:t>
      </w:r>
      <w:r w:rsidR="0078722B" w:rsidRPr="00D56FB5">
        <w:rPr>
          <w:rFonts w:ascii="Times New Roman" w:hAnsi="Times New Roman" w:cs="Times New Roman"/>
          <w:color w:val="auto"/>
          <w:sz w:val="24"/>
          <w:szCs w:val="24"/>
          <w:u w:color="FF0000"/>
        </w:rPr>
        <w:t>,</w:t>
      </w:r>
      <w:r w:rsidR="00BE26F9" w:rsidRPr="00D56FB5">
        <w:rPr>
          <w:rFonts w:ascii="Times New Roman" w:hAnsi="Times New Roman" w:cs="Times New Roman"/>
          <w:color w:val="auto"/>
          <w:sz w:val="24"/>
          <w:szCs w:val="24"/>
          <w:u w:color="FF0000"/>
        </w:rPr>
        <w:t xml:space="preserve"> </w:t>
      </w:r>
      <w:r w:rsidR="0078722B" w:rsidRPr="00D56FB5">
        <w:rPr>
          <w:rFonts w:ascii="Times New Roman" w:hAnsi="Times New Roman" w:cs="Times New Roman"/>
          <w:color w:val="auto"/>
          <w:sz w:val="24"/>
          <w:szCs w:val="24"/>
          <w:u w:color="FF0000"/>
        </w:rPr>
        <w:t xml:space="preserve">Burs </w:t>
      </w:r>
      <w:r w:rsidR="00BE26F9" w:rsidRPr="00D56FB5">
        <w:rPr>
          <w:rFonts w:ascii="Times New Roman" w:hAnsi="Times New Roman" w:cs="Times New Roman"/>
          <w:color w:val="auto"/>
          <w:sz w:val="24"/>
          <w:szCs w:val="24"/>
          <w:u w:color="FF0000"/>
        </w:rPr>
        <w:t>Komisyon</w:t>
      </w:r>
      <w:r w:rsidR="0078722B" w:rsidRPr="00D56FB5">
        <w:rPr>
          <w:rFonts w:ascii="Times New Roman" w:hAnsi="Times New Roman" w:cs="Times New Roman"/>
          <w:color w:val="auto"/>
          <w:sz w:val="24"/>
          <w:szCs w:val="24"/>
          <w:u w:color="FF0000"/>
        </w:rPr>
        <w:t>u</w:t>
      </w:r>
      <w:r w:rsidR="00BE26F9" w:rsidRPr="00D56FB5">
        <w:rPr>
          <w:rFonts w:ascii="Times New Roman" w:hAnsi="Times New Roman" w:cs="Times New Roman"/>
          <w:color w:val="auto"/>
          <w:sz w:val="24"/>
          <w:szCs w:val="24"/>
          <w:u w:color="FF0000"/>
        </w:rPr>
        <w:t xml:space="preserve"> tarafından alınacak karar</w:t>
      </w:r>
      <w:r w:rsidRPr="00D56FB5">
        <w:rPr>
          <w:rFonts w:ascii="Times New Roman" w:hAnsi="Times New Roman" w:cs="Times New Roman"/>
          <w:color w:val="auto"/>
          <w:sz w:val="24"/>
          <w:szCs w:val="24"/>
          <w:u w:color="FF0000"/>
        </w:rPr>
        <w:t>a</w:t>
      </w:r>
      <w:r w:rsidR="00BE26F9" w:rsidRPr="00D56FB5">
        <w:rPr>
          <w:rFonts w:ascii="Times New Roman" w:hAnsi="Times New Roman" w:cs="Times New Roman"/>
          <w:color w:val="auto"/>
          <w:sz w:val="24"/>
          <w:szCs w:val="24"/>
          <w:u w:color="FF0000"/>
        </w:rPr>
        <w:t xml:space="preserve"> göre belirlenir.</w:t>
      </w:r>
    </w:p>
    <w:p w14:paraId="414C4052" w14:textId="27FF87A3" w:rsidR="00B243A9" w:rsidRPr="00D56FB5" w:rsidRDefault="008917E4"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trike/>
          <w:sz w:val="24"/>
          <w:szCs w:val="24"/>
        </w:rPr>
      </w:pPr>
      <w:r w:rsidRPr="00D56FB5">
        <w:rPr>
          <w:rFonts w:ascii="Times New Roman" w:hAnsi="Times New Roman" w:cs="Times New Roman"/>
          <w:sz w:val="24"/>
          <w:szCs w:val="24"/>
        </w:rPr>
        <w:t>(7</w:t>
      </w:r>
      <w:r w:rsidR="00BE26F9" w:rsidRPr="00D56FB5">
        <w:rPr>
          <w:rFonts w:ascii="Times New Roman" w:hAnsi="Times New Roman" w:cs="Times New Roman"/>
          <w:sz w:val="24"/>
          <w:szCs w:val="24"/>
        </w:rPr>
        <w:t xml:space="preserve">) Asgari ücret düzeyinde ücretle sürekli bir işte çalışan veya en az asgari ücret düzeyinde bir gelire sahip olan öğrencilere </w:t>
      </w:r>
      <w:r w:rsidRPr="00D56FB5">
        <w:rPr>
          <w:rFonts w:ascii="Times New Roman" w:hAnsi="Times New Roman" w:cs="Times New Roman"/>
          <w:sz w:val="24"/>
          <w:szCs w:val="24"/>
        </w:rPr>
        <w:t xml:space="preserve">yemek ve </w:t>
      </w:r>
      <w:r w:rsidR="006E6B06" w:rsidRPr="00D56FB5">
        <w:rPr>
          <w:rFonts w:ascii="Times New Roman" w:hAnsi="Times New Roman" w:cs="Times New Roman"/>
          <w:sz w:val="24"/>
          <w:szCs w:val="24"/>
        </w:rPr>
        <w:t>İhtiyaç Bursu</w:t>
      </w:r>
      <w:r w:rsidR="0078722B" w:rsidRPr="00D56FB5">
        <w:rPr>
          <w:rFonts w:ascii="Times New Roman" w:hAnsi="Times New Roman" w:cs="Times New Roman"/>
          <w:sz w:val="24"/>
          <w:szCs w:val="24"/>
        </w:rPr>
        <w:t xml:space="preserve"> </w:t>
      </w:r>
      <w:r w:rsidR="00BE26F9" w:rsidRPr="00D56FB5">
        <w:rPr>
          <w:rFonts w:ascii="Times New Roman" w:hAnsi="Times New Roman" w:cs="Times New Roman"/>
          <w:sz w:val="24"/>
          <w:szCs w:val="24"/>
        </w:rPr>
        <w:t xml:space="preserve">verilmez. </w:t>
      </w:r>
    </w:p>
    <w:p w14:paraId="254C63EE" w14:textId="77777777" w:rsidR="00B243A9" w:rsidRPr="00D56FB5" w:rsidRDefault="008917E4"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t>(8</w:t>
      </w:r>
      <w:r w:rsidR="00BE26F9" w:rsidRPr="00D56FB5">
        <w:rPr>
          <w:rFonts w:ascii="Times New Roman" w:hAnsi="Times New Roman" w:cs="Times New Roman"/>
          <w:sz w:val="24"/>
          <w:szCs w:val="24"/>
        </w:rPr>
        <w:t>) Gerçeğe aykırı beyanda bulunan öğre</w:t>
      </w:r>
      <w:r w:rsidR="00D73858" w:rsidRPr="00D56FB5">
        <w:rPr>
          <w:rFonts w:ascii="Times New Roman" w:hAnsi="Times New Roman" w:cs="Times New Roman"/>
          <w:sz w:val="24"/>
          <w:szCs w:val="24"/>
        </w:rPr>
        <w:t>ncilere verilen burslar kesilir ve ödenen burslar geri alınır.</w:t>
      </w:r>
    </w:p>
    <w:p w14:paraId="7EA268A4" w14:textId="02EBED25" w:rsidR="00B243A9" w:rsidRPr="00D56FB5" w:rsidRDefault="008917E4"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sz w:val="24"/>
          <w:szCs w:val="24"/>
        </w:rPr>
        <w:lastRenderedPageBreak/>
        <w:t>(9</w:t>
      </w:r>
      <w:r w:rsidR="00D73858" w:rsidRPr="00D56FB5">
        <w:rPr>
          <w:rFonts w:ascii="Times New Roman" w:hAnsi="Times New Roman" w:cs="Times New Roman"/>
          <w:sz w:val="24"/>
          <w:szCs w:val="24"/>
        </w:rPr>
        <w:t xml:space="preserve">) </w:t>
      </w:r>
      <w:r w:rsidR="00BE26F9" w:rsidRPr="00D56FB5">
        <w:rPr>
          <w:rFonts w:ascii="Times New Roman" w:hAnsi="Times New Roman" w:cs="Times New Roman"/>
          <w:sz w:val="24"/>
          <w:szCs w:val="24"/>
        </w:rPr>
        <w:t xml:space="preserve">Yabancı uyruklu öğrencilere verilecek burslar </w:t>
      </w:r>
      <w:r w:rsidR="002655D1" w:rsidRPr="00D56FB5">
        <w:rPr>
          <w:rFonts w:ascii="Times New Roman" w:hAnsi="Times New Roman" w:cs="Times New Roman"/>
          <w:sz w:val="24"/>
          <w:szCs w:val="24"/>
        </w:rPr>
        <w:t>Komisyon</w:t>
      </w:r>
      <w:r w:rsidR="00BE26F9" w:rsidRPr="00D56FB5">
        <w:rPr>
          <w:rFonts w:ascii="Times New Roman" w:hAnsi="Times New Roman" w:cs="Times New Roman"/>
          <w:sz w:val="24"/>
          <w:szCs w:val="24"/>
        </w:rPr>
        <w:t xml:space="preserve"> tarafından yapılacak mülakatla belirlenir.</w:t>
      </w:r>
    </w:p>
    <w:p w14:paraId="37954AD9" w14:textId="07C98577" w:rsidR="00B243A9" w:rsidRPr="00D56FB5" w:rsidRDefault="008917E4"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hAnsi="Times New Roman" w:cs="Times New Roman"/>
          <w:sz w:val="24"/>
          <w:szCs w:val="24"/>
        </w:rPr>
      </w:pPr>
      <w:r w:rsidRPr="00D56FB5">
        <w:rPr>
          <w:rFonts w:ascii="Times New Roman" w:hAnsi="Times New Roman" w:cs="Times New Roman"/>
          <w:sz w:val="24"/>
          <w:szCs w:val="24"/>
        </w:rPr>
        <w:t>(10</w:t>
      </w:r>
      <w:r w:rsidR="00BE26F9" w:rsidRPr="00D56FB5">
        <w:rPr>
          <w:rFonts w:ascii="Times New Roman" w:hAnsi="Times New Roman" w:cs="Times New Roman"/>
          <w:sz w:val="24"/>
          <w:szCs w:val="24"/>
        </w:rPr>
        <w:t xml:space="preserve">) </w:t>
      </w:r>
      <w:r w:rsidR="000C46F1" w:rsidRPr="00D56FB5">
        <w:rPr>
          <w:rFonts w:ascii="Times New Roman" w:eastAsia="Arial Unicode MS" w:hAnsi="Times New Roman" w:cs="Times New Roman"/>
          <w:b/>
          <w:bCs/>
          <w:color w:val="auto"/>
          <w14:textOutline w14:w="0" w14:cap="rnd" w14:cmpd="sng" w14:algn="ctr">
            <w14:noFill/>
            <w14:prstDash w14:val="solid"/>
            <w14:bevel/>
          </w14:textOutline>
        </w:rPr>
        <w:t xml:space="preserve">(Değişik: 05.08.2026/07-16 sayılı Senato) </w:t>
      </w:r>
      <w:r w:rsidR="00BE26F9" w:rsidRPr="00D56FB5">
        <w:rPr>
          <w:rFonts w:ascii="Times New Roman" w:hAnsi="Times New Roman" w:cs="Times New Roman"/>
          <w:sz w:val="24"/>
          <w:szCs w:val="24"/>
        </w:rPr>
        <w:t xml:space="preserve">Burs başvuru tarihi itibariyle </w:t>
      </w:r>
      <w:r w:rsidR="00BE26F9" w:rsidRPr="00D56FB5">
        <w:rPr>
          <w:rFonts w:ascii="Times New Roman" w:hAnsi="Times New Roman" w:cs="Times New Roman"/>
          <w:color w:val="auto"/>
          <w:sz w:val="24"/>
          <w:szCs w:val="24"/>
        </w:rPr>
        <w:t>2</w:t>
      </w:r>
      <w:r w:rsidR="00671778" w:rsidRPr="00D56FB5">
        <w:rPr>
          <w:rFonts w:ascii="Times New Roman" w:hAnsi="Times New Roman" w:cs="Times New Roman"/>
          <w:color w:val="auto"/>
          <w:sz w:val="24"/>
          <w:szCs w:val="24"/>
        </w:rPr>
        <w:t>7</w:t>
      </w:r>
      <w:r w:rsidR="00BE26F9" w:rsidRPr="00D56FB5">
        <w:rPr>
          <w:rFonts w:ascii="Times New Roman" w:hAnsi="Times New Roman" w:cs="Times New Roman"/>
          <w:color w:val="auto"/>
          <w:sz w:val="24"/>
          <w:szCs w:val="24"/>
        </w:rPr>
        <w:t xml:space="preserve"> yaşını </w:t>
      </w:r>
      <w:r w:rsidR="00BE26F9" w:rsidRPr="00D56FB5">
        <w:rPr>
          <w:rFonts w:ascii="Times New Roman" w:hAnsi="Times New Roman" w:cs="Times New Roman"/>
          <w:sz w:val="24"/>
          <w:szCs w:val="24"/>
        </w:rPr>
        <w:t xml:space="preserve">doldurmuş öğrencilere </w:t>
      </w:r>
      <w:r w:rsidR="006E6B06" w:rsidRPr="00D56FB5">
        <w:rPr>
          <w:rFonts w:ascii="Times New Roman" w:hAnsi="Times New Roman" w:cs="Times New Roman"/>
          <w:sz w:val="24"/>
          <w:szCs w:val="24"/>
        </w:rPr>
        <w:t>ihtiyaç</w:t>
      </w:r>
      <w:r w:rsidR="0078722B" w:rsidRPr="00D56FB5">
        <w:rPr>
          <w:rFonts w:ascii="Times New Roman" w:hAnsi="Times New Roman" w:cs="Times New Roman"/>
          <w:sz w:val="24"/>
          <w:szCs w:val="24"/>
        </w:rPr>
        <w:t xml:space="preserve"> </w:t>
      </w:r>
      <w:r w:rsidR="00BE26F9" w:rsidRPr="00D56FB5">
        <w:rPr>
          <w:rFonts w:ascii="Times New Roman" w:hAnsi="Times New Roman" w:cs="Times New Roman"/>
          <w:sz w:val="24"/>
          <w:szCs w:val="24"/>
        </w:rPr>
        <w:t>ve yemek bursu verilmez. Burs başvuru tarihinden sonra 2</w:t>
      </w:r>
      <w:r w:rsidR="00671778" w:rsidRPr="00D56FB5">
        <w:rPr>
          <w:rFonts w:ascii="Times New Roman" w:hAnsi="Times New Roman" w:cs="Times New Roman"/>
          <w:sz w:val="24"/>
          <w:szCs w:val="24"/>
        </w:rPr>
        <w:t>7</w:t>
      </w:r>
      <w:r w:rsidR="00BE26F9" w:rsidRPr="00D56FB5">
        <w:rPr>
          <w:rFonts w:ascii="Times New Roman" w:hAnsi="Times New Roman" w:cs="Times New Roman"/>
          <w:sz w:val="24"/>
          <w:szCs w:val="24"/>
        </w:rPr>
        <w:t xml:space="preserve"> yaşını dolduran öğrencilerin bursu ilgili Eğitim-Öğretim yılı sonuna kadar devam eder. Başarı burslarında yaş sınırı aranmaz.</w:t>
      </w:r>
    </w:p>
    <w:p w14:paraId="2BA18953" w14:textId="1434B45D" w:rsidR="00764F5B" w:rsidRPr="00D56FB5" w:rsidRDefault="006E6B06" w:rsidP="006D4740">
      <w:p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eastAsia="Times New Roman" w:hAnsi="Times New Roman" w:cs="Times New Roman"/>
          <w:sz w:val="24"/>
          <w:szCs w:val="24"/>
        </w:rPr>
      </w:pPr>
      <w:r w:rsidRPr="00D56FB5">
        <w:rPr>
          <w:rFonts w:ascii="Times New Roman" w:hAnsi="Times New Roman" w:cs="Times New Roman"/>
          <w:sz w:val="24"/>
          <w:szCs w:val="24"/>
        </w:rPr>
        <w:t xml:space="preserve">(11) </w:t>
      </w:r>
      <w:r w:rsidR="000C46F1" w:rsidRPr="00D56FB5">
        <w:rPr>
          <w:rFonts w:ascii="Times New Roman" w:eastAsia="Arial Unicode MS" w:hAnsi="Times New Roman" w:cs="Times New Roman"/>
          <w:b/>
          <w:bCs/>
          <w:color w:val="auto"/>
          <w14:textOutline w14:w="0" w14:cap="rnd" w14:cmpd="sng" w14:algn="ctr">
            <w14:noFill/>
            <w14:prstDash w14:val="solid"/>
            <w14:bevel/>
          </w14:textOutline>
        </w:rPr>
        <w:t>(Ek: 05.08.2026/07-16 sayılı Senato)</w:t>
      </w:r>
      <w:r w:rsidRPr="00D56FB5">
        <w:rPr>
          <w:rFonts w:ascii="Times New Roman" w:hAnsi="Times New Roman" w:cs="Times New Roman"/>
          <w:sz w:val="24"/>
          <w:szCs w:val="24"/>
        </w:rPr>
        <w:t>Burs veren gerçek veya tüzel kişi, vakıf, dernek, kurum ya da kuruluşun bursu herhangi bir nedenle durdurması, kesmesi veya iptal etmesi hâlinde, bursun ödenmemesinden veya sona ermesinden doğabilecek mali ve hukuki sonuçlardan Burs Koordinatörlüğü sorumlu tutulamaz.</w:t>
      </w:r>
    </w:p>
    <w:p w14:paraId="756536A1" w14:textId="77777777" w:rsidR="00B243A9" w:rsidRPr="00D56FB5" w:rsidRDefault="00B243A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p>
    <w:p w14:paraId="46EDA97C"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Yürürlükten Kaldırılan Yönerge</w:t>
      </w:r>
    </w:p>
    <w:p w14:paraId="268BE293" w14:textId="5573DF36" w:rsidR="00B243A9" w:rsidRPr="00D56FB5" w:rsidRDefault="00BE26F9" w:rsidP="006D4740">
      <w:pPr>
        <w:pStyle w:val="AralkYok"/>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Calibri" w:hAnsi="Times New Roman" w:cs="Times New Roman"/>
          <w:color w:val="auto"/>
          <w:sz w:val="24"/>
          <w:szCs w:val="24"/>
          <w14:textOutline w14:w="0" w14:cap="flat" w14:cmpd="sng" w14:algn="ctr">
            <w14:noFill/>
            <w14:prstDash w14:val="solid"/>
            <w14:bevel/>
          </w14:textOutline>
        </w:rPr>
      </w:pPr>
      <w:r w:rsidRPr="00D56FB5">
        <w:rPr>
          <w:rFonts w:ascii="Times New Roman" w:hAnsi="Times New Roman" w:cs="Times New Roman"/>
          <w:b/>
          <w:bCs/>
          <w:sz w:val="24"/>
          <w:szCs w:val="24"/>
        </w:rPr>
        <w:t>MADDE 1</w:t>
      </w:r>
      <w:r w:rsidR="00065508" w:rsidRPr="00D56FB5">
        <w:rPr>
          <w:rFonts w:ascii="Times New Roman" w:hAnsi="Times New Roman" w:cs="Times New Roman"/>
          <w:b/>
          <w:bCs/>
          <w:sz w:val="24"/>
          <w:szCs w:val="24"/>
        </w:rPr>
        <w:t>6</w:t>
      </w:r>
      <w:r w:rsidR="00065508" w:rsidRPr="00D56FB5">
        <w:rPr>
          <w:rFonts w:ascii="Times New Roman" w:hAnsi="Times New Roman" w:cs="Times New Roman"/>
          <w:sz w:val="24"/>
          <w:szCs w:val="24"/>
        </w:rPr>
        <w:t xml:space="preserve">- </w:t>
      </w:r>
      <w:r w:rsidRPr="00D56FB5">
        <w:rPr>
          <w:rFonts w:ascii="Times New Roman" w:hAnsi="Times New Roman" w:cs="Times New Roman"/>
          <w:sz w:val="24"/>
          <w:szCs w:val="24"/>
        </w:rPr>
        <w:t xml:space="preserve">(1) </w:t>
      </w:r>
      <w:r w:rsidR="009F252F" w:rsidRPr="00D56FB5">
        <w:rPr>
          <w:rFonts w:ascii="Times New Roman" w:eastAsia="Calibri" w:hAnsi="Times New Roman" w:cs="Times New Roman"/>
          <w:color w:val="auto"/>
          <w:sz w:val="24"/>
          <w:szCs w:val="24"/>
          <w14:textOutline w14:w="0" w14:cap="flat" w14:cmpd="sng" w14:algn="ctr">
            <w14:noFill/>
            <w14:prstDash w14:val="solid"/>
            <w14:bevel/>
          </w14:textOutline>
        </w:rPr>
        <w:t>28</w:t>
      </w:r>
      <w:r w:rsidR="00D73858" w:rsidRPr="00D56FB5">
        <w:rPr>
          <w:rFonts w:ascii="Times New Roman" w:eastAsia="Calibri" w:hAnsi="Times New Roman" w:cs="Times New Roman"/>
          <w:color w:val="auto"/>
          <w:sz w:val="24"/>
          <w:szCs w:val="24"/>
          <w14:textOutline w14:w="0" w14:cap="flat" w14:cmpd="sng" w14:algn="ctr">
            <w14:noFill/>
            <w14:prstDash w14:val="solid"/>
            <w14:bevel/>
          </w14:textOutline>
        </w:rPr>
        <w:t>.08.202</w:t>
      </w:r>
      <w:r w:rsidR="009F252F" w:rsidRPr="00D56FB5">
        <w:rPr>
          <w:rFonts w:ascii="Times New Roman" w:eastAsia="Calibri" w:hAnsi="Times New Roman" w:cs="Times New Roman"/>
          <w:color w:val="auto"/>
          <w:sz w:val="24"/>
          <w:szCs w:val="24"/>
          <w14:textOutline w14:w="0" w14:cap="flat" w14:cmpd="sng" w14:algn="ctr">
            <w14:noFill/>
            <w14:prstDash w14:val="solid"/>
            <w14:bevel/>
          </w14:textOutline>
        </w:rPr>
        <w:t>5</w:t>
      </w:r>
      <w:r w:rsidR="00D73858" w:rsidRPr="00D56FB5">
        <w:rPr>
          <w:rFonts w:ascii="Times New Roman" w:eastAsia="Calibri" w:hAnsi="Times New Roman" w:cs="Times New Roman"/>
          <w:color w:val="auto"/>
          <w:sz w:val="24"/>
          <w:szCs w:val="24"/>
          <w14:textOutline w14:w="0" w14:cap="flat" w14:cmpd="sng" w14:algn="ctr">
            <w14:noFill/>
            <w14:prstDash w14:val="solid"/>
            <w14:bevel/>
          </w14:textOutline>
        </w:rPr>
        <w:t xml:space="preserve"> günlü 202</w:t>
      </w:r>
      <w:r w:rsidR="009F252F" w:rsidRPr="00D56FB5">
        <w:rPr>
          <w:rFonts w:ascii="Times New Roman" w:eastAsia="Calibri" w:hAnsi="Times New Roman" w:cs="Times New Roman"/>
          <w:color w:val="auto"/>
          <w:sz w:val="24"/>
          <w:szCs w:val="24"/>
          <w14:textOutline w14:w="0" w14:cap="flat" w14:cmpd="sng" w14:algn="ctr">
            <w14:noFill/>
            <w14:prstDash w14:val="solid"/>
            <w14:bevel/>
          </w14:textOutline>
        </w:rPr>
        <w:t>5</w:t>
      </w:r>
      <w:r w:rsidR="00D73858" w:rsidRPr="00D56FB5">
        <w:rPr>
          <w:rFonts w:ascii="Times New Roman" w:eastAsia="Calibri" w:hAnsi="Times New Roman" w:cs="Times New Roman"/>
          <w:color w:val="auto"/>
          <w:sz w:val="24"/>
          <w:szCs w:val="24"/>
          <w14:textOutline w14:w="0" w14:cap="flat" w14:cmpd="sng" w14:algn="ctr">
            <w14:noFill/>
            <w14:prstDash w14:val="solid"/>
            <w14:bevel/>
          </w14:textOutline>
        </w:rPr>
        <w:t>/0</w:t>
      </w:r>
      <w:r w:rsidR="009F252F" w:rsidRPr="00D56FB5">
        <w:rPr>
          <w:rFonts w:ascii="Times New Roman" w:eastAsia="Calibri" w:hAnsi="Times New Roman" w:cs="Times New Roman"/>
          <w:color w:val="auto"/>
          <w:sz w:val="24"/>
          <w:szCs w:val="24"/>
          <w14:textOutline w14:w="0" w14:cap="flat" w14:cmpd="sng" w14:algn="ctr">
            <w14:noFill/>
            <w14:prstDash w14:val="solid"/>
            <w14:bevel/>
          </w14:textOutline>
        </w:rPr>
        <w:t>8-0</w:t>
      </w:r>
      <w:r w:rsidR="00D73858" w:rsidRPr="00D56FB5">
        <w:rPr>
          <w:rFonts w:ascii="Times New Roman" w:eastAsia="Calibri" w:hAnsi="Times New Roman" w:cs="Times New Roman"/>
          <w:color w:val="auto"/>
          <w:sz w:val="24"/>
          <w:szCs w:val="24"/>
          <w14:textOutline w14:w="0" w14:cap="flat" w14:cmpd="sng" w14:algn="ctr">
            <w14:noFill/>
            <w14:prstDash w14:val="solid"/>
            <w14:bevel/>
          </w14:textOutline>
        </w:rPr>
        <w:t xml:space="preserve">9 sayılı Senato’da kabul edilen </w:t>
      </w:r>
      <w:r w:rsidRPr="00D56FB5">
        <w:rPr>
          <w:rFonts w:ascii="Times New Roman" w:eastAsia="Calibri" w:hAnsi="Times New Roman" w:cs="Times New Roman"/>
          <w:color w:val="auto"/>
          <w:sz w:val="24"/>
          <w:szCs w:val="24"/>
          <w14:textOutline w14:w="0" w14:cap="flat" w14:cmpd="sng" w14:algn="ctr">
            <w14:noFill/>
            <w14:prstDash w14:val="solid"/>
            <w14:bevel/>
          </w14:textOutline>
        </w:rPr>
        <w:t xml:space="preserve"> “</w:t>
      </w:r>
      <w:r w:rsidR="00D73858" w:rsidRPr="00D56FB5">
        <w:rPr>
          <w:rFonts w:ascii="Times New Roman" w:eastAsia="Calibri" w:hAnsi="Times New Roman" w:cs="Times New Roman"/>
          <w:color w:val="auto"/>
          <w:sz w:val="24"/>
          <w:szCs w:val="24"/>
          <w14:textOutline w14:w="0" w14:cap="flat" w14:cmpd="sng" w14:algn="ctr">
            <w14:noFill/>
            <w14:prstDash w14:val="solid"/>
            <w14:bevel/>
          </w14:textOutline>
        </w:rPr>
        <w:t xml:space="preserve">YTÜ Burs Koordinatörlüğü Çalışma </w:t>
      </w:r>
      <w:r w:rsidRPr="00D56FB5">
        <w:rPr>
          <w:rFonts w:ascii="Times New Roman" w:eastAsia="Calibri" w:hAnsi="Times New Roman" w:cs="Times New Roman"/>
          <w:color w:val="auto"/>
          <w:sz w:val="24"/>
          <w:szCs w:val="24"/>
          <w14:textOutline w14:w="0" w14:cap="flat" w14:cmpd="sng" w14:algn="ctr">
            <w14:noFill/>
            <w14:prstDash w14:val="solid"/>
            <w14:bevel/>
          </w14:textOutline>
        </w:rPr>
        <w:t>Yönergesi” yürürlükten kaldırılmıştır.</w:t>
      </w:r>
    </w:p>
    <w:p w14:paraId="5F7FE3CA" w14:textId="77777777" w:rsidR="00B243A9" w:rsidRPr="00D56FB5" w:rsidRDefault="00B243A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16"/>
          <w:szCs w:val="16"/>
        </w:rPr>
      </w:pPr>
    </w:p>
    <w:p w14:paraId="485293AD"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Yürürlük</w:t>
      </w:r>
    </w:p>
    <w:p w14:paraId="22F81EC7" w14:textId="1E5311A4"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24"/>
          <w:szCs w:val="24"/>
        </w:rPr>
      </w:pPr>
      <w:r w:rsidRPr="00D56FB5">
        <w:rPr>
          <w:rFonts w:ascii="Times New Roman" w:hAnsi="Times New Roman" w:cs="Times New Roman"/>
          <w:b/>
          <w:bCs/>
          <w:sz w:val="24"/>
          <w:szCs w:val="24"/>
        </w:rPr>
        <w:t>MADDE 1</w:t>
      </w:r>
      <w:r w:rsidR="00065508" w:rsidRPr="00D56FB5">
        <w:rPr>
          <w:rFonts w:ascii="Times New Roman" w:hAnsi="Times New Roman" w:cs="Times New Roman"/>
          <w:b/>
          <w:bCs/>
          <w:sz w:val="24"/>
          <w:szCs w:val="24"/>
        </w:rPr>
        <w:t>7</w:t>
      </w:r>
      <w:r w:rsidR="00065508" w:rsidRPr="00D56FB5">
        <w:rPr>
          <w:rFonts w:ascii="Times New Roman" w:hAnsi="Times New Roman" w:cs="Times New Roman"/>
          <w:sz w:val="24"/>
          <w:szCs w:val="24"/>
        </w:rPr>
        <w:t xml:space="preserve">- </w:t>
      </w:r>
      <w:r w:rsidRPr="00D56FB5">
        <w:rPr>
          <w:rFonts w:ascii="Times New Roman" w:hAnsi="Times New Roman" w:cs="Times New Roman"/>
          <w:sz w:val="24"/>
          <w:szCs w:val="24"/>
        </w:rPr>
        <w:t>(1)</w:t>
      </w:r>
      <w:r w:rsidRPr="00D56FB5">
        <w:rPr>
          <w:rFonts w:ascii="Times New Roman" w:hAnsi="Times New Roman" w:cs="Times New Roman"/>
          <w:b/>
          <w:bCs/>
          <w:sz w:val="24"/>
          <w:szCs w:val="24"/>
        </w:rPr>
        <w:t xml:space="preserve"> </w:t>
      </w:r>
      <w:r w:rsidRPr="00D56FB5">
        <w:rPr>
          <w:rFonts w:ascii="Times New Roman" w:hAnsi="Times New Roman" w:cs="Times New Roman"/>
          <w:sz w:val="24"/>
          <w:szCs w:val="24"/>
        </w:rPr>
        <w:t xml:space="preserve">Bu Yönerge, Senato tarafından kabul </w:t>
      </w:r>
      <w:r w:rsidR="00D73858" w:rsidRPr="00D56FB5">
        <w:rPr>
          <w:rFonts w:ascii="Times New Roman" w:hAnsi="Times New Roman" w:cs="Times New Roman"/>
          <w:sz w:val="24"/>
          <w:szCs w:val="24"/>
        </w:rPr>
        <w:t>edildiği tarihte</w:t>
      </w:r>
      <w:r w:rsidRPr="00D56FB5">
        <w:rPr>
          <w:rFonts w:ascii="Times New Roman" w:hAnsi="Times New Roman" w:cs="Times New Roman"/>
          <w:sz w:val="24"/>
          <w:szCs w:val="24"/>
        </w:rPr>
        <w:t xml:space="preserve"> yürürlüğe girer.</w:t>
      </w:r>
    </w:p>
    <w:p w14:paraId="23C18459" w14:textId="77777777" w:rsidR="00B243A9" w:rsidRPr="00D56FB5" w:rsidRDefault="00B243A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sz w:val="16"/>
          <w:szCs w:val="16"/>
        </w:rPr>
      </w:pPr>
    </w:p>
    <w:p w14:paraId="51FF0BD2" w14:textId="77777777" w:rsidR="00B243A9" w:rsidRPr="00D56FB5"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eastAsia="Times New Roman" w:hAnsi="Times New Roman" w:cs="Times New Roman"/>
          <w:b/>
          <w:bCs/>
          <w:sz w:val="24"/>
          <w:szCs w:val="24"/>
        </w:rPr>
      </w:pPr>
      <w:r w:rsidRPr="00D56FB5">
        <w:rPr>
          <w:rFonts w:ascii="Times New Roman" w:hAnsi="Times New Roman" w:cs="Times New Roman"/>
          <w:b/>
          <w:bCs/>
          <w:sz w:val="24"/>
          <w:szCs w:val="24"/>
        </w:rPr>
        <w:t>Yürütme</w:t>
      </w:r>
    </w:p>
    <w:p w14:paraId="407547B0" w14:textId="000D0630" w:rsidR="00B243A9" w:rsidRPr="006D4740" w:rsidRDefault="00BE26F9" w:rsidP="006D4740">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40" w:lineRule="auto"/>
        <w:jc w:val="both"/>
        <w:rPr>
          <w:rFonts w:ascii="Times New Roman" w:hAnsi="Times New Roman" w:cs="Times New Roman"/>
        </w:rPr>
      </w:pPr>
      <w:r w:rsidRPr="00D56FB5">
        <w:rPr>
          <w:rFonts w:ascii="Times New Roman" w:hAnsi="Times New Roman" w:cs="Times New Roman"/>
          <w:b/>
          <w:bCs/>
          <w:sz w:val="24"/>
          <w:szCs w:val="24"/>
        </w:rPr>
        <w:t>MADDE 1</w:t>
      </w:r>
      <w:r w:rsidR="00065508" w:rsidRPr="00D56FB5">
        <w:rPr>
          <w:rFonts w:ascii="Times New Roman" w:hAnsi="Times New Roman" w:cs="Times New Roman"/>
          <w:b/>
          <w:bCs/>
          <w:sz w:val="24"/>
          <w:szCs w:val="24"/>
        </w:rPr>
        <w:t>8</w:t>
      </w:r>
      <w:r w:rsidR="00065508" w:rsidRPr="00D56FB5">
        <w:rPr>
          <w:rFonts w:ascii="Times New Roman" w:hAnsi="Times New Roman" w:cs="Times New Roman"/>
          <w:sz w:val="24"/>
          <w:szCs w:val="24"/>
        </w:rPr>
        <w:t xml:space="preserve">- </w:t>
      </w:r>
      <w:r w:rsidRPr="00D56FB5">
        <w:rPr>
          <w:rFonts w:ascii="Times New Roman" w:hAnsi="Times New Roman" w:cs="Times New Roman"/>
          <w:sz w:val="24"/>
          <w:szCs w:val="24"/>
        </w:rPr>
        <w:t>(1)</w:t>
      </w:r>
      <w:r w:rsidR="00BE0F90" w:rsidRPr="00D56FB5">
        <w:rPr>
          <w:rFonts w:ascii="Times New Roman" w:hAnsi="Times New Roman" w:cs="Times New Roman"/>
          <w:b/>
          <w:bCs/>
          <w:sz w:val="24"/>
          <w:szCs w:val="24"/>
        </w:rPr>
        <w:t xml:space="preserve"> </w:t>
      </w:r>
      <w:r w:rsidRPr="00D56FB5">
        <w:rPr>
          <w:rFonts w:ascii="Times New Roman" w:hAnsi="Times New Roman" w:cs="Times New Roman"/>
          <w:sz w:val="24"/>
          <w:szCs w:val="24"/>
        </w:rPr>
        <w:t>Bu Yönerge hükümleri Rektör tarafından yürütülür.</w:t>
      </w:r>
    </w:p>
    <w:sectPr w:rsidR="00B243A9" w:rsidRPr="006D4740" w:rsidSect="008B4C9E">
      <w:footerReference w:type="default" r:id="rId12"/>
      <w:pgSz w:w="11900" w:h="16840"/>
      <w:pgMar w:top="1428" w:right="1126" w:bottom="1758" w:left="1418" w:header="425"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D59BB" w14:textId="77777777" w:rsidR="00AB3176" w:rsidRDefault="00AB3176">
      <w:pPr>
        <w:spacing w:after="0" w:line="240" w:lineRule="auto"/>
      </w:pPr>
      <w:r>
        <w:separator/>
      </w:r>
    </w:p>
  </w:endnote>
  <w:endnote w:type="continuationSeparator" w:id="0">
    <w:p w14:paraId="4F906CFB" w14:textId="77777777" w:rsidR="00AB3176" w:rsidRDefault="00AB3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00"/>
    <w:family w:val="roman"/>
    <w:pitch w:val="default"/>
  </w:font>
  <w:font w:name="Helvetica Neue">
    <w:altName w:val="Corbel"/>
    <w:charset w:val="00"/>
    <w:family w:val="roman"/>
    <w:pitch w:val="default"/>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Tahoma-Bold">
    <w:altName w:val="Tahoma"/>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C9A8" w14:textId="5F0461C3" w:rsidR="00393765" w:rsidRDefault="00393765">
    <w:pPr>
      <w:pStyle w:val="AltBilgi"/>
    </w:pPr>
    <w:r>
      <w:t>Doküman No: YÖ-</w:t>
    </w:r>
    <w:r w:rsidR="005A359B">
      <w:t>032</w:t>
    </w:r>
    <w:r>
      <w:t>; Revizyon Tarihi:</w:t>
    </w:r>
    <w:r w:rsidR="005A359B">
      <w:t xml:space="preserve"> 05.08.2026</w:t>
    </w:r>
    <w:r>
      <w:t>; Revizyon No:</w:t>
    </w:r>
    <w:r w:rsidR="005A359B">
      <w:t xml:space="preserve">04   </w:t>
    </w:r>
    <w:r>
      <w:t xml:space="preserve">                                         Sayfa: </w:t>
    </w:r>
    <w:r>
      <w:fldChar w:fldCharType="begin"/>
    </w:r>
    <w:r>
      <w:instrText xml:space="preserve"> PAGE </w:instrText>
    </w:r>
    <w:r>
      <w:fldChar w:fldCharType="separate"/>
    </w:r>
    <w:r w:rsidR="00F94355">
      <w:rPr>
        <w:noProof/>
      </w:rPr>
      <w:t>4</w:t>
    </w:r>
    <w:r>
      <w:fldChar w:fldCharType="end"/>
    </w:r>
    <w:r>
      <w:t>/</w:t>
    </w:r>
    <w:fldSimple w:instr=" NUMPAGES ">
      <w:r w:rsidR="00F94355">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1C56A" w14:textId="77777777" w:rsidR="00AB3176" w:rsidRDefault="00AB3176">
      <w:pPr>
        <w:spacing w:after="0" w:line="240" w:lineRule="auto"/>
      </w:pPr>
      <w:r>
        <w:separator/>
      </w:r>
    </w:p>
  </w:footnote>
  <w:footnote w:type="continuationSeparator" w:id="0">
    <w:p w14:paraId="653EBD74" w14:textId="77777777" w:rsidR="00AB3176" w:rsidRDefault="00AB31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D6BAD"/>
    <w:multiLevelType w:val="hybridMultilevel"/>
    <w:tmpl w:val="72C6BA08"/>
    <w:lvl w:ilvl="0" w:tplc="F4D43532">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F384ED2"/>
    <w:multiLevelType w:val="hybridMultilevel"/>
    <w:tmpl w:val="7EA05DD8"/>
    <w:lvl w:ilvl="0" w:tplc="8928506E">
      <w:start w:val="1"/>
      <w:numFmt w:val="lowerLetter"/>
      <w:lvlText w:val="%1)"/>
      <w:lvlJc w:val="left"/>
      <w:pPr>
        <w:ind w:left="720" w:hanging="360"/>
      </w:pPr>
      <w:rPr>
        <w:rFonts w:eastAsia="Calibri" w:cs="Calibri"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5AB394B"/>
    <w:multiLevelType w:val="hybridMultilevel"/>
    <w:tmpl w:val="B6628450"/>
    <w:lvl w:ilvl="0" w:tplc="E424CFA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A7A51C5"/>
    <w:multiLevelType w:val="hybridMultilevel"/>
    <w:tmpl w:val="B6628450"/>
    <w:lvl w:ilvl="0" w:tplc="E424CFA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4E84C12"/>
    <w:multiLevelType w:val="hybridMultilevel"/>
    <w:tmpl w:val="363A9876"/>
    <w:lvl w:ilvl="0" w:tplc="F4D43532">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51792253">
    <w:abstractNumId w:val="2"/>
  </w:num>
  <w:num w:numId="2" w16cid:durableId="1099986145">
    <w:abstractNumId w:val="3"/>
  </w:num>
  <w:num w:numId="3" w16cid:durableId="475756478">
    <w:abstractNumId w:val="4"/>
  </w:num>
  <w:num w:numId="4" w16cid:durableId="277301508">
    <w:abstractNumId w:val="0"/>
  </w:num>
  <w:num w:numId="5" w16cid:durableId="1258489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3A9"/>
    <w:rsid w:val="0001038D"/>
    <w:rsid w:val="00065508"/>
    <w:rsid w:val="00085171"/>
    <w:rsid w:val="000B66D5"/>
    <w:rsid w:val="000C46F1"/>
    <w:rsid w:val="000D6BC0"/>
    <w:rsid w:val="000F1B3E"/>
    <w:rsid w:val="00104B1F"/>
    <w:rsid w:val="0016438F"/>
    <w:rsid w:val="00164CEC"/>
    <w:rsid w:val="001A2431"/>
    <w:rsid w:val="001A716C"/>
    <w:rsid w:val="001B4215"/>
    <w:rsid w:val="001D0D88"/>
    <w:rsid w:val="001F1314"/>
    <w:rsid w:val="00206447"/>
    <w:rsid w:val="0022225D"/>
    <w:rsid w:val="002507D4"/>
    <w:rsid w:val="002655D1"/>
    <w:rsid w:val="0029254F"/>
    <w:rsid w:val="002B10E9"/>
    <w:rsid w:val="0035147E"/>
    <w:rsid w:val="0035268F"/>
    <w:rsid w:val="00367607"/>
    <w:rsid w:val="00393765"/>
    <w:rsid w:val="003B0AA9"/>
    <w:rsid w:val="003C47EB"/>
    <w:rsid w:val="003E2F4A"/>
    <w:rsid w:val="004078CB"/>
    <w:rsid w:val="004242AA"/>
    <w:rsid w:val="00432E0E"/>
    <w:rsid w:val="00436063"/>
    <w:rsid w:val="004446BB"/>
    <w:rsid w:val="004716F2"/>
    <w:rsid w:val="004A2EDD"/>
    <w:rsid w:val="004C4183"/>
    <w:rsid w:val="004D3EAD"/>
    <w:rsid w:val="004D77B4"/>
    <w:rsid w:val="004E2860"/>
    <w:rsid w:val="005132FA"/>
    <w:rsid w:val="005212C4"/>
    <w:rsid w:val="00544868"/>
    <w:rsid w:val="0054782D"/>
    <w:rsid w:val="0055535B"/>
    <w:rsid w:val="00564CC4"/>
    <w:rsid w:val="0059213C"/>
    <w:rsid w:val="005A02C7"/>
    <w:rsid w:val="005A26DF"/>
    <w:rsid w:val="005A359B"/>
    <w:rsid w:val="005C3B70"/>
    <w:rsid w:val="005C5941"/>
    <w:rsid w:val="005F7924"/>
    <w:rsid w:val="00603FEB"/>
    <w:rsid w:val="006068B1"/>
    <w:rsid w:val="00611393"/>
    <w:rsid w:val="00635DD4"/>
    <w:rsid w:val="00641AA2"/>
    <w:rsid w:val="00656E6F"/>
    <w:rsid w:val="00671778"/>
    <w:rsid w:val="00682693"/>
    <w:rsid w:val="006C58EE"/>
    <w:rsid w:val="006D4740"/>
    <w:rsid w:val="006E534A"/>
    <w:rsid w:val="006E5855"/>
    <w:rsid w:val="006E6B06"/>
    <w:rsid w:val="006F2C8A"/>
    <w:rsid w:val="00704A3A"/>
    <w:rsid w:val="007052BA"/>
    <w:rsid w:val="00705D7E"/>
    <w:rsid w:val="00711FAF"/>
    <w:rsid w:val="00723D0E"/>
    <w:rsid w:val="007301B1"/>
    <w:rsid w:val="00737B32"/>
    <w:rsid w:val="00762D27"/>
    <w:rsid w:val="00764F5B"/>
    <w:rsid w:val="0077293B"/>
    <w:rsid w:val="0078722B"/>
    <w:rsid w:val="0079064A"/>
    <w:rsid w:val="00796BFB"/>
    <w:rsid w:val="007A26C0"/>
    <w:rsid w:val="007B47C9"/>
    <w:rsid w:val="007B6583"/>
    <w:rsid w:val="007C6812"/>
    <w:rsid w:val="007F43D2"/>
    <w:rsid w:val="00801B15"/>
    <w:rsid w:val="008174CA"/>
    <w:rsid w:val="00854728"/>
    <w:rsid w:val="008551F3"/>
    <w:rsid w:val="008578CA"/>
    <w:rsid w:val="008760EA"/>
    <w:rsid w:val="008917E4"/>
    <w:rsid w:val="008B4164"/>
    <w:rsid w:val="008B4C9E"/>
    <w:rsid w:val="008D3DB0"/>
    <w:rsid w:val="008D6DF4"/>
    <w:rsid w:val="008F53AA"/>
    <w:rsid w:val="00914E7C"/>
    <w:rsid w:val="009632D8"/>
    <w:rsid w:val="00983942"/>
    <w:rsid w:val="009A11C5"/>
    <w:rsid w:val="009C0ABD"/>
    <w:rsid w:val="009C102D"/>
    <w:rsid w:val="009C5985"/>
    <w:rsid w:val="009E2E51"/>
    <w:rsid w:val="009F252F"/>
    <w:rsid w:val="009F77AA"/>
    <w:rsid w:val="00A1618D"/>
    <w:rsid w:val="00AB3176"/>
    <w:rsid w:val="00AC31ED"/>
    <w:rsid w:val="00AC7FE5"/>
    <w:rsid w:val="00AD5F93"/>
    <w:rsid w:val="00AE58C7"/>
    <w:rsid w:val="00AE69B5"/>
    <w:rsid w:val="00B10307"/>
    <w:rsid w:val="00B14B45"/>
    <w:rsid w:val="00B243A9"/>
    <w:rsid w:val="00B544C5"/>
    <w:rsid w:val="00B633A2"/>
    <w:rsid w:val="00B720B9"/>
    <w:rsid w:val="00B832BD"/>
    <w:rsid w:val="00BA5E7B"/>
    <w:rsid w:val="00BE0F90"/>
    <w:rsid w:val="00BE26F9"/>
    <w:rsid w:val="00C65774"/>
    <w:rsid w:val="00C67A8B"/>
    <w:rsid w:val="00C74396"/>
    <w:rsid w:val="00CA5D70"/>
    <w:rsid w:val="00CA6BF4"/>
    <w:rsid w:val="00CD70FF"/>
    <w:rsid w:val="00CD75C4"/>
    <w:rsid w:val="00CF7D90"/>
    <w:rsid w:val="00D24526"/>
    <w:rsid w:val="00D42571"/>
    <w:rsid w:val="00D56FB5"/>
    <w:rsid w:val="00D73858"/>
    <w:rsid w:val="00D93B98"/>
    <w:rsid w:val="00DD76A9"/>
    <w:rsid w:val="00DE1325"/>
    <w:rsid w:val="00DE3721"/>
    <w:rsid w:val="00E04800"/>
    <w:rsid w:val="00E05F21"/>
    <w:rsid w:val="00E11CD9"/>
    <w:rsid w:val="00E21274"/>
    <w:rsid w:val="00E64CDF"/>
    <w:rsid w:val="00E95ABF"/>
    <w:rsid w:val="00E977EE"/>
    <w:rsid w:val="00EB654F"/>
    <w:rsid w:val="00EB7847"/>
    <w:rsid w:val="00ED3030"/>
    <w:rsid w:val="00ED711F"/>
    <w:rsid w:val="00EF2834"/>
    <w:rsid w:val="00F53735"/>
    <w:rsid w:val="00F5762A"/>
    <w:rsid w:val="00F579B8"/>
    <w:rsid w:val="00F6263F"/>
    <w:rsid w:val="00F767D8"/>
    <w:rsid w:val="00F826F5"/>
    <w:rsid w:val="00F92953"/>
    <w:rsid w:val="00F94355"/>
    <w:rsid w:val="00FB0D1D"/>
    <w:rsid w:val="00FC4A26"/>
    <w:rsid w:val="00FF0FB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E009D"/>
  <w15:docId w15:val="{02A95743-3AA7-41D0-A105-EA27EEC1C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ltBilgi">
    <w:name w:val="footer"/>
    <w:pPr>
      <w:tabs>
        <w:tab w:val="center" w:pos="4536"/>
        <w:tab w:val="right" w:pos="9072"/>
      </w:tabs>
    </w:pPr>
    <w:rPr>
      <w:rFonts w:ascii="Calibri" w:hAnsi="Calibri" w:cs="Arial Unicode MS"/>
      <w:color w:val="000000"/>
      <w:sz w:val="22"/>
      <w:szCs w:val="22"/>
      <w:u w:color="000000"/>
    </w:rPr>
  </w:style>
  <w:style w:type="paragraph" w:styleId="stBilgi">
    <w:name w:val="header"/>
    <w:pPr>
      <w:tabs>
        <w:tab w:val="center" w:pos="4536"/>
        <w:tab w:val="right" w:pos="9072"/>
      </w:tabs>
    </w:pPr>
    <w:rPr>
      <w:rFonts w:ascii="Calibri" w:hAnsi="Calibri" w:cs="Arial Unicode MS"/>
      <w:color w:val="000000"/>
      <w:sz w:val="22"/>
      <w:szCs w:val="22"/>
      <w:u w:color="000000"/>
    </w:rPr>
  </w:style>
  <w:style w:type="paragraph" w:styleId="ListeParagraf">
    <w:name w:val="List Paragraph"/>
    <w:pPr>
      <w:spacing w:after="200" w:line="276" w:lineRule="auto"/>
      <w:ind w:left="720"/>
    </w:pPr>
    <w:rPr>
      <w:rFonts w:ascii="Calibri" w:hAnsi="Calibri" w:cs="Arial Unicode MS"/>
      <w:color w:val="000000"/>
      <w:sz w:val="22"/>
      <w:szCs w:val="22"/>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AralkYok">
    <w:name w:val="No Spacing"/>
    <w:pPr>
      <w:spacing w:after="200" w:line="276" w:lineRule="auto"/>
    </w:pPr>
    <w:rPr>
      <w:rFonts w:ascii="Calibri" w:hAnsi="Calibri" w:cs="Arial Unicode MS"/>
      <w:color w:val="000000"/>
      <w:sz w:val="22"/>
      <w:szCs w:val="22"/>
      <w:u w:color="000000"/>
    </w:r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rFonts w:ascii="Calibri" w:eastAsia="Calibri" w:hAnsi="Calibri" w:cs="Calibri"/>
      <w:color w:val="000000"/>
      <w:u w:color="000000"/>
      <w14:textOutline w14:w="0" w14:cap="flat" w14:cmpd="sng" w14:algn="ctr">
        <w14:noFill/>
        <w14:prstDash w14:val="solid"/>
        <w14:bevel/>
      </w14:textOutline>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3E2F4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E2F4A"/>
    <w:rPr>
      <w:rFonts w:ascii="Tahoma" w:eastAsia="Calibri" w:hAnsi="Tahoma" w:cs="Tahoma"/>
      <w:color w:val="000000"/>
      <w:sz w:val="16"/>
      <w:szCs w:val="16"/>
      <w:u w:color="000000"/>
      <w14:textOutline w14:w="0" w14:cap="flat" w14:cmpd="sng" w14:algn="ctr">
        <w14:noFill/>
        <w14:prstDash w14:val="solid"/>
        <w14:bevel/>
      </w14:textOutline>
    </w:rPr>
  </w:style>
  <w:style w:type="paragraph" w:styleId="AklamaKonusu">
    <w:name w:val="annotation subject"/>
    <w:basedOn w:val="AklamaMetni"/>
    <w:next w:val="AklamaMetni"/>
    <w:link w:val="AklamaKonusuChar"/>
    <w:uiPriority w:val="99"/>
    <w:semiHidden/>
    <w:unhideWhenUsed/>
    <w:rsid w:val="00E64CDF"/>
    <w:rPr>
      <w:b/>
      <w:bCs/>
    </w:rPr>
  </w:style>
  <w:style w:type="character" w:customStyle="1" w:styleId="AklamaKonusuChar">
    <w:name w:val="Açıklama Konusu Char"/>
    <w:basedOn w:val="AklamaMetniChar"/>
    <w:link w:val="AklamaKonusu"/>
    <w:uiPriority w:val="99"/>
    <w:semiHidden/>
    <w:rsid w:val="00E64CDF"/>
    <w:rPr>
      <w:rFonts w:ascii="Calibri" w:eastAsia="Calibri" w:hAnsi="Calibri" w:cs="Calibri"/>
      <w:b/>
      <w:bCs/>
      <w:color w:val="000000"/>
      <w:u w:color="000000"/>
      <w14:textOutline w14:w="0" w14:cap="flat" w14:cmpd="sng" w14:algn="ctr">
        <w14:noFill/>
        <w14:prstDash w14:val="solid"/>
        <w14:bevel/>
      </w14:textOutline>
    </w:rPr>
  </w:style>
  <w:style w:type="paragraph" w:styleId="Dzeltme">
    <w:name w:val="Revision"/>
    <w:hidden/>
    <w:uiPriority w:val="99"/>
    <w:semiHidden/>
    <w:rsid w:val="004E286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customStyle="1" w:styleId="s8">
    <w:name w:val="s8"/>
    <w:basedOn w:val="VarsaylanParagrafYazTipi"/>
    <w:rsid w:val="00BA5E7B"/>
  </w:style>
  <w:style w:type="character" w:customStyle="1" w:styleId="apple-converted-space">
    <w:name w:val="apple-converted-space"/>
    <w:basedOn w:val="VarsaylanParagrafYazTipi"/>
    <w:rsid w:val="00BA5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05214497927FDC4BBF9D9852A59E170D" ma:contentTypeVersion="8" ma:contentTypeDescription="Yeni belge oluşturun." ma:contentTypeScope="" ma:versionID="8c7ae39a00b94a0e5c1038500ca9a538">
  <xsd:schema xmlns:xsd="http://www.w3.org/2001/XMLSchema" xmlns:xs="http://www.w3.org/2001/XMLSchema" xmlns:p="http://schemas.microsoft.com/office/2006/metadata/properties" xmlns:ns2="8cb8f924-b1a6-444c-bcd5-2792608782f5" xmlns:ns3="a2ff3dd3-ba82-47b1-b590-9a493fd47a5e" targetNamespace="http://schemas.microsoft.com/office/2006/metadata/properties" ma:root="true" ma:fieldsID="cc6e69586262731964b89e2d15016efc" ns2:_="" ns3:_="">
    <xsd:import namespace="8cb8f924-b1a6-444c-bcd5-2792608782f5"/>
    <xsd:import namespace="a2ff3dd3-ba82-47b1-b590-9a493fd47a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8f924-b1a6-444c-bcd5-279260878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ff3dd3-ba82-47b1-b590-9a493fd47a5e" elementFormDefault="qualified">
    <xsd:import namespace="http://schemas.microsoft.com/office/2006/documentManagement/types"/>
    <xsd:import namespace="http://schemas.microsoft.com/office/infopath/2007/PartnerControls"/>
    <xsd:element name="SharedWithUsers" ma:index="1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3AD8D5-8430-4BD2-BDC9-0465567258A9}">
  <ds:schemaRefs>
    <ds:schemaRef ds:uri="http://schemas.openxmlformats.org/officeDocument/2006/bibliography"/>
  </ds:schemaRefs>
</ds:datastoreItem>
</file>

<file path=customXml/itemProps2.xml><?xml version="1.0" encoding="utf-8"?>
<ds:datastoreItem xmlns:ds="http://schemas.openxmlformats.org/officeDocument/2006/customXml" ds:itemID="{D991684E-60C7-47FA-B6E2-06EEBA093A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12E642-3C11-4C73-B53E-DC4ACD15F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8f924-b1a6-444c-bcd5-2792608782f5"/>
    <ds:schemaRef ds:uri="a2ff3dd3-ba82-47b1-b590-9a493fd47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709811-CD89-413F-8196-6718EEED8C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2105</Words>
  <Characters>12004</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MasterYtu</dc:creator>
  <cp:lastModifiedBy>Ceylan Merve BİNİCİ</cp:lastModifiedBy>
  <cp:revision>2</cp:revision>
  <dcterms:created xsi:type="dcterms:W3CDTF">2026-08-19T07:41:00Z</dcterms:created>
  <dcterms:modified xsi:type="dcterms:W3CDTF">2026-08-19T07:41:00Z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0x01010005214497927FDC4BBF9D9852A59E170D</vt:lpwstr>
  </property>
</Properties>
</file>