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D6CB" w14:textId="77777777" w:rsidR="001F3166" w:rsidRDefault="001F3166" w:rsidP="007B69FE">
      <w:pPr>
        <w:spacing w:after="0" w:line="240" w:lineRule="auto"/>
        <w:rPr>
          <w:rFonts w:ascii="Arial" w:hAnsi="Arial" w:cs="Arial"/>
          <w:b/>
          <w:color w:val="000000"/>
          <w:sz w:val="20"/>
          <w:szCs w:val="22"/>
        </w:rPr>
      </w:pPr>
    </w:p>
    <w:p w14:paraId="41AEEE75" w14:textId="77777777" w:rsidR="003114D5" w:rsidRDefault="003114D5" w:rsidP="00724A6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EFEC7A2" w14:textId="77777777" w:rsidR="00A77DEB" w:rsidRPr="007F749C" w:rsidRDefault="00A77DEB" w:rsidP="00A77DEB">
      <w:pPr>
        <w:spacing w:line="240" w:lineRule="auto"/>
        <w:rPr>
          <w:color w:val="000000"/>
        </w:rPr>
      </w:pPr>
      <w:r>
        <w:rPr>
          <w:b/>
          <w:color w:val="000000"/>
        </w:rPr>
        <w:t>AMAÇ:</w:t>
      </w:r>
      <w:r w:rsidR="006415F3">
        <w:rPr>
          <w:b/>
          <w:color w:val="000000"/>
        </w:rPr>
        <w:t xml:space="preserve"> </w:t>
      </w:r>
      <w:r>
        <w:rPr>
          <w:color w:val="000000"/>
        </w:rPr>
        <w:t>Laboratuvar ortamı çalışmalarının güvenliğini sağlama</w:t>
      </w:r>
    </w:p>
    <w:p w14:paraId="3F3D767B" w14:textId="77777777" w:rsidR="00A77DEB" w:rsidRPr="00A77DEB" w:rsidRDefault="00A77DEB" w:rsidP="00A77DEB">
      <w:pPr>
        <w:spacing w:after="0" w:line="240" w:lineRule="auto"/>
        <w:rPr>
          <w:rFonts w:cs="Times New Roman"/>
          <w:color w:val="000000"/>
          <w:szCs w:val="22"/>
        </w:rPr>
      </w:pPr>
      <w:r w:rsidRPr="00A77DEB">
        <w:rPr>
          <w:rFonts w:cs="Times New Roman"/>
          <w:b/>
          <w:color w:val="000000"/>
          <w:szCs w:val="22"/>
        </w:rPr>
        <w:t xml:space="preserve">LABORATUVAR SORUMLUSU: </w:t>
      </w:r>
      <w:r w:rsidRPr="00A77DEB">
        <w:rPr>
          <w:rFonts w:cs="Times New Roman"/>
          <w:color w:val="000000"/>
          <w:szCs w:val="22"/>
        </w:rPr>
        <w:t>Dr. Öğr. Üyesi Burcu KIRMIZI</w:t>
      </w:r>
    </w:p>
    <w:p w14:paraId="33F7246D" w14:textId="77777777" w:rsidR="00A77DEB" w:rsidRDefault="00A77DEB" w:rsidP="00A77DE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2"/>
        </w:rPr>
      </w:pPr>
    </w:p>
    <w:p w14:paraId="2B3D37F9" w14:textId="77777777" w:rsidR="00A77DEB" w:rsidRPr="00A77DEB" w:rsidRDefault="00A77DEB" w:rsidP="00A77DE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2"/>
        </w:rPr>
      </w:pPr>
      <w:r w:rsidRPr="00A77DEB">
        <w:rPr>
          <w:rFonts w:cs="Times New Roman"/>
          <w:b/>
          <w:color w:val="000000"/>
          <w:szCs w:val="22"/>
        </w:rPr>
        <w:t xml:space="preserve">LABORATUVAR GÖREVLİLERİ: </w:t>
      </w:r>
      <w:r w:rsidRPr="00A77DEB">
        <w:rPr>
          <w:rFonts w:cs="Times New Roman"/>
          <w:color w:val="000000"/>
          <w:szCs w:val="22"/>
        </w:rPr>
        <w:t>Arş. Gör. Didem Ç</w:t>
      </w:r>
      <w:r w:rsidR="006415F3" w:rsidRPr="00A77DEB">
        <w:rPr>
          <w:rFonts w:cs="Times New Roman"/>
          <w:color w:val="000000"/>
          <w:szCs w:val="22"/>
        </w:rPr>
        <w:t>OLAK</w:t>
      </w:r>
      <w:r w:rsidR="006415F3" w:rsidRPr="00A77DEB">
        <w:rPr>
          <w:rFonts w:cs="Times New Roman"/>
          <w:b/>
          <w:color w:val="000000"/>
          <w:szCs w:val="22"/>
        </w:rPr>
        <w:t xml:space="preserve"> </w:t>
      </w:r>
      <w:r w:rsidR="006415F3" w:rsidRPr="006415F3">
        <w:rPr>
          <w:rFonts w:cs="Times New Roman"/>
          <w:color w:val="000000"/>
          <w:szCs w:val="22"/>
        </w:rPr>
        <w:t>BÜYÜKSOY</w:t>
      </w:r>
    </w:p>
    <w:p w14:paraId="66992525" w14:textId="77777777" w:rsidR="00A77DEB" w:rsidRDefault="00A77DEB" w:rsidP="00A77DE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0"/>
        </w:rPr>
      </w:pPr>
    </w:p>
    <w:p w14:paraId="1C32E68B" w14:textId="77777777" w:rsidR="00A77DEB" w:rsidRPr="00A77DEB" w:rsidRDefault="00A77DEB" w:rsidP="00A77DE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0"/>
        </w:rPr>
      </w:pPr>
      <w:r w:rsidRPr="00A77DEB">
        <w:rPr>
          <w:rFonts w:cs="Times New Roman"/>
          <w:b/>
          <w:color w:val="000000"/>
          <w:szCs w:val="20"/>
        </w:rPr>
        <w:t xml:space="preserve">ÖNEMLİ TELEFONLAR: </w:t>
      </w:r>
      <w:proofErr w:type="spellStart"/>
      <w:r w:rsidRPr="00A77DEB">
        <w:rPr>
          <w:rFonts w:cs="Times New Roman"/>
          <w:szCs w:val="20"/>
        </w:rPr>
        <w:t>Mediko</w:t>
      </w:r>
      <w:proofErr w:type="spellEnd"/>
      <w:r w:rsidRPr="00A77DEB">
        <w:rPr>
          <w:rFonts w:cs="Times New Roman"/>
          <w:szCs w:val="20"/>
        </w:rPr>
        <w:t xml:space="preserve">-Sosyal Sağlık Birimi 383 </w:t>
      </w:r>
      <w:r w:rsidRPr="007B69FE">
        <w:rPr>
          <w:rStyle w:val="Gl"/>
          <w:rFonts w:cs="Times New Roman"/>
          <w:b w:val="0"/>
          <w:bCs w:val="0"/>
          <w:color w:val="000000"/>
          <w:szCs w:val="20"/>
        </w:rPr>
        <w:t xml:space="preserve">23 19, </w:t>
      </w:r>
      <w:r w:rsidRPr="007B69FE">
        <w:rPr>
          <w:rFonts w:cs="Times New Roman"/>
          <w:szCs w:val="20"/>
        </w:rPr>
        <w:t>383</w:t>
      </w:r>
      <w:r w:rsidRPr="007B69FE">
        <w:rPr>
          <w:rFonts w:cs="Times New Roman"/>
          <w:b/>
          <w:bCs/>
          <w:szCs w:val="20"/>
        </w:rPr>
        <w:t xml:space="preserve"> </w:t>
      </w:r>
      <w:r w:rsidRPr="007B69FE">
        <w:rPr>
          <w:rStyle w:val="Gl"/>
          <w:rFonts w:cs="Times New Roman"/>
          <w:b w:val="0"/>
          <w:bCs w:val="0"/>
          <w:color w:val="000000"/>
          <w:szCs w:val="20"/>
        </w:rPr>
        <w:t>23 20</w:t>
      </w:r>
      <w:r w:rsidRPr="00A77DEB">
        <w:rPr>
          <w:rStyle w:val="Gl"/>
          <w:rFonts w:cs="Times New Roman"/>
          <w:color w:val="000000"/>
          <w:szCs w:val="20"/>
        </w:rPr>
        <w:t xml:space="preserve"> (dâhili: 2319, 2320)</w:t>
      </w:r>
    </w:p>
    <w:p w14:paraId="67C31DC3" w14:textId="77777777" w:rsidR="00A77DEB" w:rsidRPr="007F749C" w:rsidRDefault="00A77DEB" w:rsidP="00A77DEB">
      <w:pPr>
        <w:spacing w:line="240" w:lineRule="auto"/>
        <w:rPr>
          <w:color w:val="000000"/>
        </w:rPr>
      </w:pPr>
    </w:p>
    <w:p w14:paraId="4359B5AE" w14:textId="77777777" w:rsidR="00A77DEB" w:rsidRPr="00C439C9" w:rsidRDefault="00A77DEB" w:rsidP="00724A6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39BA701" w14:textId="77777777" w:rsidR="00CE6736" w:rsidRPr="00C439C9" w:rsidRDefault="00CE6736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Laboratuvara gelmeden önce yapılacak deneyin amacı </w:t>
      </w:r>
      <w:r w:rsidR="00BE58D3" w:rsidRPr="00C439C9">
        <w:rPr>
          <w:rFonts w:cs="Times New Roman"/>
        </w:rPr>
        <w:t>ve</w:t>
      </w:r>
      <w:r w:rsidRPr="00C439C9">
        <w:rPr>
          <w:rFonts w:cs="Times New Roman"/>
        </w:rPr>
        <w:t xml:space="preserve"> </w:t>
      </w:r>
      <w:r w:rsidR="00BE58D3" w:rsidRPr="00C439C9">
        <w:rPr>
          <w:rFonts w:cs="Times New Roman"/>
        </w:rPr>
        <w:t>yöntemi</w:t>
      </w:r>
      <w:r w:rsidRPr="00C439C9">
        <w:rPr>
          <w:rFonts w:cs="Times New Roman"/>
        </w:rPr>
        <w:t xml:space="preserve"> </w:t>
      </w:r>
      <w:r w:rsidR="00BE58D3" w:rsidRPr="00C439C9">
        <w:rPr>
          <w:rFonts w:cs="Times New Roman"/>
        </w:rPr>
        <w:t>hakkında bilgi sahibi olunmalıdır</w:t>
      </w:r>
      <w:r w:rsidRPr="00C439C9">
        <w:rPr>
          <w:rFonts w:cs="Times New Roman"/>
        </w:rPr>
        <w:t>.</w:t>
      </w:r>
    </w:p>
    <w:p w14:paraId="6562C68D" w14:textId="77777777" w:rsidR="001A0091" w:rsidRPr="00C439C9" w:rsidRDefault="001974B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Laboratuvar çalışmalarında mutlaka önlük ve </w:t>
      </w:r>
      <w:r w:rsidR="001A0091" w:rsidRPr="00C439C9">
        <w:rPr>
          <w:rFonts w:cs="Times New Roman"/>
        </w:rPr>
        <w:t xml:space="preserve">uygun </w:t>
      </w:r>
      <w:r w:rsidRPr="00C439C9">
        <w:rPr>
          <w:rFonts w:cs="Times New Roman"/>
        </w:rPr>
        <w:t>eldiven giyilmeli, gerektiğinde koruma gözlükleri</w:t>
      </w:r>
      <w:r w:rsidR="00DD59C3">
        <w:rPr>
          <w:rFonts w:cs="Times New Roman"/>
        </w:rPr>
        <w:t xml:space="preserve"> ve</w:t>
      </w:r>
      <w:r w:rsidR="00FC7C8A">
        <w:rPr>
          <w:rFonts w:cs="Times New Roman"/>
        </w:rPr>
        <w:t xml:space="preserve"> maske</w:t>
      </w:r>
      <w:r w:rsidRPr="00C439C9">
        <w:rPr>
          <w:rFonts w:cs="Times New Roman"/>
        </w:rPr>
        <w:t xml:space="preserve"> takılmalıdır (örneğin vakum, yüksek basınç altındaki gazlar, organik çözücüler, asitler vb. maddeler ile çalışırken).</w:t>
      </w:r>
    </w:p>
    <w:p w14:paraId="1967EC5C" w14:textId="77777777" w:rsidR="001A0091" w:rsidRPr="00C439C9" w:rsidRDefault="001A0091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Ellerde açık yara, kesik vb. bölgeler varsa eldiven giymeden önce mutlaka bandajla kapatılmalıdır.</w:t>
      </w:r>
    </w:p>
    <w:p w14:paraId="42E356CB" w14:textId="77777777" w:rsidR="007D5186" w:rsidRPr="00C439C9" w:rsidRDefault="003114D5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Laboratu</w:t>
      </w:r>
      <w:r w:rsidR="00365685" w:rsidRPr="00C439C9">
        <w:rPr>
          <w:rFonts w:cs="Times New Roman"/>
        </w:rPr>
        <w:t>v</w:t>
      </w:r>
      <w:r w:rsidRPr="00C439C9">
        <w:rPr>
          <w:rFonts w:cs="Times New Roman"/>
        </w:rPr>
        <w:t xml:space="preserve">arda sandalet </w:t>
      </w:r>
      <w:r w:rsidR="00417F7C">
        <w:rPr>
          <w:rFonts w:cs="Times New Roman"/>
        </w:rPr>
        <w:t xml:space="preserve">gibi </w:t>
      </w:r>
      <w:r w:rsidRPr="00C439C9">
        <w:rPr>
          <w:rFonts w:cs="Times New Roman"/>
        </w:rPr>
        <w:t>ayak parmaklarını açıkta bırakan ayakkabılarla çalışılmamalıdır.</w:t>
      </w:r>
    </w:p>
    <w:p w14:paraId="26858DA1" w14:textId="77777777" w:rsidR="007D5186" w:rsidRPr="00C439C9" w:rsidRDefault="007D5186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Saçları omuz seviyesinden uzun olan öğrenciler </w:t>
      </w:r>
      <w:r w:rsidR="00CE6736" w:rsidRPr="00C439C9">
        <w:rPr>
          <w:rFonts w:cs="Times New Roman"/>
        </w:rPr>
        <w:t>saçlarını arkada toplamalıdır</w:t>
      </w:r>
      <w:r w:rsidRPr="00C439C9">
        <w:rPr>
          <w:rFonts w:cs="Times New Roman"/>
        </w:rPr>
        <w:t>.</w:t>
      </w:r>
    </w:p>
    <w:p w14:paraId="6C9711D5" w14:textId="77777777" w:rsidR="00DD59C3" w:rsidRPr="00DD59C3" w:rsidRDefault="00275EB3" w:rsidP="00DD59C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Laboratuvarda yiyecek ve içecek tüketilmemelidir.</w:t>
      </w:r>
    </w:p>
    <w:p w14:paraId="7A9408FE" w14:textId="77777777" w:rsidR="00DD59C3" w:rsidRPr="00DD59C3" w:rsidRDefault="00DD59C3" w:rsidP="00DD59C3">
      <w:pPr>
        <w:pStyle w:val="ListeParagraf"/>
        <w:numPr>
          <w:ilvl w:val="0"/>
          <w:numId w:val="2"/>
        </w:numPr>
        <w:ind w:left="425" w:hanging="425"/>
        <w:rPr>
          <w:rFonts w:cs="Times New Roman"/>
        </w:rPr>
      </w:pPr>
      <w:r w:rsidRPr="00DD59C3">
        <w:rPr>
          <w:rFonts w:cs="Times New Roman"/>
        </w:rPr>
        <w:t xml:space="preserve">Laboratuvar tezgâhlarının üzerine oturmak, çanta, mont vb. özel eşyaları bırakmak yasaktır. </w:t>
      </w:r>
    </w:p>
    <w:p w14:paraId="1C29F8C7" w14:textId="77777777" w:rsidR="003114D5" w:rsidRPr="00C439C9" w:rsidRDefault="003114D5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Laboratuvarda sorumlu</w:t>
      </w:r>
      <w:r w:rsidR="00A66539">
        <w:rPr>
          <w:rFonts w:cs="Times New Roman"/>
        </w:rPr>
        <w:t>/görevli</w:t>
      </w:r>
      <w:r w:rsidRPr="00C439C9">
        <w:rPr>
          <w:rFonts w:cs="Times New Roman"/>
        </w:rPr>
        <w:t xml:space="preserve"> olmadan çalışılamaz.</w:t>
      </w:r>
    </w:p>
    <w:p w14:paraId="1139B18E" w14:textId="77777777" w:rsidR="007D5186" w:rsidRPr="00C439C9" w:rsidRDefault="007D5186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Laboratuvarda izin verilmeyen deneyler yapılamaz.</w:t>
      </w:r>
    </w:p>
    <w:p w14:paraId="6D5D3E18" w14:textId="77777777" w:rsidR="00AA11A4" w:rsidRPr="00C439C9" w:rsidRDefault="00797715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Kimyasallar kullanıldıktan sonra mutlaka </w:t>
      </w:r>
      <w:r w:rsidR="00365685" w:rsidRPr="00C439C9">
        <w:rPr>
          <w:rFonts w:cs="Times New Roman"/>
        </w:rPr>
        <w:t>el</w:t>
      </w:r>
      <w:r w:rsidR="00417F7C">
        <w:rPr>
          <w:rFonts w:cs="Times New Roman"/>
        </w:rPr>
        <w:t>ler</w:t>
      </w:r>
      <w:r w:rsidR="00365685" w:rsidRPr="00C439C9">
        <w:rPr>
          <w:rFonts w:cs="Times New Roman"/>
        </w:rPr>
        <w:t>inizi yıkayınız</w:t>
      </w:r>
      <w:r w:rsidRPr="00C439C9">
        <w:rPr>
          <w:rFonts w:cs="Times New Roman"/>
        </w:rPr>
        <w:t>.</w:t>
      </w:r>
    </w:p>
    <w:p w14:paraId="2D2410B0" w14:textId="77777777" w:rsidR="00AA11A4" w:rsidRDefault="00AA11A4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Herhangi bir şekilde laboratuvardaki yaralanmalarda ilk yardımdan sonra hemen laboratuvar </w:t>
      </w:r>
      <w:r w:rsidR="005A4165">
        <w:rPr>
          <w:rFonts w:cs="Times New Roman"/>
        </w:rPr>
        <w:t>sorumlusuna</w:t>
      </w:r>
      <w:r w:rsidR="00A66539">
        <w:rPr>
          <w:rFonts w:cs="Times New Roman"/>
        </w:rPr>
        <w:t>/görevlisine</w:t>
      </w:r>
      <w:r w:rsidRPr="00C439C9">
        <w:rPr>
          <w:rFonts w:cs="Times New Roman"/>
        </w:rPr>
        <w:t xml:space="preserve"> haber verilmeli ve en yakın sağlık kuruluşuna </w:t>
      </w:r>
      <w:r w:rsidR="00F3366F">
        <w:rPr>
          <w:rFonts w:cs="Times New Roman"/>
        </w:rPr>
        <w:t>(</w:t>
      </w:r>
      <w:proofErr w:type="spellStart"/>
      <w:r w:rsidR="00F3366F">
        <w:rPr>
          <w:rFonts w:cs="Times New Roman"/>
        </w:rPr>
        <w:t>Mediko</w:t>
      </w:r>
      <w:proofErr w:type="spellEnd"/>
      <w:r w:rsidR="00F3366F">
        <w:rPr>
          <w:rFonts w:cs="Times New Roman"/>
        </w:rPr>
        <w:t>-Sosyal Sağlık Birimi’n</w:t>
      </w:r>
      <w:r w:rsidRPr="00C439C9">
        <w:rPr>
          <w:rFonts w:cs="Times New Roman"/>
        </w:rPr>
        <w:t>e) başvurulmalıdır.</w:t>
      </w:r>
    </w:p>
    <w:p w14:paraId="5BA0EE0D" w14:textId="77777777" w:rsidR="00F21EC8" w:rsidRPr="00F21EC8" w:rsidRDefault="00F21EC8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F21EC8">
        <w:rPr>
          <w:rFonts w:cs="Times New Roman"/>
        </w:rPr>
        <w:t>Ciltteki asit yanıkları önce bol su ile sonra da sodyum bikarbonat çözeltisi ile alkali yanıkları ise önce bol su, sonra seyreltik asetik asit çözeltisi (%1) ile yıkanmalıdır.</w:t>
      </w:r>
    </w:p>
    <w:p w14:paraId="47D958D1" w14:textId="77777777" w:rsidR="00F21EC8" w:rsidRDefault="00F21EC8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Herhangi bir kesik olması durumunda, kanın bir iki saniye akmasına müsaade edilmeli, ardından yara oksijenli su ile yıkanmalı ve sonrasında temiz bir bezle yara üzerine 10 </w:t>
      </w:r>
      <w:r w:rsidRPr="00C439C9">
        <w:rPr>
          <w:rFonts w:cs="Times New Roman"/>
        </w:rPr>
        <w:lastRenderedPageBreak/>
        <w:t>dakika başparmakla basınç uygulanarak kanamanın durdurulmasına çalışılmalıdır. Derin kesiklerde derhal tıbbi yardıma başvurulmalıdır.</w:t>
      </w:r>
    </w:p>
    <w:p w14:paraId="78311992" w14:textId="77777777" w:rsidR="00F21EC8" w:rsidRPr="00F21EC8" w:rsidRDefault="00F21EC8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F21EC8">
        <w:rPr>
          <w:rFonts w:cs="Times New Roman"/>
        </w:rPr>
        <w:t>Önemsiz olduğunu bile düşünseniz her kazayı hemen laboratuvar sorumlusuna/görevlisine bildiriniz.</w:t>
      </w:r>
    </w:p>
    <w:p w14:paraId="0EAEF977" w14:textId="77777777" w:rsidR="00797715" w:rsidRPr="00AF7190" w:rsidRDefault="00797715" w:rsidP="00AF719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AF7190">
        <w:rPr>
          <w:rFonts w:cs="Times New Roman"/>
        </w:rPr>
        <w:t>Derinize ya</w:t>
      </w:r>
      <w:r w:rsidR="003114D5" w:rsidRPr="00AF7190">
        <w:rPr>
          <w:rFonts w:cs="Times New Roman"/>
        </w:rPr>
        <w:t xml:space="preserve"> </w:t>
      </w:r>
      <w:r w:rsidRPr="00AF7190">
        <w:rPr>
          <w:rFonts w:cs="Times New Roman"/>
        </w:rPr>
        <w:t xml:space="preserve">da gözlerinize herhangi korozif bir kimyasal madde </w:t>
      </w:r>
      <w:r w:rsidR="00AA11A4" w:rsidRPr="00AF7190">
        <w:rPr>
          <w:rFonts w:cs="Times New Roman"/>
        </w:rPr>
        <w:t xml:space="preserve">dökülür veya </w:t>
      </w:r>
      <w:r w:rsidRPr="00AF7190">
        <w:rPr>
          <w:rFonts w:cs="Times New Roman"/>
        </w:rPr>
        <w:t xml:space="preserve">sıçrarsa hemen bol su ile </w:t>
      </w:r>
      <w:r w:rsidR="00AA11A4" w:rsidRPr="00AF7190">
        <w:rPr>
          <w:rFonts w:cs="Times New Roman"/>
        </w:rPr>
        <w:t>yıkayınız</w:t>
      </w:r>
      <w:r w:rsidR="00A55355" w:rsidRPr="00AF7190">
        <w:rPr>
          <w:rFonts w:cs="Times New Roman"/>
        </w:rPr>
        <w:t>, en az 10</w:t>
      </w:r>
      <w:r w:rsidR="00365685" w:rsidRPr="00AF7190">
        <w:rPr>
          <w:rFonts w:cs="Times New Roman"/>
        </w:rPr>
        <w:t>-15</w:t>
      </w:r>
      <w:r w:rsidR="00A55355" w:rsidRPr="00AF7190">
        <w:rPr>
          <w:rFonts w:cs="Times New Roman"/>
        </w:rPr>
        <w:t xml:space="preserve"> dakika göz banyosu yapınız</w:t>
      </w:r>
      <w:r w:rsidRPr="00AF7190">
        <w:rPr>
          <w:rFonts w:cs="Times New Roman"/>
        </w:rPr>
        <w:t>.</w:t>
      </w:r>
    </w:p>
    <w:p w14:paraId="69A514C8" w14:textId="77777777" w:rsidR="00797715" w:rsidRPr="00C439C9" w:rsidRDefault="00D30546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Derişik asit artıkları gibi a</w:t>
      </w:r>
      <w:r w:rsidR="00797715" w:rsidRPr="00C439C9">
        <w:rPr>
          <w:rFonts w:cs="Times New Roman"/>
        </w:rPr>
        <w:t>şındırıcı maddeler</w:t>
      </w:r>
      <w:r w:rsidRPr="00C439C9">
        <w:rPr>
          <w:rFonts w:cs="Times New Roman"/>
        </w:rPr>
        <w:t xml:space="preserve"> ile çevreye zararlı sıvılar</w:t>
      </w:r>
      <w:r w:rsidR="00797715" w:rsidRPr="00C439C9">
        <w:rPr>
          <w:rFonts w:cs="Times New Roman"/>
        </w:rPr>
        <w:t xml:space="preserve"> lavaboya dökülmemeli, bunlar için </w:t>
      </w:r>
      <w:r w:rsidRPr="00C439C9">
        <w:rPr>
          <w:rFonts w:cs="Times New Roman"/>
        </w:rPr>
        <w:t>ayrılan kaplara koyulmalıdır.</w:t>
      </w:r>
    </w:p>
    <w:p w14:paraId="7D1B3297" w14:textId="77777777" w:rsidR="00F21EC8" w:rsidRPr="00F21EC8" w:rsidRDefault="00F21EC8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F21EC8">
        <w:rPr>
          <w:rFonts w:cs="Times New Roman"/>
          <w:color w:val="000000" w:themeColor="text1"/>
        </w:rPr>
        <w:t xml:space="preserve">Laboratuvarda bulunan cihazlardan herhangi biri ilk kez kullanılacaksa sorumlu/görevli bilgilendirilmeli ve cihaz hakkında bilgiler alınmalıdır. Ayrıca cihaz kullanım talimatlarının okunması gerekmektedir. </w:t>
      </w:r>
    </w:p>
    <w:p w14:paraId="1770C750" w14:textId="77777777" w:rsidR="00797715" w:rsidRPr="00F21EC8" w:rsidRDefault="00797715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F21EC8">
        <w:rPr>
          <w:rFonts w:cs="Times New Roman"/>
        </w:rPr>
        <w:t>Cihazlar büyük bir itina ile kullanılmalı</w:t>
      </w:r>
      <w:r w:rsidR="00365685" w:rsidRPr="00F21EC8">
        <w:rPr>
          <w:rFonts w:cs="Times New Roman"/>
        </w:rPr>
        <w:t xml:space="preserve"> ve </w:t>
      </w:r>
      <w:r w:rsidRPr="00F21EC8">
        <w:rPr>
          <w:rFonts w:cs="Times New Roman"/>
        </w:rPr>
        <w:t>çalışır vaz</w:t>
      </w:r>
      <w:r w:rsidR="00365685" w:rsidRPr="00F21EC8">
        <w:rPr>
          <w:rFonts w:cs="Times New Roman"/>
        </w:rPr>
        <w:t xml:space="preserve">iyette bırakılıp laboratuvardan </w:t>
      </w:r>
      <w:r w:rsidR="00495A04" w:rsidRPr="00F21EC8">
        <w:rPr>
          <w:rFonts w:cs="Times New Roman"/>
        </w:rPr>
        <w:t>ayrıl</w:t>
      </w:r>
      <w:r w:rsidRPr="00F21EC8">
        <w:rPr>
          <w:rFonts w:cs="Times New Roman"/>
        </w:rPr>
        <w:t>mamalıdır.</w:t>
      </w:r>
    </w:p>
    <w:p w14:paraId="5C9B16A9" w14:textId="77777777" w:rsidR="00AF7190" w:rsidRDefault="00AF7190" w:rsidP="00AF719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Lavabolara tıkanmaya yol açacak maddeler atılmamalıdır.</w:t>
      </w:r>
    </w:p>
    <w:p w14:paraId="44C13FFD" w14:textId="77777777" w:rsidR="00797715" w:rsidRPr="00C439C9" w:rsidRDefault="00CE4752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Laboratuvar</w:t>
      </w:r>
      <w:r w:rsidR="00365685" w:rsidRPr="00C439C9">
        <w:rPr>
          <w:rFonts w:cs="Times New Roman"/>
        </w:rPr>
        <w:t xml:space="preserve"> </w:t>
      </w:r>
      <w:r w:rsidR="00802CB3" w:rsidRPr="00DD59C3">
        <w:rPr>
          <w:rFonts w:cs="Times New Roman"/>
        </w:rPr>
        <w:t>tezgâh</w:t>
      </w:r>
      <w:r w:rsidR="00365685" w:rsidRPr="00C439C9">
        <w:rPr>
          <w:rFonts w:cs="Times New Roman"/>
        </w:rPr>
        <w:t xml:space="preserve">larına </w:t>
      </w:r>
      <w:r w:rsidRPr="00C439C9">
        <w:rPr>
          <w:rFonts w:cs="Times New Roman"/>
        </w:rPr>
        <w:t>ve yere dökülen kimyasal</w:t>
      </w:r>
      <w:r w:rsidR="00797715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>maddeler hemen temizlenmelidir.</w:t>
      </w:r>
    </w:p>
    <w:p w14:paraId="44C0AAA5" w14:textId="77777777" w:rsidR="00797715" w:rsidRPr="00C439C9" w:rsidRDefault="00365685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Tüm kimyasal şişe ve kaplarında </w:t>
      </w:r>
      <w:r w:rsidR="00802CB3">
        <w:rPr>
          <w:rFonts w:cs="Times New Roman"/>
        </w:rPr>
        <w:t xml:space="preserve">içeriğiyle ilgili </w:t>
      </w:r>
      <w:r w:rsidRPr="00C439C9">
        <w:rPr>
          <w:rFonts w:cs="Times New Roman"/>
        </w:rPr>
        <w:t>etiket</w:t>
      </w:r>
      <w:r w:rsidR="00797715" w:rsidRPr="00C439C9">
        <w:rPr>
          <w:rFonts w:cs="Times New Roman"/>
        </w:rPr>
        <w:t xml:space="preserve"> bulunmalıdır.</w:t>
      </w:r>
    </w:p>
    <w:p w14:paraId="2E5F5EB3" w14:textId="77777777" w:rsidR="00797715" w:rsidRPr="00C439C9" w:rsidRDefault="00CE4752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Her kullanmadan sonra kimyasallar raflarına yerleştirilmelidir.</w:t>
      </w:r>
    </w:p>
    <w:p w14:paraId="1BC0BBF1" w14:textId="77777777" w:rsidR="00823130" w:rsidRDefault="0082313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Su dışındaki bütün maddelerin buharlaştırılması kapalı çeker ocakta yapılmalıdır.</w:t>
      </w:r>
    </w:p>
    <w:p w14:paraId="4BF6C7E5" w14:textId="77777777" w:rsidR="00463D36" w:rsidRDefault="00CE4752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Laboratuvarda duman olmasını </w:t>
      </w:r>
      <w:r w:rsidR="00D51CDB">
        <w:rPr>
          <w:rFonts w:cs="Times New Roman"/>
        </w:rPr>
        <w:t>engellemek</w:t>
      </w:r>
      <w:r w:rsidRPr="00C439C9">
        <w:rPr>
          <w:rFonts w:cs="Times New Roman"/>
        </w:rPr>
        <w:t xml:space="preserve"> için </w:t>
      </w:r>
      <w:r w:rsidR="00797715" w:rsidRPr="00C439C9">
        <w:rPr>
          <w:rFonts w:cs="Times New Roman"/>
        </w:rPr>
        <w:t>derişik</w:t>
      </w:r>
      <w:r w:rsidR="00F21EC8">
        <w:rPr>
          <w:rFonts w:cs="Times New Roman"/>
        </w:rPr>
        <w:t xml:space="preserve"> </w:t>
      </w:r>
      <w:proofErr w:type="spellStart"/>
      <w:r w:rsidR="00F21EC8">
        <w:rPr>
          <w:rFonts w:cs="Times New Roman"/>
        </w:rPr>
        <w:t>HCl</w:t>
      </w:r>
      <w:proofErr w:type="spellEnd"/>
      <w:r w:rsidR="00F21EC8">
        <w:rPr>
          <w:rFonts w:cs="Times New Roman"/>
        </w:rPr>
        <w:t xml:space="preserve"> ve</w:t>
      </w:r>
      <w:r w:rsidR="00BE58D3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>NH</w:t>
      </w:r>
      <w:r w:rsidRPr="00C439C9">
        <w:rPr>
          <w:rFonts w:cs="Times New Roman"/>
          <w:vertAlign w:val="subscript"/>
        </w:rPr>
        <w:t>3</w:t>
      </w:r>
      <w:r w:rsidR="00797715" w:rsidRPr="00C439C9">
        <w:rPr>
          <w:rFonts w:cs="Times New Roman"/>
        </w:rPr>
        <w:t xml:space="preserve"> </w:t>
      </w:r>
      <w:r w:rsidR="00BE58D3" w:rsidRPr="00C439C9">
        <w:rPr>
          <w:rFonts w:cs="Times New Roman"/>
        </w:rPr>
        <w:t xml:space="preserve">gibi belirli </w:t>
      </w:r>
      <w:r w:rsidRPr="00C439C9">
        <w:rPr>
          <w:rFonts w:cs="Times New Roman"/>
        </w:rPr>
        <w:t>çöz</w:t>
      </w:r>
      <w:r w:rsidR="004E1552">
        <w:rPr>
          <w:rFonts w:cs="Times New Roman"/>
        </w:rPr>
        <w:t>eltilerin</w:t>
      </w:r>
      <w:r w:rsidRPr="00C439C9">
        <w:rPr>
          <w:rFonts w:cs="Times New Roman"/>
        </w:rPr>
        <w:t xml:space="preserve"> </w:t>
      </w:r>
      <w:r w:rsidR="00BE58D3" w:rsidRPr="00C439C9">
        <w:rPr>
          <w:rFonts w:cs="Times New Roman"/>
        </w:rPr>
        <w:t xml:space="preserve">bulunduğu kapların </w:t>
      </w:r>
      <w:r w:rsidR="00797715" w:rsidRPr="00C439C9">
        <w:rPr>
          <w:rFonts w:cs="Times New Roman"/>
        </w:rPr>
        <w:t>ağzı</w:t>
      </w:r>
      <w:r w:rsidRPr="00C439C9">
        <w:rPr>
          <w:rFonts w:cs="Times New Roman"/>
        </w:rPr>
        <w:t xml:space="preserve"> açık bırakılmamalı, bunlarla yapılan deneyler sona erince artıklar </w:t>
      </w:r>
      <w:r w:rsidR="00463D36" w:rsidRPr="00C439C9">
        <w:rPr>
          <w:rFonts w:cs="Times New Roman"/>
        </w:rPr>
        <w:t xml:space="preserve">fazla miktarda değilse hemen su ile seyreltilerek </w:t>
      </w:r>
      <w:r w:rsidRPr="00C439C9">
        <w:rPr>
          <w:rFonts w:cs="Times New Roman"/>
        </w:rPr>
        <w:t>lavaboya dökülmeli ve ardından</w:t>
      </w:r>
      <w:r w:rsidR="001B31A4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>bolca su akıtılmalıdır.</w:t>
      </w:r>
    </w:p>
    <w:p w14:paraId="555F70A2" w14:textId="77777777" w:rsidR="00463D36" w:rsidRDefault="00CE4752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4E1552">
        <w:rPr>
          <w:rFonts w:cs="Times New Roman"/>
        </w:rPr>
        <w:t>Hava</w:t>
      </w:r>
      <w:r w:rsidR="004E1552" w:rsidRPr="004E1552">
        <w:rPr>
          <w:rFonts w:cs="Times New Roman"/>
        </w:rPr>
        <w:t xml:space="preserve"> </w:t>
      </w:r>
      <w:r w:rsidRPr="004E1552">
        <w:rPr>
          <w:rFonts w:cs="Times New Roman"/>
        </w:rPr>
        <w:t>gazı bekini</w:t>
      </w:r>
      <w:r w:rsidRPr="00C439C9">
        <w:rPr>
          <w:rFonts w:cs="Times New Roman"/>
        </w:rPr>
        <w:t xml:space="preserve"> yakarken üzerine </w:t>
      </w:r>
      <w:r w:rsidR="00463D36" w:rsidRPr="00C439C9">
        <w:rPr>
          <w:rFonts w:cs="Times New Roman"/>
        </w:rPr>
        <w:t>eğilmeyiniz</w:t>
      </w:r>
      <w:r w:rsidRPr="00C439C9">
        <w:rPr>
          <w:rFonts w:cs="Times New Roman"/>
        </w:rPr>
        <w:t xml:space="preserve">, yüzünüz </w:t>
      </w:r>
      <w:r w:rsidR="003114D5" w:rsidRPr="00C439C9">
        <w:rPr>
          <w:rFonts w:cs="Times New Roman"/>
        </w:rPr>
        <w:t xml:space="preserve">yanabilir </w:t>
      </w:r>
      <w:r w:rsidRPr="00C439C9">
        <w:rPr>
          <w:rFonts w:cs="Times New Roman"/>
        </w:rPr>
        <w:t xml:space="preserve">veya saçlarınız </w:t>
      </w:r>
      <w:r w:rsidR="00463D36" w:rsidRPr="00C439C9">
        <w:rPr>
          <w:rFonts w:cs="Times New Roman"/>
        </w:rPr>
        <w:t>tutuşabilir</w:t>
      </w:r>
      <w:r w:rsidRPr="00C439C9">
        <w:rPr>
          <w:rFonts w:cs="Times New Roman"/>
        </w:rPr>
        <w:t>.</w:t>
      </w:r>
    </w:p>
    <w:p w14:paraId="4970EBE4" w14:textId="77777777" w:rsidR="00463D36" w:rsidRDefault="00463D36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Hava</w:t>
      </w:r>
      <w:r w:rsidR="004E1552">
        <w:rPr>
          <w:rFonts w:cs="Times New Roman"/>
        </w:rPr>
        <w:t xml:space="preserve"> </w:t>
      </w:r>
      <w:r w:rsidRPr="00C439C9">
        <w:rPr>
          <w:rFonts w:cs="Times New Roman"/>
        </w:rPr>
        <w:t xml:space="preserve">gazı bekini </w:t>
      </w:r>
      <w:r w:rsidR="00CE4752" w:rsidRPr="00C439C9">
        <w:rPr>
          <w:rFonts w:cs="Times New Roman"/>
        </w:rPr>
        <w:t xml:space="preserve">söndürünce ana musluktan kapatınız, yalnızca bekin </w:t>
      </w:r>
      <w:r w:rsidRPr="00C439C9">
        <w:rPr>
          <w:rFonts w:cs="Times New Roman"/>
        </w:rPr>
        <w:t>musluğunun</w:t>
      </w:r>
      <w:r w:rsidR="00CE4752" w:rsidRPr="00C439C9">
        <w:rPr>
          <w:rFonts w:cs="Times New Roman"/>
        </w:rPr>
        <w:t xml:space="preserve"> kapatılması yeterli</w:t>
      </w:r>
      <w:r w:rsidRPr="00C439C9">
        <w:rPr>
          <w:rFonts w:cs="Times New Roman"/>
        </w:rPr>
        <w:t xml:space="preserve"> değildir</w:t>
      </w:r>
      <w:r w:rsidR="00CE4752" w:rsidRPr="00C439C9">
        <w:rPr>
          <w:rFonts w:cs="Times New Roman"/>
        </w:rPr>
        <w:t>, gaz kaçırabilir. Hava</w:t>
      </w:r>
      <w:r w:rsidR="0062341E">
        <w:rPr>
          <w:rFonts w:cs="Times New Roman"/>
        </w:rPr>
        <w:t xml:space="preserve"> </w:t>
      </w:r>
      <w:r w:rsidR="00CE4752" w:rsidRPr="00C439C9">
        <w:rPr>
          <w:rFonts w:cs="Times New Roman"/>
        </w:rPr>
        <w:t>gazı bekinin gazı havasından az olursa</w:t>
      </w:r>
      <w:r w:rsidRPr="00C439C9">
        <w:rPr>
          <w:rFonts w:cs="Times New Roman"/>
        </w:rPr>
        <w:t xml:space="preserve"> </w:t>
      </w:r>
      <w:r w:rsidR="00CE4752" w:rsidRPr="00C439C9">
        <w:rPr>
          <w:rFonts w:cs="Times New Roman"/>
        </w:rPr>
        <w:t xml:space="preserve">alev bekin ucunda </w:t>
      </w:r>
      <w:r w:rsidRPr="00C439C9">
        <w:rPr>
          <w:rFonts w:cs="Times New Roman"/>
        </w:rPr>
        <w:t>değil</w:t>
      </w:r>
      <w:r w:rsidR="00CE4752" w:rsidRPr="00C439C9">
        <w:rPr>
          <w:rFonts w:cs="Times New Roman"/>
        </w:rPr>
        <w:t xml:space="preserve">, iç kısmında </w:t>
      </w:r>
      <w:r w:rsidRPr="00C439C9">
        <w:rPr>
          <w:rFonts w:cs="Times New Roman"/>
        </w:rPr>
        <w:t>oluşur</w:t>
      </w:r>
      <w:r w:rsidR="00CE4752" w:rsidRPr="00C439C9">
        <w:rPr>
          <w:rFonts w:cs="Times New Roman"/>
        </w:rPr>
        <w:t xml:space="preserve"> ve bek </w:t>
      </w:r>
      <w:r w:rsidRPr="00C439C9">
        <w:rPr>
          <w:rFonts w:cs="Times New Roman"/>
        </w:rPr>
        <w:t>aşırı</w:t>
      </w:r>
      <w:r w:rsidR="00CE4752" w:rsidRPr="00C439C9">
        <w:rPr>
          <w:rFonts w:cs="Times New Roman"/>
        </w:rPr>
        <w:t xml:space="preserve"> der</w:t>
      </w:r>
      <w:r w:rsidR="00927D1F" w:rsidRPr="00C439C9">
        <w:rPr>
          <w:rFonts w:cs="Times New Roman"/>
        </w:rPr>
        <w:t xml:space="preserve">ecede ısınarak </w:t>
      </w:r>
      <w:r w:rsidR="00D114B0" w:rsidRPr="00C439C9">
        <w:rPr>
          <w:rFonts w:cs="Times New Roman"/>
        </w:rPr>
        <w:t>elinizi yakabilir.</w:t>
      </w:r>
      <w:r w:rsidR="00CE4752" w:rsidRPr="00C439C9">
        <w:rPr>
          <w:rFonts w:cs="Times New Roman"/>
        </w:rPr>
        <w:t xml:space="preserve"> </w:t>
      </w:r>
      <w:r w:rsidR="00D114B0" w:rsidRPr="00C439C9">
        <w:rPr>
          <w:rFonts w:cs="Times New Roman"/>
        </w:rPr>
        <w:t>B</w:t>
      </w:r>
      <w:r w:rsidR="00CE4752" w:rsidRPr="00C439C9">
        <w:rPr>
          <w:rFonts w:cs="Times New Roman"/>
        </w:rPr>
        <w:t>u</w:t>
      </w:r>
      <w:r w:rsidRPr="00C439C9">
        <w:rPr>
          <w:rFonts w:cs="Times New Roman"/>
        </w:rPr>
        <w:t xml:space="preserve"> </w:t>
      </w:r>
      <w:r w:rsidR="00CE4752" w:rsidRPr="00C439C9">
        <w:rPr>
          <w:rFonts w:cs="Times New Roman"/>
        </w:rPr>
        <w:t xml:space="preserve">nedenle havasını ve gazını ayarlayarak bekin içten yanmamasını </w:t>
      </w:r>
      <w:r w:rsidRPr="00C439C9">
        <w:rPr>
          <w:rFonts w:cs="Times New Roman"/>
        </w:rPr>
        <w:t>sağlayınız</w:t>
      </w:r>
      <w:r w:rsidR="00CE4752" w:rsidRPr="00C439C9">
        <w:rPr>
          <w:rFonts w:cs="Times New Roman"/>
        </w:rPr>
        <w:t>.</w:t>
      </w:r>
    </w:p>
    <w:p w14:paraId="0C165908" w14:textId="77777777" w:rsidR="0062341E" w:rsidRPr="0062341E" w:rsidRDefault="0062341E" w:rsidP="006234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62341E">
        <w:rPr>
          <w:rFonts w:cs="Times New Roman"/>
        </w:rPr>
        <w:t>Bek alevinde gerçekleştirilen ısıtma işlemlerinde tahta maşa kullanılmalıdır.</w:t>
      </w:r>
    </w:p>
    <w:p w14:paraId="50623B28" w14:textId="77777777" w:rsidR="00D114B0" w:rsidRPr="00C439C9" w:rsidRDefault="00D114B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Yüksek sıcaklıktaki kül fırını soğumadan kesinlikle açılmamalıdır. Aksi halde cildinizde yanıklar oluşabilir.</w:t>
      </w:r>
    </w:p>
    <w:p w14:paraId="638450A9" w14:textId="77777777" w:rsidR="00D114B0" w:rsidRDefault="00D114B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lastRenderedPageBreak/>
        <w:t>Etüv veya kül fırınından çıkarılmış cam kaplar, krozeler gibi sıcak malzemeler</w:t>
      </w:r>
      <w:r w:rsidR="00D30546" w:rsidRPr="00C439C9">
        <w:rPr>
          <w:rFonts w:cs="Times New Roman"/>
        </w:rPr>
        <w:t>i</w:t>
      </w:r>
      <w:r w:rsidRPr="00C439C9">
        <w:rPr>
          <w:rFonts w:cs="Times New Roman"/>
        </w:rPr>
        <w:t xml:space="preserve"> çıplak el</w:t>
      </w:r>
      <w:r w:rsidR="00D30546" w:rsidRPr="00C439C9">
        <w:rPr>
          <w:rFonts w:cs="Times New Roman"/>
        </w:rPr>
        <w:t xml:space="preserve"> ve plastik eldiven ile </w:t>
      </w:r>
      <w:r w:rsidRPr="00C439C9">
        <w:rPr>
          <w:rFonts w:cs="Times New Roman"/>
        </w:rPr>
        <w:t>tutmayınız</w:t>
      </w:r>
      <w:r w:rsidR="00D30546" w:rsidRPr="00C439C9">
        <w:rPr>
          <w:rFonts w:cs="Times New Roman"/>
        </w:rPr>
        <w:t>,</w:t>
      </w:r>
      <w:r w:rsidRPr="00C439C9">
        <w:rPr>
          <w:rFonts w:cs="Times New Roman"/>
        </w:rPr>
        <w:t xml:space="preserve"> </w:t>
      </w:r>
      <w:r w:rsidR="00D30546" w:rsidRPr="00C439C9">
        <w:rPr>
          <w:rFonts w:cs="Times New Roman"/>
        </w:rPr>
        <w:t>m</w:t>
      </w:r>
      <w:r w:rsidRPr="00C439C9">
        <w:rPr>
          <w:rFonts w:cs="Times New Roman"/>
        </w:rPr>
        <w:t xml:space="preserve">utlaka </w:t>
      </w:r>
      <w:r w:rsidR="00D30546" w:rsidRPr="00C439C9">
        <w:rPr>
          <w:rFonts w:cs="Times New Roman"/>
        </w:rPr>
        <w:t xml:space="preserve">metal veya tahta </w:t>
      </w:r>
      <w:r w:rsidRPr="00C439C9">
        <w:rPr>
          <w:rFonts w:cs="Times New Roman"/>
        </w:rPr>
        <w:t xml:space="preserve">maşa </w:t>
      </w:r>
      <w:r w:rsidR="00D30546" w:rsidRPr="00C439C9">
        <w:rPr>
          <w:rFonts w:cs="Times New Roman"/>
        </w:rPr>
        <w:t>kullanınız.</w:t>
      </w:r>
    </w:p>
    <w:p w14:paraId="66174925" w14:textId="77777777" w:rsidR="00104D22" w:rsidRPr="0062341E" w:rsidRDefault="00104D22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62341E">
        <w:rPr>
          <w:rFonts w:cs="Times New Roman"/>
        </w:rPr>
        <w:t>Etüv veya fırın kullanımdayken mevcut sıcaklık ayarı değiştirilmemelidir ve gerekliyse sorumlu/görevliye haber verilmelidir.</w:t>
      </w:r>
    </w:p>
    <w:p w14:paraId="265E03E8" w14:textId="77777777" w:rsidR="00D114B0" w:rsidRPr="00C439C9" w:rsidRDefault="00D114B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Gaz dumanı solunmamalıdır. Eğer gazın kokusunu tanımlamak için koklamanız gerekirse gazın bulunduğu bölge üzerine elinizle hafifçe yelpaze yapınız ve az miktar gazı burnunuza doğru sürükleyiniz. Doğrudan koklamayınız.</w:t>
      </w:r>
    </w:p>
    <w:p w14:paraId="7FC8B198" w14:textId="77777777" w:rsidR="00D114B0" w:rsidRPr="00C439C9" w:rsidRDefault="0082313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Kimyasalları kesinlikle </w:t>
      </w:r>
      <w:r w:rsidR="00D114B0" w:rsidRPr="00C439C9">
        <w:rPr>
          <w:rFonts w:cs="Times New Roman"/>
        </w:rPr>
        <w:t>tatmaya kalkışmayınız. Bunların büyük çoğunluğunun zehirli olduğunu unutmayınız.</w:t>
      </w:r>
    </w:p>
    <w:p w14:paraId="51521E03" w14:textId="77777777" w:rsidR="00463D36" w:rsidRPr="00C439C9" w:rsidRDefault="000952EB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Test t</w:t>
      </w:r>
      <w:r w:rsidR="00D47000" w:rsidRPr="00C439C9">
        <w:rPr>
          <w:rFonts w:cs="Times New Roman"/>
        </w:rPr>
        <w:t>üp</w:t>
      </w:r>
      <w:r w:rsidRPr="00C439C9">
        <w:rPr>
          <w:rFonts w:cs="Times New Roman"/>
        </w:rPr>
        <w:t>ünde</w:t>
      </w:r>
      <w:r w:rsidR="00D47000" w:rsidRPr="00C439C9">
        <w:rPr>
          <w:rFonts w:cs="Times New Roman"/>
        </w:rPr>
        <w:t xml:space="preserve"> bir madde ısıtırken tüpün </w:t>
      </w:r>
      <w:r w:rsidR="00463D36" w:rsidRPr="00C439C9">
        <w:rPr>
          <w:rFonts w:cs="Times New Roman"/>
        </w:rPr>
        <w:t>ağzını</w:t>
      </w:r>
      <w:r w:rsidR="00D47000" w:rsidRPr="00C439C9">
        <w:rPr>
          <w:rFonts w:cs="Times New Roman"/>
        </w:rPr>
        <w:t xml:space="preserve"> kendinize ya da </w:t>
      </w:r>
      <w:r w:rsidR="00463D36" w:rsidRPr="00C439C9">
        <w:rPr>
          <w:rFonts w:cs="Times New Roman"/>
        </w:rPr>
        <w:t>başkalarına doğrultmayınız</w:t>
      </w:r>
      <w:r w:rsidR="00D47000" w:rsidRPr="00C439C9">
        <w:rPr>
          <w:rFonts w:cs="Times New Roman"/>
        </w:rPr>
        <w:t>.</w:t>
      </w:r>
      <w:r w:rsidRPr="00C439C9">
        <w:rPr>
          <w:rFonts w:cs="Times New Roman"/>
        </w:rPr>
        <w:t xml:space="preserve"> Bazı kimyasallar kaynamaya başladığında şiddetlice fışkırabilir.</w:t>
      </w:r>
    </w:p>
    <w:p w14:paraId="5656346D" w14:textId="77777777" w:rsidR="00927D1F" w:rsidRPr="00C439C9" w:rsidRDefault="00927D1F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İçinde sıvı bulunan cam ve porselen kaplar hiçbir zaman doğrudan aleve tutulmamalı, ısıtırken alev ile kap arasında bir </w:t>
      </w:r>
      <w:proofErr w:type="spellStart"/>
      <w:r w:rsidRPr="00C439C9">
        <w:rPr>
          <w:rFonts w:cs="Times New Roman"/>
        </w:rPr>
        <w:t>amyantlı</w:t>
      </w:r>
      <w:proofErr w:type="spellEnd"/>
      <w:r w:rsidRPr="00C439C9">
        <w:rPr>
          <w:rFonts w:cs="Times New Roman"/>
        </w:rPr>
        <w:t xml:space="preserve"> tel örgü kullanılmalıdır.</w:t>
      </w:r>
    </w:p>
    <w:p w14:paraId="4426238C" w14:textId="77777777" w:rsidR="00463D36" w:rsidRDefault="00385FB2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Uçucu ve parlayıcı/y</w:t>
      </w:r>
      <w:r w:rsidR="000952EB" w:rsidRPr="00C439C9">
        <w:rPr>
          <w:rFonts w:cs="Times New Roman"/>
        </w:rPr>
        <w:t>anıcı sıvılar (organik çözücüler) asla açık alev yanında kullanılmamalıdır.</w:t>
      </w:r>
    </w:p>
    <w:p w14:paraId="062E858F" w14:textId="77777777" w:rsidR="00AF7190" w:rsidRPr="006B1ADC" w:rsidRDefault="00AF7190" w:rsidP="006B1A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6B1ADC">
        <w:rPr>
          <w:rFonts w:cs="Times New Roman"/>
        </w:rPr>
        <w:t xml:space="preserve">Isıtma veya kaynatma gibi işlemlerde basınçtan kaynaklı olarak patlama gerçekleşebileceği için kullanılan kapların tamamen kapalı olmamasına dikkat edilmelidir. </w:t>
      </w:r>
    </w:p>
    <w:p w14:paraId="41C66E4E" w14:textId="77777777" w:rsidR="00927D1F" w:rsidRPr="00C439C9" w:rsidRDefault="00927D1F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Çözücülerin ısıtılmasında sıcak su banyosu veya elektrikli ısıtıcı cihazlar kullanılmalıdır.</w:t>
      </w:r>
    </w:p>
    <w:p w14:paraId="74827861" w14:textId="77777777" w:rsidR="003114D5" w:rsidRPr="00C439C9" w:rsidRDefault="00E02FEE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Eğer asit seyreltmek gerekiyorsa, asit daima suyun üzerine yavaşça ve karıştırarak dökülmeli, su asidin üzerine asla dökülmemelidir. Derişik asit üzerine su eklerseniz üzerinize sıçrayabilir.</w:t>
      </w:r>
    </w:p>
    <w:p w14:paraId="4C511D78" w14:textId="77777777" w:rsidR="004C0CE5" w:rsidRPr="00C439C9" w:rsidRDefault="00D4700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Reaktif şişeleri</w:t>
      </w:r>
      <w:r w:rsidR="004C0CE5" w:rsidRPr="00C439C9">
        <w:rPr>
          <w:rFonts w:cs="Times New Roman"/>
        </w:rPr>
        <w:t>nden s</w:t>
      </w:r>
      <w:r w:rsidRPr="00C439C9">
        <w:rPr>
          <w:rFonts w:cs="Times New Roman"/>
        </w:rPr>
        <w:t xml:space="preserve">ıvı madde alınması gerekiyorsa </w:t>
      </w:r>
      <w:r w:rsidR="004C0CE5" w:rsidRPr="00C439C9">
        <w:rPr>
          <w:rFonts w:cs="Times New Roman"/>
        </w:rPr>
        <w:t xml:space="preserve">pipet sokulmamalıdır. Bunun yerine madde önce </w:t>
      </w:r>
      <w:r w:rsidRPr="00C439C9">
        <w:rPr>
          <w:rFonts w:cs="Times New Roman"/>
        </w:rPr>
        <w:t>temiz test tüpü</w:t>
      </w:r>
      <w:r w:rsidR="004C0CE5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 xml:space="preserve">veya </w:t>
      </w:r>
      <w:r w:rsidR="004C0CE5" w:rsidRPr="00C439C9">
        <w:rPr>
          <w:rFonts w:cs="Times New Roman"/>
        </w:rPr>
        <w:t>behere alınır ve oradan kullanılır. K</w:t>
      </w:r>
      <w:r w:rsidRPr="00C439C9">
        <w:rPr>
          <w:rFonts w:cs="Times New Roman"/>
        </w:rPr>
        <w:t xml:space="preserve">atı madde alınması gerekiyorsa tartım </w:t>
      </w:r>
      <w:r w:rsidR="00D114B0" w:rsidRPr="00C439C9">
        <w:rPr>
          <w:rFonts w:cs="Times New Roman"/>
        </w:rPr>
        <w:t>kâğıdı</w:t>
      </w:r>
      <w:r w:rsidRPr="00C439C9">
        <w:rPr>
          <w:rFonts w:cs="Times New Roman"/>
        </w:rPr>
        <w:t xml:space="preserve"> kullanılır.</w:t>
      </w:r>
    </w:p>
    <w:p w14:paraId="5EE464BA" w14:textId="77777777" w:rsidR="00927D1F" w:rsidRPr="00C439C9" w:rsidRDefault="00927D1F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Deneylerde çözeltiler ihtiyaca uygun miktarlarda hazırlanmalı, gerektiği kadar reaktif kullanılmalıdır. Fazla miktarlar istenmeyen tepkimelere sebep olabilir.</w:t>
      </w:r>
    </w:p>
    <w:p w14:paraId="7AF90F21" w14:textId="77777777" w:rsidR="004C0CE5" w:rsidRPr="00C439C9" w:rsidRDefault="00927D1F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Gereğinden f</w:t>
      </w:r>
      <w:r w:rsidR="004C0CE5" w:rsidRPr="00C439C9">
        <w:rPr>
          <w:rFonts w:cs="Times New Roman"/>
        </w:rPr>
        <w:t>azla alın</w:t>
      </w:r>
      <w:r w:rsidRPr="00C439C9">
        <w:rPr>
          <w:rFonts w:cs="Times New Roman"/>
        </w:rPr>
        <w:t>an</w:t>
      </w:r>
      <w:r w:rsidR="004C0CE5" w:rsidRPr="00C439C9">
        <w:rPr>
          <w:rFonts w:cs="Times New Roman"/>
        </w:rPr>
        <w:t xml:space="preserve"> reaktifler kesinlikle şişesine geri dökülmemelidir.</w:t>
      </w:r>
    </w:p>
    <w:p w14:paraId="3FC663D8" w14:textId="77777777" w:rsidR="004C0CE5" w:rsidRPr="00C439C9" w:rsidRDefault="004C0CE5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Maddeler alındıktan sonra şişe kapakları ortada bırakılmamalı, bir an önce kapatılmalıdır.</w:t>
      </w:r>
    </w:p>
    <w:p w14:paraId="38F11CE0" w14:textId="77777777" w:rsidR="009E482B" w:rsidRPr="00C439C9" w:rsidRDefault="00D4700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Kır</w:t>
      </w:r>
      <w:r w:rsidR="004C0CE5" w:rsidRPr="00C439C9">
        <w:rPr>
          <w:rFonts w:cs="Times New Roman"/>
        </w:rPr>
        <w:t>ık camlar ve diğer geri dönüştürülebilir atıklar uygun kutularda toplanmalıdır</w:t>
      </w:r>
      <w:r w:rsidRPr="00C439C9">
        <w:rPr>
          <w:rFonts w:cs="Times New Roman"/>
        </w:rPr>
        <w:t>.</w:t>
      </w:r>
    </w:p>
    <w:p w14:paraId="14ED9B30" w14:textId="77777777" w:rsidR="009E482B" w:rsidRPr="00C439C9" w:rsidRDefault="0082313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Tıpaların</w:t>
      </w:r>
      <w:r w:rsidR="00D30546" w:rsidRPr="00C439C9">
        <w:rPr>
          <w:rFonts w:cs="Times New Roman"/>
        </w:rPr>
        <w:t xml:space="preserve"> </w:t>
      </w:r>
      <w:r w:rsidR="00D47000" w:rsidRPr="00C439C9">
        <w:rPr>
          <w:rFonts w:cs="Times New Roman"/>
        </w:rPr>
        <w:t>su veya vazelin ile kayganlaştırılması</w:t>
      </w:r>
      <w:r w:rsidR="009E482B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>cam malzemelere kolayca takılmalarını sağlar</w:t>
      </w:r>
      <w:r w:rsidR="00D47000" w:rsidRPr="00C439C9">
        <w:rPr>
          <w:rFonts w:cs="Times New Roman"/>
        </w:rPr>
        <w:t>.</w:t>
      </w:r>
    </w:p>
    <w:p w14:paraId="7A6743CB" w14:textId="77777777" w:rsidR="009E482B" w:rsidRPr="00C439C9" w:rsidRDefault="009E482B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lastRenderedPageBreak/>
        <w:t>Kimyasal maddeler kullanılmadan önce</w:t>
      </w:r>
      <w:r w:rsidR="00823130" w:rsidRPr="00C439C9">
        <w:rPr>
          <w:rFonts w:cs="Times New Roman"/>
        </w:rPr>
        <w:t xml:space="preserve"> Güvenlik Bilgi Formları</w:t>
      </w:r>
      <w:r w:rsidR="00D47000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 xml:space="preserve">(MSDS) </w:t>
      </w:r>
      <w:r w:rsidR="00823130" w:rsidRPr="00C439C9">
        <w:rPr>
          <w:rFonts w:cs="Times New Roman"/>
        </w:rPr>
        <w:t xml:space="preserve">incelenmeli ve </w:t>
      </w:r>
      <w:r w:rsidR="00D47000" w:rsidRPr="00C439C9">
        <w:rPr>
          <w:rFonts w:cs="Times New Roman"/>
        </w:rPr>
        <w:t xml:space="preserve">belirtilen </w:t>
      </w:r>
      <w:r w:rsidRPr="00C439C9">
        <w:rPr>
          <w:rFonts w:cs="Times New Roman"/>
        </w:rPr>
        <w:t>güvenlik önlemleri alınmalıdır.</w:t>
      </w:r>
    </w:p>
    <w:p w14:paraId="66A0CE43" w14:textId="77777777" w:rsidR="00E02FEE" w:rsidRPr="00C439C9" w:rsidRDefault="00D4700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Hazırlanan </w:t>
      </w:r>
      <w:r w:rsidR="009E482B" w:rsidRPr="00C439C9">
        <w:rPr>
          <w:rFonts w:cs="Times New Roman"/>
        </w:rPr>
        <w:t>örnekler</w:t>
      </w:r>
      <w:r w:rsidRPr="00C439C9">
        <w:rPr>
          <w:rFonts w:cs="Times New Roman"/>
        </w:rPr>
        <w:t xml:space="preserve"> hazırlanış tarihi, </w:t>
      </w:r>
      <w:r w:rsidR="009E482B" w:rsidRPr="00C439C9">
        <w:rPr>
          <w:rFonts w:cs="Times New Roman"/>
        </w:rPr>
        <w:t>özellikleri, örnek sahibi gibi gerekli</w:t>
      </w:r>
      <w:r w:rsidRPr="00C439C9">
        <w:rPr>
          <w:rFonts w:cs="Times New Roman"/>
        </w:rPr>
        <w:t xml:space="preserve"> bilgileri</w:t>
      </w:r>
      <w:r w:rsidR="009E482B" w:rsidRPr="00C439C9">
        <w:rPr>
          <w:rFonts w:cs="Times New Roman"/>
        </w:rPr>
        <w:t xml:space="preserve"> içerecek </w:t>
      </w:r>
      <w:r w:rsidRPr="00C439C9">
        <w:rPr>
          <w:rFonts w:cs="Times New Roman"/>
        </w:rPr>
        <w:t>şekilde etiketlenmelidir.</w:t>
      </w:r>
    </w:p>
    <w:p w14:paraId="4215C292" w14:textId="77777777" w:rsidR="00927D1F" w:rsidRPr="00C439C9" w:rsidRDefault="00927D1F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Yangın söndürücülerin, ilk yardım dolaplarının, acil durum çıkışlarının yerlerini öğreniniz.</w:t>
      </w:r>
    </w:p>
    <w:p w14:paraId="57D639E6" w14:textId="77777777" w:rsidR="00D47000" w:rsidRPr="00C439C9" w:rsidRDefault="00D4700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Herhangi bir alevlenme anında hemen ısı kaynağı</w:t>
      </w:r>
      <w:r w:rsidR="00A55355" w:rsidRPr="00C439C9">
        <w:rPr>
          <w:rFonts w:cs="Times New Roman"/>
        </w:rPr>
        <w:t>,</w:t>
      </w:r>
      <w:r w:rsidRPr="00C439C9">
        <w:rPr>
          <w:rFonts w:cs="Times New Roman"/>
        </w:rPr>
        <w:t xml:space="preserve"> </w:t>
      </w:r>
      <w:r w:rsidR="00A55355" w:rsidRPr="00C439C9">
        <w:rPr>
          <w:rFonts w:cs="Times New Roman"/>
        </w:rPr>
        <w:t xml:space="preserve">gaz muslukları </w:t>
      </w:r>
      <w:r w:rsidRPr="00C439C9">
        <w:rPr>
          <w:rFonts w:cs="Times New Roman"/>
        </w:rPr>
        <w:t>kapatıl</w:t>
      </w:r>
      <w:r w:rsidR="00E02FEE" w:rsidRPr="00C439C9">
        <w:rPr>
          <w:rFonts w:cs="Times New Roman"/>
        </w:rPr>
        <w:t>malı</w:t>
      </w:r>
      <w:r w:rsidRPr="00C439C9">
        <w:rPr>
          <w:rFonts w:cs="Times New Roman"/>
        </w:rPr>
        <w:t xml:space="preserve"> ve ilgili kişilere haber</w:t>
      </w:r>
      <w:r w:rsidR="00E02FEE" w:rsidRPr="00C439C9">
        <w:rPr>
          <w:rFonts w:cs="Times New Roman"/>
        </w:rPr>
        <w:t xml:space="preserve"> verilmeli, gerektiğinde yangın söndürücüler kullanılmalıdır</w:t>
      </w:r>
      <w:r w:rsidRPr="00C439C9">
        <w:rPr>
          <w:rFonts w:cs="Times New Roman"/>
        </w:rPr>
        <w:t>. Eğer alev kontrol dışına çıkmış ise laboratu</w:t>
      </w:r>
      <w:r w:rsidR="00E02FEE" w:rsidRPr="00C439C9">
        <w:rPr>
          <w:rFonts w:cs="Times New Roman"/>
        </w:rPr>
        <w:t>v</w:t>
      </w:r>
      <w:r w:rsidRPr="00C439C9">
        <w:rPr>
          <w:rFonts w:cs="Times New Roman"/>
        </w:rPr>
        <w:t>ar hemen terk edil</w:t>
      </w:r>
      <w:r w:rsidR="00E02FEE" w:rsidRPr="00C439C9">
        <w:rPr>
          <w:rFonts w:cs="Times New Roman"/>
        </w:rPr>
        <w:t>meli</w:t>
      </w:r>
      <w:r w:rsidRPr="00C439C9">
        <w:rPr>
          <w:rFonts w:cs="Times New Roman"/>
        </w:rPr>
        <w:t xml:space="preserve"> ve </w:t>
      </w:r>
      <w:r w:rsidR="00927D1F" w:rsidRPr="00C439C9">
        <w:rPr>
          <w:rFonts w:cs="Times New Roman"/>
        </w:rPr>
        <w:t xml:space="preserve">en yakın </w:t>
      </w:r>
      <w:r w:rsidRPr="00C439C9">
        <w:rPr>
          <w:rFonts w:cs="Times New Roman"/>
        </w:rPr>
        <w:t>yangın</w:t>
      </w:r>
      <w:r w:rsidR="00E02FEE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>düğmesine</w:t>
      </w:r>
      <w:r w:rsidR="00E02FEE" w:rsidRPr="00C439C9">
        <w:rPr>
          <w:rFonts w:cs="Times New Roman"/>
        </w:rPr>
        <w:t xml:space="preserve"> basılmalıdır</w:t>
      </w:r>
      <w:r w:rsidRPr="00C439C9">
        <w:rPr>
          <w:rFonts w:cs="Times New Roman"/>
        </w:rPr>
        <w:t>.</w:t>
      </w:r>
    </w:p>
    <w:p w14:paraId="507804BF" w14:textId="77777777" w:rsidR="001974B0" w:rsidRPr="00C439C9" w:rsidRDefault="00A55355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 xml:space="preserve">Eğer bir kimsenin üstündeki elbiseler yanıyorsa </w:t>
      </w:r>
      <w:r w:rsidR="00946F11" w:rsidRPr="00C439C9">
        <w:rPr>
          <w:rFonts w:cs="Times New Roman"/>
        </w:rPr>
        <w:t xml:space="preserve">hemen </w:t>
      </w:r>
      <w:r w:rsidR="00927D1F" w:rsidRPr="00C439C9">
        <w:rPr>
          <w:rFonts w:cs="Times New Roman"/>
        </w:rPr>
        <w:t xml:space="preserve">yangın battaniyesi </w:t>
      </w:r>
      <w:r w:rsidRPr="00C439C9">
        <w:rPr>
          <w:rFonts w:cs="Times New Roman"/>
        </w:rPr>
        <w:t>ile üzeri kapatılmalı</w:t>
      </w:r>
      <w:r w:rsidR="00823130" w:rsidRPr="00C439C9">
        <w:rPr>
          <w:rFonts w:cs="Times New Roman"/>
        </w:rPr>
        <w:t>,</w:t>
      </w:r>
      <w:r w:rsidRPr="00C439C9">
        <w:rPr>
          <w:rFonts w:cs="Times New Roman"/>
        </w:rPr>
        <w:t xml:space="preserve"> </w:t>
      </w:r>
      <w:r w:rsidR="00823130" w:rsidRPr="00C439C9">
        <w:rPr>
          <w:rFonts w:cs="Times New Roman"/>
        </w:rPr>
        <w:t xml:space="preserve">gerekirse duş ya da </w:t>
      </w:r>
      <w:r w:rsidRPr="00C439C9">
        <w:rPr>
          <w:rFonts w:cs="Times New Roman"/>
        </w:rPr>
        <w:t xml:space="preserve">yangın söndürücü kullanılmalıdır. Bunlar mümkün değilse </w:t>
      </w:r>
      <w:r w:rsidR="00946F11" w:rsidRPr="00C439C9">
        <w:rPr>
          <w:rFonts w:cs="Times New Roman"/>
        </w:rPr>
        <w:t>k</w:t>
      </w:r>
      <w:r w:rsidRPr="00C439C9">
        <w:rPr>
          <w:rFonts w:cs="Times New Roman"/>
        </w:rPr>
        <w:t xml:space="preserve">işiyi, yanmakta olan kısmı yere temas edecek şekilde yerde yuvarlamak </w:t>
      </w:r>
      <w:r w:rsidR="00946F11" w:rsidRPr="00C439C9">
        <w:rPr>
          <w:rFonts w:cs="Times New Roman"/>
        </w:rPr>
        <w:t>gerekir.</w:t>
      </w:r>
    </w:p>
    <w:p w14:paraId="275AE536" w14:textId="77777777" w:rsidR="00F21EC8" w:rsidRDefault="00F21EC8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Isı kaynaklı basit yanıklarda yanık bölge soğutulmalı (örneğin 5-10 dakika soğuk su altında tutulmalıdır), ağır yanıklar su ile temas ettirilmemelidir.</w:t>
      </w:r>
    </w:p>
    <w:p w14:paraId="65180994" w14:textId="77777777" w:rsidR="00F21EC8" w:rsidRPr="00C439C9" w:rsidRDefault="00F21EC8" w:rsidP="00F21E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>
        <w:rPr>
          <w:rFonts w:cs="Times New Roman"/>
        </w:rPr>
        <w:t>Alev alıcı, parlayıcı kimyasallar (eter gibi) ısı kaynakları yanında kullanılmamalıdır.</w:t>
      </w:r>
    </w:p>
    <w:p w14:paraId="66345F1C" w14:textId="77777777" w:rsidR="001974B0" w:rsidRPr="00C439C9" w:rsidRDefault="00D4700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Cıva buharı zehirleyicidir. Termometre kırıldığında sıvı cıva yayılır.</w:t>
      </w:r>
      <w:r w:rsidR="00E02FEE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 xml:space="preserve">Böyle bir durumda hemen </w:t>
      </w:r>
      <w:r w:rsidR="00E02FEE" w:rsidRPr="00C439C9">
        <w:rPr>
          <w:rFonts w:cs="Times New Roman"/>
        </w:rPr>
        <w:t>laboratuvar</w:t>
      </w:r>
      <w:r w:rsidR="002F7D00" w:rsidRPr="00C439C9">
        <w:rPr>
          <w:rFonts w:cs="Times New Roman"/>
        </w:rPr>
        <w:t xml:space="preserve"> </w:t>
      </w:r>
      <w:r w:rsidR="005A4165">
        <w:rPr>
          <w:rFonts w:cs="Times New Roman"/>
        </w:rPr>
        <w:t>sorumlusuna</w:t>
      </w:r>
      <w:r w:rsidR="00A66539">
        <w:rPr>
          <w:rFonts w:cs="Times New Roman"/>
        </w:rPr>
        <w:t>/görevlisine</w:t>
      </w:r>
      <w:r w:rsidR="002F7D00" w:rsidRPr="00C439C9">
        <w:rPr>
          <w:rFonts w:cs="Times New Roman"/>
        </w:rPr>
        <w:t xml:space="preserve"> haber veriniz</w:t>
      </w:r>
      <w:r w:rsidRPr="00C439C9">
        <w:rPr>
          <w:rFonts w:cs="Times New Roman"/>
        </w:rPr>
        <w:t>.</w:t>
      </w:r>
    </w:p>
    <w:p w14:paraId="0231A80B" w14:textId="77777777" w:rsidR="00F21EC8" w:rsidRPr="009519C5" w:rsidRDefault="00D47000" w:rsidP="009519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Kimyasal buharlar</w:t>
      </w:r>
      <w:r w:rsidR="00927D1F" w:rsidRPr="00C439C9">
        <w:rPr>
          <w:rFonts w:cs="Times New Roman"/>
        </w:rPr>
        <w:t>ı</w:t>
      </w:r>
      <w:r w:rsidRPr="00C439C9">
        <w:rPr>
          <w:rFonts w:cs="Times New Roman"/>
        </w:rPr>
        <w:t xml:space="preserve"> lens içinde hapsolabilir ve </w:t>
      </w:r>
      <w:r w:rsidR="00CE6736" w:rsidRPr="00C439C9">
        <w:rPr>
          <w:rFonts w:cs="Times New Roman"/>
        </w:rPr>
        <w:t xml:space="preserve">dolayısıyla </w:t>
      </w:r>
      <w:r w:rsidRPr="00C439C9">
        <w:rPr>
          <w:rFonts w:cs="Times New Roman"/>
        </w:rPr>
        <w:t>göze</w:t>
      </w:r>
      <w:r w:rsidR="001974B0" w:rsidRPr="00C439C9">
        <w:rPr>
          <w:rFonts w:cs="Times New Roman"/>
        </w:rPr>
        <w:t xml:space="preserve"> </w:t>
      </w:r>
      <w:r w:rsidRPr="00C439C9">
        <w:rPr>
          <w:rFonts w:cs="Times New Roman"/>
        </w:rPr>
        <w:t>zarar verebilir.</w:t>
      </w:r>
      <w:r w:rsidR="00CE6736" w:rsidRPr="00C439C9">
        <w:rPr>
          <w:rFonts w:cs="Times New Roman"/>
        </w:rPr>
        <w:t xml:space="preserve"> Bu nedenle laboratuvarda lens kullanmayınız.</w:t>
      </w:r>
    </w:p>
    <w:p w14:paraId="46084C91" w14:textId="77777777" w:rsidR="00BE7B2C" w:rsidRDefault="00D114B0" w:rsidP="001F31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cs="Times New Roman"/>
        </w:rPr>
      </w:pPr>
      <w:r w:rsidRPr="00C439C9">
        <w:rPr>
          <w:rFonts w:cs="Times New Roman"/>
        </w:rPr>
        <w:t>Laboratu</w:t>
      </w:r>
      <w:r w:rsidR="00967050">
        <w:rPr>
          <w:rFonts w:cs="Times New Roman"/>
        </w:rPr>
        <w:t>v</w:t>
      </w:r>
      <w:r w:rsidRPr="00C439C9">
        <w:rPr>
          <w:rFonts w:cs="Times New Roman"/>
        </w:rPr>
        <w:t>ar çalışması bitiminde cam eşyalar temiz ve kuru bırakılmalı, masaların üzeri temizlenmeli, cihazların, gaz ve suyun kapalı olduğundan emin olunmalıdır.</w:t>
      </w:r>
    </w:p>
    <w:p w14:paraId="476E34B7" w14:textId="77777777" w:rsidR="009519C5" w:rsidRDefault="009519C5" w:rsidP="009519C5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69E91962" w14:textId="77777777" w:rsidR="009519C5" w:rsidRPr="009519C5" w:rsidRDefault="009519C5" w:rsidP="009519C5">
      <w:pPr>
        <w:autoSpaceDE w:val="0"/>
        <w:autoSpaceDN w:val="0"/>
        <w:adjustRightInd w:val="0"/>
        <w:spacing w:after="0"/>
        <w:rPr>
          <w:rFonts w:cs="Times New Roman"/>
        </w:rPr>
      </w:pPr>
    </w:p>
    <w:sectPr w:rsidR="009519C5" w:rsidRPr="009519C5" w:rsidSect="00AD2C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5A03" w14:textId="77777777" w:rsidR="008976E9" w:rsidRDefault="008976E9" w:rsidP="00D51CDB">
      <w:pPr>
        <w:spacing w:after="0" w:line="240" w:lineRule="auto"/>
      </w:pPr>
      <w:r>
        <w:separator/>
      </w:r>
    </w:p>
  </w:endnote>
  <w:endnote w:type="continuationSeparator" w:id="0">
    <w:p w14:paraId="2FD13D7A" w14:textId="77777777" w:rsidR="008976E9" w:rsidRDefault="008976E9" w:rsidP="00D5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68DC" w14:textId="77777777" w:rsidR="008976E9" w:rsidRDefault="008976E9" w:rsidP="00D51CDB">
      <w:pPr>
        <w:spacing w:after="0" w:line="240" w:lineRule="auto"/>
      </w:pPr>
      <w:r>
        <w:separator/>
      </w:r>
    </w:p>
  </w:footnote>
  <w:footnote w:type="continuationSeparator" w:id="0">
    <w:p w14:paraId="41C8C4C2" w14:textId="77777777" w:rsidR="008976E9" w:rsidRDefault="008976E9" w:rsidP="00D5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3"/>
      <w:gridCol w:w="4789"/>
      <w:gridCol w:w="1449"/>
      <w:gridCol w:w="1331"/>
    </w:tblGrid>
    <w:tr w:rsidR="00A77DEB" w:rsidRPr="00AE6D38" w14:paraId="58CD3BE4" w14:textId="77777777" w:rsidTr="001F2703">
      <w:trPr>
        <w:trHeight w:val="276"/>
      </w:trPr>
      <w:tc>
        <w:tcPr>
          <w:tcW w:w="1526" w:type="dxa"/>
          <w:vMerge w:val="restart"/>
          <w:vAlign w:val="center"/>
        </w:tcPr>
        <w:p w14:paraId="39F6698A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0901154" wp14:editId="41F5AA3E">
                <wp:extent cx="714375" cy="72390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D3BB716" w14:textId="77777777" w:rsidR="00A77DEB" w:rsidRPr="00A77DEB" w:rsidRDefault="00A77DEB" w:rsidP="00A77DEB">
          <w:pPr>
            <w:spacing w:after="0" w:line="240" w:lineRule="auto"/>
            <w:jc w:val="center"/>
            <w:rPr>
              <w:rFonts w:cs="Times New Roman"/>
              <w:b/>
              <w:sz w:val="20"/>
              <w:szCs w:val="32"/>
            </w:rPr>
          </w:pPr>
          <w:r w:rsidRPr="00A77DEB">
            <w:rPr>
              <w:rFonts w:cs="Times New Roman"/>
              <w:b/>
              <w:sz w:val="20"/>
              <w:szCs w:val="32"/>
            </w:rPr>
            <w:t>MİMARLIK FAKÜLTESİ KÜLTÜR VARLIKLARINI KORUMA VE ONARIM BÖLÜMÜ</w:t>
          </w:r>
        </w:p>
        <w:p w14:paraId="36EBACAC" w14:textId="77777777" w:rsidR="00A77DEB" w:rsidRPr="00A77DEB" w:rsidRDefault="00A77DEB" w:rsidP="00A77DE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Times New Roman"/>
              <w:b/>
              <w:sz w:val="20"/>
              <w:szCs w:val="32"/>
            </w:rPr>
          </w:pPr>
          <w:r w:rsidRPr="00A77DEB">
            <w:rPr>
              <w:rFonts w:cs="Times New Roman"/>
              <w:b/>
              <w:sz w:val="20"/>
              <w:szCs w:val="32"/>
            </w:rPr>
            <w:t xml:space="preserve">KORUMA LABORATUVARINDA UYULMASI GEREKEN </w:t>
          </w:r>
        </w:p>
        <w:p w14:paraId="0A4C089F" w14:textId="77777777" w:rsidR="00A77DEB" w:rsidRPr="00A77DEB" w:rsidRDefault="00A77DEB" w:rsidP="00A77DEB">
          <w:pPr>
            <w:pStyle w:val="stBilgi"/>
            <w:jc w:val="center"/>
            <w:rPr>
              <w:rFonts w:cs="Times New Roman"/>
              <w:b/>
              <w:sz w:val="20"/>
              <w:szCs w:val="32"/>
            </w:rPr>
          </w:pPr>
          <w:r w:rsidRPr="00A77DEB">
            <w:rPr>
              <w:rFonts w:cs="Times New Roman"/>
              <w:b/>
              <w:sz w:val="20"/>
              <w:szCs w:val="32"/>
            </w:rPr>
            <w:t>ÇALIŞMA VE GÜVENLİK TALİMATI</w:t>
          </w:r>
        </w:p>
      </w:tc>
      <w:tc>
        <w:tcPr>
          <w:tcW w:w="1560" w:type="dxa"/>
          <w:vAlign w:val="center"/>
        </w:tcPr>
        <w:p w14:paraId="21F36FD7" w14:textId="77777777" w:rsidR="00A77DEB" w:rsidRPr="00AE6D38" w:rsidRDefault="00A77DEB" w:rsidP="00A77DE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31647CD" w14:textId="77777777" w:rsidR="00A77DEB" w:rsidRPr="00AE6D38" w:rsidRDefault="00A77DEB" w:rsidP="00A77DE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TL-29</w:t>
          </w:r>
          <w:r w:rsidR="006415F3">
            <w:rPr>
              <w:rFonts w:ascii="Arial" w:hAnsi="Arial" w:cs="Arial"/>
              <w:b/>
              <w:sz w:val="18"/>
            </w:rPr>
            <w:t>2</w:t>
          </w:r>
        </w:p>
      </w:tc>
    </w:tr>
    <w:tr w:rsidR="00A77DEB" w:rsidRPr="00AE6D38" w14:paraId="7E3987DE" w14:textId="77777777" w:rsidTr="001F2703">
      <w:trPr>
        <w:trHeight w:val="276"/>
      </w:trPr>
      <w:tc>
        <w:tcPr>
          <w:tcW w:w="1526" w:type="dxa"/>
          <w:vMerge/>
          <w:vAlign w:val="center"/>
        </w:tcPr>
        <w:p w14:paraId="547F916A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FA6573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D12D3BA" w14:textId="77777777" w:rsidR="00A77DEB" w:rsidRPr="00AE6D38" w:rsidRDefault="00A77DEB" w:rsidP="00A77DE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6517671" w14:textId="77777777" w:rsidR="00A77DEB" w:rsidRPr="00AE6D38" w:rsidRDefault="00A77DEB" w:rsidP="00A77DE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20.01.2020</w:t>
          </w:r>
        </w:p>
      </w:tc>
    </w:tr>
    <w:tr w:rsidR="00A77DEB" w:rsidRPr="00AE6D38" w14:paraId="4F0A99FC" w14:textId="77777777" w:rsidTr="001F2703">
      <w:trPr>
        <w:trHeight w:val="276"/>
      </w:trPr>
      <w:tc>
        <w:tcPr>
          <w:tcW w:w="1526" w:type="dxa"/>
          <w:vMerge/>
          <w:vAlign w:val="center"/>
        </w:tcPr>
        <w:p w14:paraId="001E400C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38BAB28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031EA1C" w14:textId="77777777" w:rsidR="00A77DEB" w:rsidRPr="00AE6D38" w:rsidRDefault="00A77DEB" w:rsidP="00A77DE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5EF0E76" w14:textId="06D9F5A4" w:rsidR="00A77DEB" w:rsidRPr="00AE6D38" w:rsidRDefault="007B69FE" w:rsidP="00A77DE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15.12.2025</w:t>
          </w:r>
        </w:p>
      </w:tc>
    </w:tr>
    <w:tr w:rsidR="00A77DEB" w:rsidRPr="00AE6D38" w14:paraId="59995777" w14:textId="77777777" w:rsidTr="001F2703">
      <w:trPr>
        <w:trHeight w:val="276"/>
      </w:trPr>
      <w:tc>
        <w:tcPr>
          <w:tcW w:w="1526" w:type="dxa"/>
          <w:vMerge/>
          <w:vAlign w:val="center"/>
        </w:tcPr>
        <w:p w14:paraId="64C23F92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B0DBAE1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8C7005D" w14:textId="77777777" w:rsidR="00A77DEB" w:rsidRPr="00AE6D38" w:rsidRDefault="00A77DEB" w:rsidP="00A77DE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565B338" w14:textId="13F86BDA" w:rsidR="00A77DEB" w:rsidRPr="00AE6D38" w:rsidRDefault="00A77DEB" w:rsidP="00A77DE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7B69FE">
            <w:rPr>
              <w:rFonts w:ascii="Arial" w:hAnsi="Arial" w:cs="Arial"/>
              <w:b/>
              <w:sz w:val="18"/>
            </w:rPr>
            <w:t>1</w:t>
          </w:r>
        </w:p>
      </w:tc>
    </w:tr>
    <w:tr w:rsidR="00A77DEB" w:rsidRPr="00AE6D38" w14:paraId="5C1D01ED" w14:textId="77777777" w:rsidTr="001F2703">
      <w:trPr>
        <w:trHeight w:val="276"/>
      </w:trPr>
      <w:tc>
        <w:tcPr>
          <w:tcW w:w="1526" w:type="dxa"/>
          <w:vMerge/>
          <w:vAlign w:val="center"/>
        </w:tcPr>
        <w:p w14:paraId="6ABD4E43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705EF7" w14:textId="77777777" w:rsidR="00A77DEB" w:rsidRPr="00AE6D38" w:rsidRDefault="00A77DEB" w:rsidP="00A77D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0F828E3" w14:textId="77777777" w:rsidR="00A77DEB" w:rsidRPr="00AE6D38" w:rsidRDefault="00A77DEB" w:rsidP="00A77DE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B454961" w14:textId="77777777" w:rsidR="00A77DEB" w:rsidRPr="00AE6D38" w:rsidRDefault="00A77DEB" w:rsidP="00A77DEB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4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FDFCC52" w14:textId="77777777" w:rsidR="00A77DEB" w:rsidRDefault="00A77D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28F2"/>
    <w:multiLevelType w:val="hybridMultilevel"/>
    <w:tmpl w:val="94109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57343"/>
    <w:multiLevelType w:val="multilevel"/>
    <w:tmpl w:val="041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63764324">
    <w:abstractNumId w:val="1"/>
  </w:num>
  <w:num w:numId="2" w16cid:durableId="84936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52"/>
    <w:rsid w:val="0004507D"/>
    <w:rsid w:val="000630DE"/>
    <w:rsid w:val="000952EB"/>
    <w:rsid w:val="00104D22"/>
    <w:rsid w:val="001100F9"/>
    <w:rsid w:val="00137C9A"/>
    <w:rsid w:val="001520C9"/>
    <w:rsid w:val="001974B0"/>
    <w:rsid w:val="001A0091"/>
    <w:rsid w:val="001A620F"/>
    <w:rsid w:val="001A7405"/>
    <w:rsid w:val="001B31A4"/>
    <w:rsid w:val="001C1928"/>
    <w:rsid w:val="001E4F7A"/>
    <w:rsid w:val="001F0557"/>
    <w:rsid w:val="001F3166"/>
    <w:rsid w:val="00240510"/>
    <w:rsid w:val="00265815"/>
    <w:rsid w:val="00275EB3"/>
    <w:rsid w:val="0029574C"/>
    <w:rsid w:val="002F7D00"/>
    <w:rsid w:val="003114D5"/>
    <w:rsid w:val="00330773"/>
    <w:rsid w:val="00336A4D"/>
    <w:rsid w:val="00356728"/>
    <w:rsid w:val="00365685"/>
    <w:rsid w:val="0037032E"/>
    <w:rsid w:val="00385FB2"/>
    <w:rsid w:val="003961C5"/>
    <w:rsid w:val="003E036E"/>
    <w:rsid w:val="003F7C42"/>
    <w:rsid w:val="00417F7C"/>
    <w:rsid w:val="00426E4A"/>
    <w:rsid w:val="00463D36"/>
    <w:rsid w:val="004745D1"/>
    <w:rsid w:val="004810BF"/>
    <w:rsid w:val="0049069A"/>
    <w:rsid w:val="00495A04"/>
    <w:rsid w:val="004C0CE5"/>
    <w:rsid w:val="004D436A"/>
    <w:rsid w:val="004E024F"/>
    <w:rsid w:val="004E1552"/>
    <w:rsid w:val="004E2349"/>
    <w:rsid w:val="004F0A4A"/>
    <w:rsid w:val="004F5A79"/>
    <w:rsid w:val="0054776C"/>
    <w:rsid w:val="00572F85"/>
    <w:rsid w:val="005A4165"/>
    <w:rsid w:val="005C5AF6"/>
    <w:rsid w:val="005F58C8"/>
    <w:rsid w:val="0062341E"/>
    <w:rsid w:val="006415F3"/>
    <w:rsid w:val="00687328"/>
    <w:rsid w:val="006B1ADC"/>
    <w:rsid w:val="006C20B8"/>
    <w:rsid w:val="00711335"/>
    <w:rsid w:val="00724A66"/>
    <w:rsid w:val="00751C93"/>
    <w:rsid w:val="00797715"/>
    <w:rsid w:val="007B69FE"/>
    <w:rsid w:val="007C3F92"/>
    <w:rsid w:val="007D5186"/>
    <w:rsid w:val="007F16B6"/>
    <w:rsid w:val="00802CB3"/>
    <w:rsid w:val="00823130"/>
    <w:rsid w:val="0084146F"/>
    <w:rsid w:val="008976E9"/>
    <w:rsid w:val="008B10BA"/>
    <w:rsid w:val="008B5EE9"/>
    <w:rsid w:val="008E56A4"/>
    <w:rsid w:val="008F5660"/>
    <w:rsid w:val="00902490"/>
    <w:rsid w:val="00906779"/>
    <w:rsid w:val="00927D1F"/>
    <w:rsid w:val="00936F2B"/>
    <w:rsid w:val="00944851"/>
    <w:rsid w:val="00946F11"/>
    <w:rsid w:val="009519C5"/>
    <w:rsid w:val="009652C8"/>
    <w:rsid w:val="00967050"/>
    <w:rsid w:val="009766DD"/>
    <w:rsid w:val="009A1AD3"/>
    <w:rsid w:val="009A2AE7"/>
    <w:rsid w:val="009C1717"/>
    <w:rsid w:val="009E482B"/>
    <w:rsid w:val="00A13217"/>
    <w:rsid w:val="00A46CAF"/>
    <w:rsid w:val="00A55355"/>
    <w:rsid w:val="00A66539"/>
    <w:rsid w:val="00A77DEB"/>
    <w:rsid w:val="00A812BC"/>
    <w:rsid w:val="00AA11A4"/>
    <w:rsid w:val="00AD2C94"/>
    <w:rsid w:val="00AD5019"/>
    <w:rsid w:val="00AE2ED5"/>
    <w:rsid w:val="00AF623F"/>
    <w:rsid w:val="00AF7190"/>
    <w:rsid w:val="00B01BC1"/>
    <w:rsid w:val="00B44591"/>
    <w:rsid w:val="00B558D4"/>
    <w:rsid w:val="00B57BD5"/>
    <w:rsid w:val="00B61A7A"/>
    <w:rsid w:val="00BE58D3"/>
    <w:rsid w:val="00BE7B2C"/>
    <w:rsid w:val="00BF30FA"/>
    <w:rsid w:val="00C439C9"/>
    <w:rsid w:val="00C468D1"/>
    <w:rsid w:val="00C650B1"/>
    <w:rsid w:val="00C74136"/>
    <w:rsid w:val="00CA642B"/>
    <w:rsid w:val="00CD6F5B"/>
    <w:rsid w:val="00CE1948"/>
    <w:rsid w:val="00CE4752"/>
    <w:rsid w:val="00CE6736"/>
    <w:rsid w:val="00D03ECC"/>
    <w:rsid w:val="00D114B0"/>
    <w:rsid w:val="00D30546"/>
    <w:rsid w:val="00D47000"/>
    <w:rsid w:val="00D51CDB"/>
    <w:rsid w:val="00DB5D60"/>
    <w:rsid w:val="00DD59C3"/>
    <w:rsid w:val="00DE6084"/>
    <w:rsid w:val="00E02FEE"/>
    <w:rsid w:val="00E10900"/>
    <w:rsid w:val="00E12DD8"/>
    <w:rsid w:val="00E325E3"/>
    <w:rsid w:val="00E7044F"/>
    <w:rsid w:val="00EC3C63"/>
    <w:rsid w:val="00ED0152"/>
    <w:rsid w:val="00EF4C75"/>
    <w:rsid w:val="00F21EC8"/>
    <w:rsid w:val="00F3366F"/>
    <w:rsid w:val="00F36087"/>
    <w:rsid w:val="00F40815"/>
    <w:rsid w:val="00F421C9"/>
    <w:rsid w:val="00F663F1"/>
    <w:rsid w:val="00F75897"/>
    <w:rsid w:val="00F92977"/>
    <w:rsid w:val="00FB5267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6D85"/>
  <w15:docId w15:val="{D1343886-3F61-4DFF-9241-0A8FB11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9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01BC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1BC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34"/>
    <w:qFormat/>
    <w:rsid w:val="00797715"/>
    <w:pPr>
      <w:ind w:left="720"/>
      <w:contextualSpacing/>
    </w:pPr>
  </w:style>
  <w:style w:type="paragraph" w:customStyle="1" w:styleId="Default">
    <w:name w:val="Default"/>
    <w:rsid w:val="001A0091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D5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CDB"/>
  </w:style>
  <w:style w:type="paragraph" w:styleId="AltBilgi">
    <w:name w:val="footer"/>
    <w:basedOn w:val="Normal"/>
    <w:link w:val="AltBilgiChar"/>
    <w:uiPriority w:val="99"/>
    <w:unhideWhenUsed/>
    <w:rsid w:val="00D5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CDB"/>
  </w:style>
  <w:style w:type="character" w:styleId="Gl">
    <w:name w:val="Strong"/>
    <w:basedOn w:val="VarsaylanParagrafYazTipi"/>
    <w:uiPriority w:val="22"/>
    <w:qFormat/>
    <w:rsid w:val="00A66539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E10900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32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4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6613</Characters>
  <Application>Microsoft Office Word</Application>
  <DocSecurity>0</DocSecurity>
  <Lines>127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uguryol</dc:creator>
  <cp:lastModifiedBy>Ceylan Merve BİNİCİ</cp:lastModifiedBy>
  <cp:revision>2</cp:revision>
  <dcterms:created xsi:type="dcterms:W3CDTF">2025-12-15T10:57:00Z</dcterms:created>
  <dcterms:modified xsi:type="dcterms:W3CDTF">2025-12-15T10:57:00Z</dcterms:modified>
</cp:coreProperties>
</file>