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EA444E" w:rsidTr="000B02AE">
        <w:tc>
          <w:tcPr>
            <w:tcW w:w="1801" w:type="dxa"/>
            <w:vMerge w:val="restart"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EA444E" w:rsidRPr="00845953" w:rsidRDefault="0041374C" w:rsidP="0041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28">
              <w:rPr>
                <w:rFonts w:ascii="Times New Roman" w:hAnsi="Times New Roman" w:cs="Times New Roman"/>
                <w:b/>
                <w:sz w:val="28"/>
                <w:szCs w:val="28"/>
              </w:rPr>
              <w:t>PULL-OFF TEST CİHAZI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C28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 ONARIM TALİMATI</w:t>
            </w:r>
          </w:p>
        </w:tc>
        <w:tc>
          <w:tcPr>
            <w:tcW w:w="1843" w:type="dxa"/>
          </w:tcPr>
          <w:p w:rsidR="00EA444E" w:rsidRDefault="00EA4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EA444E" w:rsidRDefault="00EA444E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41374C">
              <w:rPr>
                <w:rFonts w:cs="Times New Roman"/>
              </w:rPr>
              <w:t>226</w:t>
            </w:r>
          </w:p>
        </w:tc>
      </w:tr>
      <w:tr w:rsidR="00EA444E" w:rsidTr="000B02AE">
        <w:tc>
          <w:tcPr>
            <w:tcW w:w="1801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4E" w:rsidRDefault="00EA4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EA444E" w:rsidRDefault="0041374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A444E">
              <w:rPr>
                <w:rFonts w:cs="Times New Roman"/>
              </w:rPr>
              <w:t>.08.2015</w:t>
            </w:r>
          </w:p>
        </w:tc>
      </w:tr>
      <w:tr w:rsidR="00EA444E" w:rsidTr="000B02AE">
        <w:tc>
          <w:tcPr>
            <w:tcW w:w="1801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4E" w:rsidRDefault="00EA4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EA444E" w:rsidRDefault="00EA444E">
            <w:pPr>
              <w:rPr>
                <w:rFonts w:cs="Times New Roman"/>
              </w:rPr>
            </w:pPr>
          </w:p>
        </w:tc>
      </w:tr>
      <w:tr w:rsidR="00EA444E" w:rsidTr="000B02AE">
        <w:tc>
          <w:tcPr>
            <w:tcW w:w="1801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4E" w:rsidRDefault="00EA4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EA444E" w:rsidRDefault="00EA444E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EA444E" w:rsidTr="000B02AE">
        <w:tc>
          <w:tcPr>
            <w:tcW w:w="1801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A444E" w:rsidRDefault="00EA444E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4E" w:rsidRDefault="00EA4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EA444E" w:rsidRDefault="00EA444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336E8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114935</wp:posOffset>
                  </wp:positionV>
                  <wp:extent cx="2857500" cy="255270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456" y="21439"/>
                      <wp:lineTo x="21456" y="0"/>
                      <wp:lineTo x="0" y="0"/>
                    </wp:wrapPolygon>
                  </wp:wrapTight>
                  <wp:docPr id="4" name="Resim 4" descr="C:\Users\pc\Downloads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FullSizeRen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1" t="2344" r="7755" b="3125"/>
                          <a:stretch/>
                        </pic:blipFill>
                        <pic:spPr bwMode="auto">
                          <a:xfrm>
                            <a:off x="0" y="0"/>
                            <a:ext cx="2857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proofErr w:type="spellStart"/>
            <w:r w:rsidR="00845953">
              <w:rPr>
                <w:rFonts w:ascii="Times New Roman" w:hAnsi="Times New Roman" w:cs="Times New Roman"/>
              </w:rPr>
              <w:t>pull-off</w:t>
            </w:r>
            <w:proofErr w:type="spellEnd"/>
            <w:r w:rsidR="00845953">
              <w:rPr>
                <w:rFonts w:ascii="Times New Roman" w:hAnsi="Times New Roman" w:cs="Times New Roman"/>
              </w:rPr>
              <w:t xml:space="preserve"> test </w:t>
            </w:r>
            <w:proofErr w:type="spellStart"/>
            <w:r w:rsidR="00845953">
              <w:rPr>
                <w:rFonts w:ascii="Times New Roman" w:hAnsi="Times New Roman" w:cs="Times New Roman"/>
              </w:rPr>
              <w:t>cihazınn</w:t>
            </w:r>
            <w:proofErr w:type="spellEnd"/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E8D">
              <w:rPr>
                <w:rFonts w:ascii="Times New Roman" w:hAnsi="Times New Roman" w:cs="Times New Roman"/>
              </w:rPr>
              <w:t>pull-off</w:t>
            </w:r>
            <w:proofErr w:type="spellEnd"/>
            <w:r w:rsidR="00336E8D">
              <w:rPr>
                <w:rFonts w:ascii="Times New Roman" w:hAnsi="Times New Roman" w:cs="Times New Roman"/>
              </w:rPr>
              <w:t xml:space="preserve"> test cihazının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120D8B" w:rsidRDefault="00120D8B" w:rsidP="00120D8B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336E8D">
              <w:rPr>
                <w:rFonts w:ascii="Times New Roman" w:eastAsiaTheme="minorHAnsi" w:hAnsi="Times New Roman"/>
              </w:rPr>
              <w:t xml:space="preserve">Deney numunesi üzerine çekme </w:t>
            </w:r>
            <w:r>
              <w:rPr>
                <w:rFonts w:ascii="Times New Roman" w:eastAsiaTheme="minorHAnsi" w:hAnsi="Times New Roman"/>
              </w:rPr>
              <w:t>parçası</w:t>
            </w:r>
            <w:r w:rsidRPr="00336E8D">
              <w:rPr>
                <w:rFonts w:ascii="Times New Roman" w:eastAsiaTheme="minorHAnsi" w:hAnsi="Times New Roman"/>
              </w:rPr>
              <w:t xml:space="preserve"> yapıştırılır.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336E8D">
              <w:rPr>
                <w:rFonts w:ascii="Times New Roman" w:eastAsiaTheme="minorHAnsi" w:hAnsi="Times New Roman"/>
              </w:rPr>
              <w:t xml:space="preserve">Çekme </w:t>
            </w:r>
            <w:r>
              <w:rPr>
                <w:rFonts w:ascii="Times New Roman" w:eastAsiaTheme="minorHAnsi" w:hAnsi="Times New Roman"/>
              </w:rPr>
              <w:t>parçası</w:t>
            </w:r>
            <w:r w:rsidRPr="00336E8D">
              <w:rPr>
                <w:rFonts w:ascii="Times New Roman" w:eastAsiaTheme="minorHAnsi" w:hAnsi="Times New Roman"/>
              </w:rPr>
              <w:t xml:space="preserve"> vidası cihaza takılır. Cihaz deney düzeneği üzerine yerleştirilir.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336E8D">
              <w:rPr>
                <w:rFonts w:ascii="Times New Roman" w:eastAsiaTheme="minorHAnsi" w:hAnsi="Times New Roman"/>
              </w:rPr>
              <w:t xml:space="preserve">Çekme vidası takılma adaptörüne çekme mili takılır. 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336E8D">
              <w:rPr>
                <w:rFonts w:ascii="Times New Roman" w:eastAsiaTheme="minorHAnsi" w:hAnsi="Times New Roman"/>
              </w:rPr>
              <w:t>Digital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 xml:space="preserve"> manometre üzerinde bulunan "</w:t>
            </w:r>
            <w:proofErr w:type="spellStart"/>
            <w:r w:rsidRPr="00336E8D">
              <w:rPr>
                <w:rFonts w:ascii="Times New Roman" w:eastAsiaTheme="minorHAnsi" w:hAnsi="Times New Roman"/>
              </w:rPr>
              <w:t>select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>" tuşuna ardı ardına basılır. Ekranda "Mano" yazısı görüldüğünde tekrar "</w:t>
            </w:r>
            <w:proofErr w:type="spellStart"/>
            <w:r w:rsidRPr="00336E8D">
              <w:rPr>
                <w:rFonts w:ascii="Times New Roman" w:eastAsiaTheme="minorHAnsi" w:hAnsi="Times New Roman"/>
              </w:rPr>
              <w:t>select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>" tuşuna basılır. Cihaz kullanıma hazır hale getirilir.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336E8D">
              <w:rPr>
                <w:rFonts w:ascii="Times New Roman" w:eastAsiaTheme="minorHAnsi" w:hAnsi="Times New Roman"/>
              </w:rPr>
              <w:t>Digital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 xml:space="preserve"> manometrenin sol tarafında sürekli "</w:t>
            </w:r>
            <w:proofErr w:type="spellStart"/>
            <w:r w:rsidRPr="00336E8D">
              <w:rPr>
                <w:rFonts w:ascii="Times New Roman" w:eastAsiaTheme="minorHAnsi" w:hAnsi="Times New Roman"/>
              </w:rPr>
              <w:t>Peak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>" yazısı yanıp sönmelidir ve altında "</w:t>
            </w:r>
            <w:proofErr w:type="spellStart"/>
            <w:r w:rsidRPr="00336E8D">
              <w:rPr>
                <w:rFonts w:ascii="Times New Roman" w:eastAsiaTheme="minorHAnsi" w:hAnsi="Times New Roman"/>
              </w:rPr>
              <w:t>Max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 xml:space="preserve">" yazmalıdır. Aksi </w:t>
            </w:r>
            <w:proofErr w:type="gramStart"/>
            <w:r w:rsidRPr="00336E8D">
              <w:rPr>
                <w:rFonts w:ascii="Times New Roman" w:eastAsiaTheme="minorHAnsi" w:hAnsi="Times New Roman"/>
              </w:rPr>
              <w:t>taktirde</w:t>
            </w:r>
            <w:proofErr w:type="gramEnd"/>
            <w:r w:rsidRPr="00336E8D">
              <w:rPr>
                <w:rFonts w:ascii="Times New Roman" w:eastAsiaTheme="minorHAnsi" w:hAnsi="Times New Roman"/>
              </w:rPr>
              <w:t xml:space="preserve"> kopma yükü okunmaz.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336E8D">
              <w:rPr>
                <w:rFonts w:ascii="Times New Roman" w:eastAsiaTheme="minorHAnsi" w:hAnsi="Times New Roman"/>
              </w:rPr>
              <w:t>Digital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 xml:space="preserve"> manometre üzerinde sıfırlama yapıldıktan sonra yükleme boşaltma kolu saat yönünde sabit bir hızla döndürülerek yükleme yapılır.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336E8D">
              <w:rPr>
                <w:rFonts w:ascii="Times New Roman" w:eastAsiaTheme="minorHAnsi" w:hAnsi="Times New Roman"/>
              </w:rPr>
              <w:t xml:space="preserve">Kopma gerçekleştiği andaki yük değeri </w:t>
            </w:r>
            <w:proofErr w:type="spellStart"/>
            <w:r w:rsidRPr="00336E8D">
              <w:rPr>
                <w:rFonts w:ascii="Times New Roman" w:eastAsiaTheme="minorHAnsi" w:hAnsi="Times New Roman"/>
              </w:rPr>
              <w:t>digital</w:t>
            </w:r>
            <w:proofErr w:type="spellEnd"/>
            <w:r w:rsidRPr="00336E8D">
              <w:rPr>
                <w:rFonts w:ascii="Times New Roman" w:eastAsiaTheme="minorHAnsi" w:hAnsi="Times New Roman"/>
              </w:rPr>
              <w:t xml:space="preserve"> ekrandan okunur. </w:t>
            </w:r>
          </w:p>
          <w:p w:rsidR="00336E8D" w:rsidRPr="00336E8D" w:rsidRDefault="00336E8D" w:rsidP="00336E8D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336E8D">
              <w:rPr>
                <w:rFonts w:ascii="Times New Roman" w:eastAsiaTheme="minorHAnsi" w:hAnsi="Times New Roman"/>
              </w:rPr>
              <w:t xml:space="preserve">Çekme vidası cihazdan çıkarılır. </w:t>
            </w:r>
          </w:p>
          <w:p w:rsidR="00B7552A" w:rsidRPr="00B7552A" w:rsidRDefault="00336E8D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 kapatılır.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336E8D" w:rsidRDefault="00336E8D" w:rsidP="007C7C38">
            <w:pPr>
              <w:jc w:val="both"/>
              <w:rPr>
                <w:rFonts w:ascii="Times New Roman" w:hAnsi="Times New Roman"/>
              </w:rPr>
            </w:pPr>
          </w:p>
          <w:p w:rsidR="0075195D" w:rsidRDefault="00336E8D" w:rsidP="007C7C38">
            <w:pPr>
              <w:jc w:val="both"/>
              <w:rPr>
                <w:rFonts w:ascii="Times New Roman" w:hAnsi="Times New Roman"/>
              </w:rPr>
            </w:pPr>
            <w:r w:rsidRPr="00336E8D">
              <w:rPr>
                <w:rFonts w:ascii="Times New Roman" w:hAnsi="Times New Roman"/>
              </w:rPr>
              <w:t xml:space="preserve">Çekme </w:t>
            </w:r>
            <w:r>
              <w:rPr>
                <w:rFonts w:ascii="Times New Roman" w:hAnsi="Times New Roman"/>
              </w:rPr>
              <w:t>parçası deney sonunda</w:t>
            </w:r>
            <w:r w:rsidRPr="00336E8D">
              <w:rPr>
                <w:rFonts w:ascii="Times New Roman" w:hAnsi="Times New Roman"/>
              </w:rPr>
              <w:t xml:space="preserve"> numune ü</w:t>
            </w:r>
            <w:r>
              <w:rPr>
                <w:rFonts w:ascii="Times New Roman" w:hAnsi="Times New Roman"/>
              </w:rPr>
              <w:t xml:space="preserve">zerinden çıkarılarak temizlenmelidir. 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6E8D" w:rsidRDefault="00336E8D" w:rsidP="00336E8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36E8D" w:rsidRDefault="00336E8D" w:rsidP="00336E8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36E8D" w:rsidRDefault="00336E8D" w:rsidP="00130E05">
            <w:pPr>
              <w:pStyle w:val="AralkYok"/>
              <w:numPr>
                <w:ilvl w:val="0"/>
                <w:numId w:val="24"/>
              </w:numPr>
              <w:tabs>
                <w:tab w:val="left" w:pos="1598"/>
              </w:tabs>
              <w:ind w:left="2023" w:hanging="1276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Cihaz kullanımı esnasında, yaralanmaları önlemek amacıyla koruyucu eldiven kullanılmalıdır.</w:t>
            </w:r>
            <w:r w:rsidRPr="00B7552A">
              <w:rPr>
                <w:rFonts w:ascii="Times New Roman" w:hAnsi="Times New Roman"/>
              </w:rPr>
              <w:t xml:space="preserve"> </w:t>
            </w:r>
          </w:p>
          <w:p w:rsidR="000277FE" w:rsidRPr="00336E8D" w:rsidRDefault="000277FE" w:rsidP="00336E8D">
            <w:pPr>
              <w:pStyle w:val="AralkYok"/>
              <w:tabs>
                <w:tab w:val="left" w:pos="1456"/>
              </w:tabs>
              <w:jc w:val="both"/>
              <w:rPr>
                <w:rFonts w:ascii="Times New Roman" w:eastAsiaTheme="minorHAnsi" w:hAnsi="Times New Roman"/>
              </w:rPr>
            </w:pPr>
          </w:p>
          <w:p w:rsidR="00336E8D" w:rsidRDefault="00336E8D" w:rsidP="00336E8D">
            <w:pPr>
              <w:pStyle w:val="AralkYok"/>
              <w:ind w:left="36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Pr="000B02AE" w:rsidRDefault="00452AF1" w:rsidP="00336E8D">
            <w:pPr>
              <w:pStyle w:val="AralkYok"/>
              <w:ind w:left="36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-1455420</wp:posOffset>
                  </wp:positionV>
                  <wp:extent cx="482600" cy="479425"/>
                  <wp:effectExtent l="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0E05"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-575945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CE0299" w:rsidRDefault="00CE0299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CE0299" w:rsidRDefault="00CE0299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CE0299" w:rsidRDefault="00CE0299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CE0299" w:rsidRDefault="00CE0299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5195D" w:rsidRP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0B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</w:tcPr>
          <w:p w:rsidR="001D5DCF" w:rsidRPr="006E4CA1" w:rsidRDefault="001D5DCF" w:rsidP="001D5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6F0C78" w:rsidP="001D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08C9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 w:rsidR="00DC08C9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DC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08C9">
              <w:rPr>
                <w:rFonts w:ascii="Times New Roman" w:hAnsi="Times New Roman" w:cs="Times New Roman"/>
                <w:sz w:val="24"/>
                <w:szCs w:val="24"/>
              </w:rPr>
              <w:t xml:space="preserve">ÖZKAYA            </w:t>
            </w:r>
            <w:r w:rsidR="00AD6F3E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="00AD6F3E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="00AD6F3E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AD6F3E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0B02AE">
      <w:footerReference w:type="default" r:id="rId11"/>
      <w:pgSz w:w="11906" w:h="16838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93" w:rsidRDefault="00EE3393" w:rsidP="000B02AE">
      <w:pPr>
        <w:spacing w:after="0" w:line="240" w:lineRule="auto"/>
      </w:pPr>
      <w:r>
        <w:separator/>
      </w:r>
    </w:p>
  </w:endnote>
  <w:endnote w:type="continuationSeparator" w:id="0">
    <w:p w:rsidR="00EE3393" w:rsidRDefault="00EE3393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93" w:rsidRDefault="00EE3393" w:rsidP="000B02AE">
      <w:pPr>
        <w:spacing w:after="0" w:line="240" w:lineRule="auto"/>
      </w:pPr>
      <w:r>
        <w:separator/>
      </w:r>
    </w:p>
  </w:footnote>
  <w:footnote w:type="continuationSeparator" w:id="0">
    <w:p w:rsidR="00EE3393" w:rsidRDefault="00EE3393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7C53"/>
    <w:multiLevelType w:val="hybridMultilevel"/>
    <w:tmpl w:val="8D848E40"/>
    <w:lvl w:ilvl="0" w:tplc="041F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9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235ED"/>
    <w:multiLevelType w:val="hybridMultilevel"/>
    <w:tmpl w:val="063EC82A"/>
    <w:lvl w:ilvl="0" w:tplc="041F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3">
    <w:nsid w:val="5E7F6EA4"/>
    <w:multiLevelType w:val="hybridMultilevel"/>
    <w:tmpl w:val="D0A25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C050C"/>
    <w:multiLevelType w:val="hybridMultilevel"/>
    <w:tmpl w:val="B59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A00E4"/>
    <w:multiLevelType w:val="hybridMultilevel"/>
    <w:tmpl w:val="D6E6F7EC"/>
    <w:lvl w:ilvl="0" w:tplc="041F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1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10"/>
  </w:num>
  <w:num w:numId="12">
    <w:abstractNumId w:val="21"/>
  </w:num>
  <w:num w:numId="13">
    <w:abstractNumId w:val="16"/>
  </w:num>
  <w:num w:numId="14">
    <w:abstractNumId w:val="4"/>
  </w:num>
  <w:num w:numId="15">
    <w:abstractNumId w:val="23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20"/>
  </w:num>
  <w:num w:numId="21">
    <w:abstractNumId w:val="13"/>
  </w:num>
  <w:num w:numId="22">
    <w:abstractNumId w:val="14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56157"/>
    <w:rsid w:val="000627A6"/>
    <w:rsid w:val="0007395D"/>
    <w:rsid w:val="000744E8"/>
    <w:rsid w:val="00093687"/>
    <w:rsid w:val="000A1757"/>
    <w:rsid w:val="000A3DD5"/>
    <w:rsid w:val="000B02AE"/>
    <w:rsid w:val="00120D8B"/>
    <w:rsid w:val="00130E05"/>
    <w:rsid w:val="001D5DCF"/>
    <w:rsid w:val="001E79DA"/>
    <w:rsid w:val="001F130E"/>
    <w:rsid w:val="002054E8"/>
    <w:rsid w:val="002C18E3"/>
    <w:rsid w:val="00306976"/>
    <w:rsid w:val="00336E8D"/>
    <w:rsid w:val="003378DC"/>
    <w:rsid w:val="003E42F3"/>
    <w:rsid w:val="003F3D7F"/>
    <w:rsid w:val="00402934"/>
    <w:rsid w:val="004112AD"/>
    <w:rsid w:val="0041374C"/>
    <w:rsid w:val="004209F3"/>
    <w:rsid w:val="0042457E"/>
    <w:rsid w:val="004271E3"/>
    <w:rsid w:val="00444EF7"/>
    <w:rsid w:val="00452AF1"/>
    <w:rsid w:val="00487F9C"/>
    <w:rsid w:val="004D1F40"/>
    <w:rsid w:val="00592689"/>
    <w:rsid w:val="005A3E29"/>
    <w:rsid w:val="00634E75"/>
    <w:rsid w:val="0064192A"/>
    <w:rsid w:val="00642B46"/>
    <w:rsid w:val="00656600"/>
    <w:rsid w:val="0069638D"/>
    <w:rsid w:val="006B018B"/>
    <w:rsid w:val="006D02C3"/>
    <w:rsid w:val="006D6DA9"/>
    <w:rsid w:val="006E4CA1"/>
    <w:rsid w:val="006F0C78"/>
    <w:rsid w:val="0075195D"/>
    <w:rsid w:val="007662B2"/>
    <w:rsid w:val="007972DD"/>
    <w:rsid w:val="007A54CC"/>
    <w:rsid w:val="007C4CB4"/>
    <w:rsid w:val="007C7C38"/>
    <w:rsid w:val="007D09CE"/>
    <w:rsid w:val="00815B47"/>
    <w:rsid w:val="00845953"/>
    <w:rsid w:val="0089458E"/>
    <w:rsid w:val="008B3386"/>
    <w:rsid w:val="00914F77"/>
    <w:rsid w:val="009341AD"/>
    <w:rsid w:val="009433C6"/>
    <w:rsid w:val="00952CE2"/>
    <w:rsid w:val="00A12DF1"/>
    <w:rsid w:val="00AC0535"/>
    <w:rsid w:val="00AD6F3E"/>
    <w:rsid w:val="00AE067D"/>
    <w:rsid w:val="00AE342B"/>
    <w:rsid w:val="00AF0622"/>
    <w:rsid w:val="00AF0B21"/>
    <w:rsid w:val="00B02B84"/>
    <w:rsid w:val="00B22970"/>
    <w:rsid w:val="00B36762"/>
    <w:rsid w:val="00B7552A"/>
    <w:rsid w:val="00B762D3"/>
    <w:rsid w:val="00B8183D"/>
    <w:rsid w:val="00B96EE4"/>
    <w:rsid w:val="00BD7CDC"/>
    <w:rsid w:val="00BE2E51"/>
    <w:rsid w:val="00BE713F"/>
    <w:rsid w:val="00BF6C28"/>
    <w:rsid w:val="00C16E62"/>
    <w:rsid w:val="00C71160"/>
    <w:rsid w:val="00C86A2E"/>
    <w:rsid w:val="00C963D1"/>
    <w:rsid w:val="00CD1F14"/>
    <w:rsid w:val="00CE0299"/>
    <w:rsid w:val="00D416CA"/>
    <w:rsid w:val="00D71714"/>
    <w:rsid w:val="00DC08C9"/>
    <w:rsid w:val="00E74C7C"/>
    <w:rsid w:val="00EA444E"/>
    <w:rsid w:val="00EE3393"/>
    <w:rsid w:val="00F73945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68EF-89D1-49DC-A387-9A8B61E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C37D-8FB8-4FAF-9FB8-D02959F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12</cp:revision>
  <dcterms:created xsi:type="dcterms:W3CDTF">2015-05-06T06:17:00Z</dcterms:created>
  <dcterms:modified xsi:type="dcterms:W3CDTF">2020-09-14T09:15:00Z</dcterms:modified>
</cp:coreProperties>
</file>