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584" w:rsidRPr="00102584" w:rsidRDefault="00102584" w:rsidP="00BD49ED">
      <w:pPr>
        <w:spacing w:after="0" w:line="240" w:lineRule="auto"/>
        <w:jc w:val="both"/>
        <w:rPr>
          <w:rFonts w:ascii="Times New Roman" w:hAnsi="Times New Roman"/>
          <w:sz w:val="24"/>
          <w:szCs w:val="24"/>
        </w:rPr>
      </w:pPr>
    </w:p>
    <w:p w:rsidR="00BD49ED" w:rsidRPr="00BD49ED" w:rsidRDefault="00BD49ED" w:rsidP="00BD49ED">
      <w:pPr>
        <w:rPr>
          <w:rFonts w:eastAsia="Times New Roman"/>
          <w:b/>
          <w:lang w:eastAsia="tr-TR"/>
        </w:rPr>
      </w:pPr>
      <w:r w:rsidRPr="00BD49ED">
        <w:rPr>
          <w:rFonts w:eastAsia="Times New Roman"/>
          <w:b/>
          <w:lang w:eastAsia="tr-TR"/>
        </w:rPr>
        <w:t>1. AMAÇ:</w:t>
      </w:r>
    </w:p>
    <w:p w:rsidR="00BD49ED" w:rsidRPr="00BD49ED" w:rsidRDefault="00BD49ED" w:rsidP="00BD49ED">
      <w:pPr>
        <w:rPr>
          <w:rFonts w:eastAsia="Times New Roman"/>
          <w:lang w:eastAsia="tr-TR"/>
        </w:rPr>
      </w:pPr>
      <w:r w:rsidRPr="00BD49ED">
        <w:rPr>
          <w:rFonts w:eastAsia="Times New Roman"/>
          <w:lang w:eastAsia="tr-TR"/>
        </w:rPr>
        <w:t xml:space="preserve">Bu talimatın amacı, YILDIZ TEKNİK ÜNİVERSİTESİ bünyesinde işletilen yarı olimpik </w:t>
      </w:r>
      <w:r w:rsidR="00B73BE0">
        <w:rPr>
          <w:rFonts w:eastAsia="Times New Roman"/>
          <w:lang w:eastAsia="tr-TR"/>
        </w:rPr>
        <w:t xml:space="preserve">kapalı </w:t>
      </w:r>
      <w:r w:rsidRPr="00BD49ED">
        <w:rPr>
          <w:rFonts w:eastAsia="Times New Roman"/>
          <w:lang w:eastAsia="tr-TR"/>
        </w:rPr>
        <w:t xml:space="preserve">yüzme havuzunda </w:t>
      </w:r>
      <w:r w:rsidR="00B73BE0">
        <w:rPr>
          <w:rFonts w:eastAsia="Times New Roman"/>
          <w:lang w:eastAsia="tr-TR"/>
        </w:rPr>
        <w:t xml:space="preserve">istenilen </w:t>
      </w:r>
      <w:r w:rsidRPr="00BD49ED">
        <w:rPr>
          <w:rFonts w:eastAsia="Times New Roman"/>
          <w:lang w:eastAsia="tr-TR"/>
        </w:rPr>
        <w:t xml:space="preserve"> temizlik, hijyen ve konforun sürekli olarak temin edilmesidir.</w:t>
      </w:r>
    </w:p>
    <w:p w:rsidR="00BD49ED" w:rsidRPr="00BD49ED" w:rsidRDefault="00BD49ED" w:rsidP="00BD49ED">
      <w:pPr>
        <w:rPr>
          <w:rFonts w:eastAsia="Times New Roman"/>
          <w:b/>
          <w:lang w:eastAsia="tr-TR"/>
        </w:rPr>
      </w:pPr>
      <w:r w:rsidRPr="00BD49ED">
        <w:rPr>
          <w:rFonts w:eastAsia="Times New Roman"/>
          <w:b/>
          <w:lang w:eastAsia="tr-TR"/>
        </w:rPr>
        <w:t>2. KAPSAM:</w:t>
      </w:r>
    </w:p>
    <w:p w:rsidR="00BD49ED" w:rsidRPr="00BD49ED" w:rsidRDefault="00BD49ED" w:rsidP="00BD49ED">
      <w:pPr>
        <w:rPr>
          <w:rFonts w:eastAsia="Times New Roman"/>
          <w:lang w:eastAsia="tr-TR"/>
        </w:rPr>
      </w:pPr>
      <w:r w:rsidRPr="00BD49ED">
        <w:rPr>
          <w:rFonts w:eastAsia="Times New Roman"/>
          <w:lang w:eastAsia="tr-TR"/>
        </w:rPr>
        <w:t xml:space="preserve"> Y</w:t>
      </w:r>
      <w:r w:rsidR="002730FC">
        <w:rPr>
          <w:rFonts w:eastAsia="Times New Roman"/>
          <w:lang w:eastAsia="tr-TR"/>
        </w:rPr>
        <w:t>ıldız</w:t>
      </w:r>
      <w:r w:rsidRPr="00BD49ED">
        <w:rPr>
          <w:rFonts w:eastAsia="Times New Roman"/>
          <w:lang w:eastAsia="tr-TR"/>
        </w:rPr>
        <w:t xml:space="preserve"> T</w:t>
      </w:r>
      <w:r w:rsidR="002730FC">
        <w:rPr>
          <w:rFonts w:eastAsia="Times New Roman"/>
          <w:lang w:eastAsia="tr-TR"/>
        </w:rPr>
        <w:t>eknik</w:t>
      </w:r>
      <w:r w:rsidRPr="00BD49ED">
        <w:rPr>
          <w:rFonts w:eastAsia="Times New Roman"/>
          <w:lang w:eastAsia="tr-TR"/>
        </w:rPr>
        <w:t xml:space="preserve"> Ü</w:t>
      </w:r>
      <w:r w:rsidR="002730FC">
        <w:rPr>
          <w:rFonts w:eastAsia="Times New Roman"/>
          <w:lang w:eastAsia="tr-TR"/>
        </w:rPr>
        <w:t>niversitesi</w:t>
      </w:r>
      <w:r w:rsidRPr="00BD49ED">
        <w:rPr>
          <w:rFonts w:eastAsia="Times New Roman"/>
          <w:lang w:eastAsia="tr-TR"/>
        </w:rPr>
        <w:t xml:space="preserve">  bünyesinde işletilen yarı olimpik </w:t>
      </w:r>
      <w:r w:rsidR="002730FC">
        <w:rPr>
          <w:rFonts w:eastAsia="Times New Roman"/>
          <w:lang w:eastAsia="tr-TR"/>
        </w:rPr>
        <w:t xml:space="preserve">kapalı </w:t>
      </w:r>
      <w:r w:rsidRPr="00BD49ED">
        <w:rPr>
          <w:rFonts w:eastAsia="Times New Roman"/>
          <w:lang w:eastAsia="tr-TR"/>
        </w:rPr>
        <w:t xml:space="preserve">yüzme </w:t>
      </w:r>
      <w:r w:rsidR="002730FC">
        <w:rPr>
          <w:rFonts w:eastAsia="Times New Roman"/>
          <w:lang w:eastAsia="tr-TR"/>
        </w:rPr>
        <w:t xml:space="preserve"> </w:t>
      </w:r>
      <w:r w:rsidRPr="00BD49ED">
        <w:rPr>
          <w:rFonts w:eastAsia="Times New Roman"/>
          <w:lang w:eastAsia="tr-TR"/>
        </w:rPr>
        <w:t>havuzunu</w:t>
      </w:r>
      <w:r w:rsidR="002730FC">
        <w:rPr>
          <w:rFonts w:eastAsia="Times New Roman"/>
          <w:lang w:eastAsia="tr-TR"/>
        </w:rPr>
        <w:t>n</w:t>
      </w:r>
      <w:r w:rsidRPr="00BD49ED">
        <w:rPr>
          <w:rFonts w:eastAsia="Times New Roman"/>
          <w:lang w:eastAsia="tr-TR"/>
        </w:rPr>
        <w:t xml:space="preserve"> bakımından sorumlu personeli kapsar.</w:t>
      </w:r>
    </w:p>
    <w:p w:rsidR="00A07AB5" w:rsidRDefault="00BD49ED" w:rsidP="00A07AB5">
      <w:pPr>
        <w:rPr>
          <w:rFonts w:eastAsia="Times New Roman"/>
          <w:lang w:eastAsia="tr-TR"/>
        </w:rPr>
      </w:pPr>
      <w:r w:rsidRPr="00BD49ED">
        <w:rPr>
          <w:rFonts w:eastAsia="Times New Roman"/>
          <w:b/>
          <w:lang w:eastAsia="tr-TR"/>
        </w:rPr>
        <w:t>3. İLGİLİ DOKÜMANLAR:</w:t>
      </w:r>
      <w:r w:rsidR="00A07AB5" w:rsidRPr="00A07AB5">
        <w:rPr>
          <w:rFonts w:eastAsia="Times New Roman"/>
          <w:lang w:eastAsia="tr-TR"/>
        </w:rPr>
        <w:t xml:space="preserve"> </w:t>
      </w:r>
    </w:p>
    <w:p w:rsidR="00A07AB5" w:rsidRPr="00BD49ED" w:rsidRDefault="00A07AB5" w:rsidP="00A07AB5">
      <w:pPr>
        <w:rPr>
          <w:rFonts w:eastAsia="Times New Roman"/>
          <w:lang w:eastAsia="tr-TR"/>
        </w:rPr>
      </w:pPr>
      <w:r>
        <w:rPr>
          <w:rFonts w:eastAsia="Times New Roman"/>
          <w:lang w:eastAsia="tr-TR"/>
        </w:rPr>
        <w:t xml:space="preserve">TL-0146 </w:t>
      </w:r>
      <w:r w:rsidRPr="00BD49ED">
        <w:rPr>
          <w:rFonts w:eastAsia="Times New Roman"/>
          <w:lang w:eastAsia="tr-TR"/>
        </w:rPr>
        <w:t>Çeşitli Cihazlar Periyodik Bakım Ta</w:t>
      </w:r>
      <w:r>
        <w:rPr>
          <w:rFonts w:eastAsia="Times New Roman"/>
          <w:lang w:eastAsia="tr-TR"/>
        </w:rPr>
        <w:t>limatı</w:t>
      </w:r>
    </w:p>
    <w:p w:rsidR="00A07AB5" w:rsidRDefault="00A07AB5" w:rsidP="00A07AB5">
      <w:pPr>
        <w:rPr>
          <w:rFonts w:eastAsia="Times New Roman"/>
          <w:lang w:eastAsia="tr-TR"/>
        </w:rPr>
      </w:pPr>
      <w:r>
        <w:rPr>
          <w:rFonts w:eastAsia="Times New Roman"/>
          <w:lang w:eastAsia="tr-TR"/>
        </w:rPr>
        <w:t xml:space="preserve">FR-0717 </w:t>
      </w:r>
      <w:r w:rsidRPr="00BD49ED">
        <w:rPr>
          <w:rFonts w:eastAsia="Times New Roman"/>
          <w:lang w:eastAsia="tr-TR"/>
        </w:rPr>
        <w:t xml:space="preserve">Bakım Onarım Takip Formu </w:t>
      </w:r>
    </w:p>
    <w:p w:rsidR="00BD49ED" w:rsidRPr="00BD49ED" w:rsidRDefault="00BC1698" w:rsidP="00BD49ED">
      <w:pPr>
        <w:rPr>
          <w:rFonts w:eastAsia="Times New Roman"/>
          <w:lang w:eastAsia="tr-TR"/>
        </w:rPr>
      </w:pPr>
      <w:r>
        <w:rPr>
          <w:rFonts w:eastAsia="Times New Roman"/>
          <w:lang w:eastAsia="tr-TR"/>
        </w:rPr>
        <w:t>FR-1512 Yarı Olimpik Kapalı Yüzme Havuzu Haftalık Bakım Formu</w:t>
      </w:r>
    </w:p>
    <w:p w:rsidR="00BD49ED" w:rsidRPr="00BD49ED" w:rsidRDefault="00BD49ED" w:rsidP="00BD49ED">
      <w:pPr>
        <w:rPr>
          <w:rFonts w:eastAsia="Times New Roman"/>
          <w:b/>
          <w:lang w:eastAsia="tr-TR"/>
        </w:rPr>
      </w:pPr>
      <w:r w:rsidRPr="00BD49ED">
        <w:rPr>
          <w:rFonts w:eastAsia="Times New Roman"/>
          <w:b/>
          <w:lang w:eastAsia="tr-TR"/>
        </w:rPr>
        <w:t>4. TANIMLAR:</w:t>
      </w:r>
    </w:p>
    <w:p w:rsidR="00BD49ED" w:rsidRPr="00BD49ED" w:rsidRDefault="00BD49ED" w:rsidP="00BD49ED">
      <w:pPr>
        <w:rPr>
          <w:rFonts w:eastAsia="Times New Roman"/>
          <w:lang w:eastAsia="tr-TR"/>
        </w:rPr>
      </w:pPr>
      <w:r w:rsidRPr="00BD49ED">
        <w:rPr>
          <w:rFonts w:eastAsia="Times New Roman"/>
          <w:lang w:eastAsia="tr-TR"/>
        </w:rPr>
        <w:t>Denge Tankı: Suyun sirkülasyonu esnasında, taşan kısmı ile filtre edilen su arasındaki dengeyi ve toplam su miktarındaki dengeyi sağlayan depodur.</w:t>
      </w:r>
    </w:p>
    <w:p w:rsidR="00BD49ED" w:rsidRPr="00BD49ED" w:rsidRDefault="00BD49ED" w:rsidP="00BD49ED">
      <w:pPr>
        <w:rPr>
          <w:rFonts w:eastAsia="Times New Roman"/>
          <w:lang w:eastAsia="tr-TR"/>
        </w:rPr>
      </w:pPr>
      <w:r w:rsidRPr="00BD49ED">
        <w:rPr>
          <w:rFonts w:eastAsia="Times New Roman"/>
          <w:lang w:eastAsia="tr-TR"/>
        </w:rPr>
        <w:t>Taşma Kanalı: Havuzdan taşan suyu denge deposuna ileten üzeri açık veya ızgara ile kapalı kanaldır.</w:t>
      </w:r>
    </w:p>
    <w:p w:rsidR="00BD49ED" w:rsidRPr="00BD49ED" w:rsidRDefault="00BD49ED" w:rsidP="00BD49ED">
      <w:pPr>
        <w:rPr>
          <w:rFonts w:eastAsia="Times New Roman"/>
          <w:lang w:eastAsia="tr-TR"/>
        </w:rPr>
      </w:pPr>
      <w:r w:rsidRPr="00BD49ED">
        <w:rPr>
          <w:rFonts w:eastAsia="Times New Roman"/>
          <w:lang w:eastAsia="tr-TR"/>
        </w:rPr>
        <w:t>Filtre: Havuz suyunu hızlı temizlemek için kullanılan, madde artıklarını tutan açık veya kapalı filtredir.</w:t>
      </w:r>
    </w:p>
    <w:p w:rsidR="00BD49ED" w:rsidRPr="00BD49ED" w:rsidRDefault="00BD49ED" w:rsidP="00BD49ED">
      <w:pPr>
        <w:rPr>
          <w:rFonts w:eastAsia="Times New Roman"/>
          <w:lang w:eastAsia="tr-TR"/>
        </w:rPr>
      </w:pPr>
      <w:r w:rsidRPr="00BD49ED">
        <w:rPr>
          <w:rFonts w:eastAsia="Times New Roman"/>
          <w:lang w:eastAsia="tr-TR"/>
        </w:rPr>
        <w:t>Filtrasyon: Yüzme havuzunda bulunan yabancı maddeleri ve katı pislikleri arıtmak için kullanılan pompa/filtre sistemidir.</w:t>
      </w:r>
    </w:p>
    <w:p w:rsidR="00BD49ED" w:rsidRPr="00BD49ED" w:rsidRDefault="00BD49ED" w:rsidP="00BD49ED">
      <w:pPr>
        <w:rPr>
          <w:rFonts w:eastAsia="Times New Roman"/>
          <w:lang w:eastAsia="tr-TR"/>
        </w:rPr>
      </w:pPr>
      <w:r w:rsidRPr="00BD49ED">
        <w:rPr>
          <w:rFonts w:eastAsia="Times New Roman"/>
          <w:lang w:eastAsia="tr-TR"/>
        </w:rPr>
        <w:t>Topaklayıcı: Havuz suyunda bulunan küçük maddeleri birbirine yapıştırıp daha büyük kitle haline getirip filtrede toplanmasını sağlayan maddedir.</w:t>
      </w:r>
    </w:p>
    <w:p w:rsidR="00BD49ED" w:rsidRPr="00BD49ED" w:rsidRDefault="00BD49ED" w:rsidP="00BD49ED">
      <w:pPr>
        <w:rPr>
          <w:rFonts w:eastAsia="Times New Roman"/>
          <w:lang w:eastAsia="tr-TR"/>
        </w:rPr>
      </w:pPr>
      <w:r w:rsidRPr="00BD49ED">
        <w:rPr>
          <w:rFonts w:eastAsia="Times New Roman"/>
          <w:lang w:eastAsia="tr-TR"/>
        </w:rPr>
        <w:t>Çöktürücü: Filtrelerde tutulamayan ince ve küçük maddeleri birbirine yapıştırır, kimyasalların ağırlığı nedeniyle oluşturulan kitlelerin havuzun dibine çökme sürecini hızlandırır.</w:t>
      </w:r>
    </w:p>
    <w:p w:rsidR="00BD49ED" w:rsidRPr="00BD49ED" w:rsidRDefault="0098500B" w:rsidP="00BD49ED">
      <w:pPr>
        <w:rPr>
          <w:rFonts w:eastAsia="Times New Roman"/>
          <w:lang w:eastAsia="tr-TR"/>
        </w:rPr>
      </w:pPr>
      <w:r>
        <w:rPr>
          <w:rFonts w:eastAsia="Times New Roman"/>
          <w:lang w:eastAsia="tr-TR"/>
        </w:rPr>
        <w:t>P</w:t>
      </w:r>
      <w:r w:rsidR="00BD49ED" w:rsidRPr="00BD49ED">
        <w:rPr>
          <w:rFonts w:eastAsia="Times New Roman"/>
          <w:lang w:eastAsia="tr-TR"/>
        </w:rPr>
        <w:t>H: Suyun asit baz değerlerini gösteren ölçüdür.</w:t>
      </w:r>
    </w:p>
    <w:p w:rsidR="00BD49ED" w:rsidRPr="00BD49ED" w:rsidRDefault="00BD49ED" w:rsidP="00BD49ED">
      <w:pPr>
        <w:rPr>
          <w:rFonts w:eastAsia="Times New Roman"/>
          <w:lang w:eastAsia="tr-TR"/>
        </w:rPr>
      </w:pPr>
      <w:r w:rsidRPr="00BD49ED">
        <w:rPr>
          <w:rFonts w:eastAsia="Times New Roman"/>
          <w:lang w:eastAsia="tr-TR"/>
        </w:rPr>
        <w:t>Alkalite: P</w:t>
      </w:r>
      <w:r w:rsidR="0098500B">
        <w:rPr>
          <w:rFonts w:eastAsia="Times New Roman"/>
          <w:lang w:eastAsia="tr-TR"/>
        </w:rPr>
        <w:t>H</w:t>
      </w:r>
      <w:r w:rsidRPr="00BD49ED">
        <w:rPr>
          <w:rFonts w:eastAsia="Times New Roman"/>
          <w:lang w:eastAsia="tr-TR"/>
        </w:rPr>
        <w:t>’ın değişmeye gösterdiği direncin derecesidir.</w:t>
      </w:r>
    </w:p>
    <w:p w:rsidR="00BD49ED" w:rsidRPr="00BD49ED" w:rsidRDefault="00BD49ED" w:rsidP="00BD49ED">
      <w:pPr>
        <w:rPr>
          <w:rFonts w:eastAsia="Times New Roman"/>
          <w:lang w:eastAsia="tr-TR"/>
        </w:rPr>
      </w:pPr>
      <w:r w:rsidRPr="00BD49ED">
        <w:rPr>
          <w:rFonts w:eastAsia="Times New Roman"/>
          <w:lang w:eastAsia="tr-TR"/>
        </w:rPr>
        <w:t>Yosun Önleyici: Haftalık olarak havuza ilave edilen ve yosunun üremesine engel olan kimyasallardır. Havuzda klor bulunmadığı sürece, tek başlarına yosuna engel olamazlar, ama yeşermesini yavaşlatırlar.</w:t>
      </w:r>
    </w:p>
    <w:p w:rsidR="00BD49ED" w:rsidRPr="00BD49ED" w:rsidRDefault="00BD49ED" w:rsidP="00BD49ED">
      <w:pPr>
        <w:rPr>
          <w:rFonts w:eastAsia="Times New Roman"/>
          <w:lang w:eastAsia="tr-TR"/>
        </w:rPr>
      </w:pPr>
      <w:r w:rsidRPr="00BD49ED">
        <w:rPr>
          <w:rFonts w:eastAsia="Times New Roman"/>
          <w:lang w:eastAsia="tr-TR"/>
        </w:rPr>
        <w:lastRenderedPageBreak/>
        <w:t>Serbest Klor: Suda dez</w:t>
      </w:r>
      <w:r w:rsidR="002730FC">
        <w:rPr>
          <w:rFonts w:eastAsia="Times New Roman"/>
          <w:lang w:eastAsia="tr-TR"/>
        </w:rPr>
        <w:t>e</w:t>
      </w:r>
      <w:r w:rsidRPr="00BD49ED">
        <w:rPr>
          <w:rFonts w:eastAsia="Times New Roman"/>
          <w:lang w:eastAsia="tr-TR"/>
        </w:rPr>
        <w:t>nfekte edilebilen klordur. Klor türevleri suya katıldıktan sonra HOCI’</w:t>
      </w:r>
      <w:r w:rsidR="002730FC">
        <w:rPr>
          <w:rFonts w:eastAsia="Times New Roman"/>
          <w:lang w:eastAsia="tr-TR"/>
        </w:rPr>
        <w:t xml:space="preserve"> </w:t>
      </w:r>
      <w:r w:rsidRPr="00BD49ED">
        <w:rPr>
          <w:rFonts w:eastAsia="Times New Roman"/>
          <w:lang w:eastAsia="tr-TR"/>
        </w:rPr>
        <w:t>ye dönüşerek dezenfektan görevini yerine getirir.</w:t>
      </w:r>
    </w:p>
    <w:p w:rsidR="00BD49ED" w:rsidRPr="00BD49ED" w:rsidRDefault="00BD49ED" w:rsidP="00BD49ED">
      <w:pPr>
        <w:rPr>
          <w:rFonts w:eastAsia="Times New Roman"/>
          <w:lang w:eastAsia="tr-TR"/>
        </w:rPr>
      </w:pPr>
      <w:r w:rsidRPr="00BD49ED">
        <w:rPr>
          <w:rFonts w:eastAsia="Times New Roman"/>
          <w:lang w:eastAsia="tr-TR"/>
        </w:rPr>
        <w:t>Bağlı Klor: Amonyaklarla bağlı olan, istenilmeyen ve sağlığı tehdit eden klordur. Dezenfeksiyon etkinliği yoktur. Havuzlarda yoğun klor kokusuna yol açar ve tahrişe neden olur.</w:t>
      </w:r>
    </w:p>
    <w:p w:rsidR="00BD49ED" w:rsidRPr="00BD49ED" w:rsidRDefault="00BD49ED" w:rsidP="00BD49ED">
      <w:pPr>
        <w:rPr>
          <w:rFonts w:eastAsia="Times New Roman"/>
          <w:lang w:eastAsia="tr-TR"/>
        </w:rPr>
      </w:pPr>
      <w:r w:rsidRPr="00BD49ED">
        <w:rPr>
          <w:rFonts w:eastAsia="Times New Roman"/>
          <w:lang w:eastAsia="tr-TR"/>
        </w:rPr>
        <w:t>Manometre: Filtre giriş ve çıkış basınçlarını gösterir.</w:t>
      </w:r>
    </w:p>
    <w:p w:rsidR="00BD49ED" w:rsidRPr="00BD49ED" w:rsidRDefault="00BD49ED" w:rsidP="00BD49ED">
      <w:pPr>
        <w:rPr>
          <w:rFonts w:eastAsia="Times New Roman"/>
          <w:lang w:eastAsia="tr-TR"/>
        </w:rPr>
      </w:pPr>
      <w:r w:rsidRPr="00BD49ED">
        <w:rPr>
          <w:rFonts w:eastAsia="Times New Roman"/>
          <w:lang w:eastAsia="tr-TR"/>
        </w:rPr>
        <w:t>Ters Yıkama Şeffaf Kontrol Borusu: Ters yıkama suyu (pis su) hattında geçen suyu izleme olanağı veren şeffaf kontrol borusu veya gözetleme şişesi bulunmalıdır.</w:t>
      </w:r>
    </w:p>
    <w:p w:rsidR="00BD49ED" w:rsidRPr="00BD49ED" w:rsidRDefault="00BD49ED" w:rsidP="00BD49ED">
      <w:pPr>
        <w:rPr>
          <w:rFonts w:eastAsia="Times New Roman"/>
          <w:lang w:eastAsia="tr-TR"/>
        </w:rPr>
      </w:pPr>
      <w:r w:rsidRPr="00BD49ED">
        <w:rPr>
          <w:rFonts w:eastAsia="Times New Roman"/>
          <w:lang w:eastAsia="tr-TR"/>
        </w:rPr>
        <w:t>Debimetre: Her filtre tesisine ayrı olmak üzere filtre su girişine kontrol amacıyla debimetre konulmalıdır.</w:t>
      </w:r>
    </w:p>
    <w:p w:rsidR="00BD49ED" w:rsidRPr="00BD49ED" w:rsidRDefault="00BD49ED" w:rsidP="00BD49ED">
      <w:pPr>
        <w:rPr>
          <w:rFonts w:eastAsia="Times New Roman"/>
          <w:lang w:eastAsia="tr-TR"/>
        </w:rPr>
      </w:pPr>
      <w:r w:rsidRPr="00BD49ED">
        <w:rPr>
          <w:rFonts w:eastAsia="Times New Roman"/>
          <w:lang w:eastAsia="tr-TR"/>
        </w:rPr>
        <w:t>Havalandırma: Kazan üst boşluğundaki havanın tahliyesi için bir düzenek ve ventil</w:t>
      </w:r>
      <w:r w:rsidR="0098500B">
        <w:rPr>
          <w:rFonts w:eastAsia="Times New Roman"/>
          <w:lang w:eastAsia="tr-TR"/>
        </w:rPr>
        <w:t xml:space="preserve"> </w:t>
      </w:r>
      <w:r w:rsidRPr="00BD49ED">
        <w:rPr>
          <w:rFonts w:eastAsia="Times New Roman"/>
          <w:lang w:eastAsia="tr-TR"/>
        </w:rPr>
        <w:t xml:space="preserve"> bulunmalıdır.</w:t>
      </w:r>
    </w:p>
    <w:p w:rsidR="00BD49ED" w:rsidRPr="00BD49ED" w:rsidRDefault="00BD49ED" w:rsidP="00BD49ED">
      <w:pPr>
        <w:rPr>
          <w:rFonts w:eastAsia="Times New Roman"/>
          <w:lang w:eastAsia="tr-TR"/>
        </w:rPr>
      </w:pPr>
      <w:r w:rsidRPr="00BD49ED">
        <w:rPr>
          <w:rFonts w:eastAsia="Times New Roman"/>
          <w:lang w:eastAsia="tr-TR"/>
        </w:rPr>
        <w:t>Filtre Bilgi Etiketi: Genel filtre bilgilerinin yazılı olduğu üretici firma tarafından kazan üzerine monte edilen etiket.</w:t>
      </w:r>
    </w:p>
    <w:p w:rsidR="00BD49ED" w:rsidRPr="00BD49ED" w:rsidRDefault="00BD49ED" w:rsidP="00BD49ED">
      <w:pPr>
        <w:rPr>
          <w:rFonts w:eastAsia="Times New Roman"/>
          <w:lang w:eastAsia="tr-TR"/>
        </w:rPr>
      </w:pPr>
      <w:r w:rsidRPr="00BD49ED">
        <w:rPr>
          <w:rFonts w:eastAsia="Times New Roman"/>
          <w:lang w:eastAsia="tr-TR"/>
        </w:rPr>
        <w:t xml:space="preserve">Sirkülasyon süresi: </w:t>
      </w:r>
      <w:r>
        <w:rPr>
          <w:rFonts w:eastAsia="Times New Roman"/>
          <w:lang w:eastAsia="tr-TR"/>
        </w:rPr>
        <w:t xml:space="preserve"> </w:t>
      </w:r>
      <w:r w:rsidRPr="00BD49ED">
        <w:rPr>
          <w:rFonts w:eastAsia="Times New Roman"/>
          <w:lang w:eastAsia="tr-TR"/>
        </w:rPr>
        <w:t>Havuz suyu hacminin tamamının filtreden bir defada geçmesi gereken zaman.</w:t>
      </w:r>
    </w:p>
    <w:p w:rsidR="00BD49ED" w:rsidRPr="00BD49ED" w:rsidRDefault="00BD49ED" w:rsidP="00BD49ED">
      <w:pPr>
        <w:rPr>
          <w:rFonts w:eastAsia="Times New Roman"/>
          <w:lang w:eastAsia="tr-TR"/>
        </w:rPr>
      </w:pPr>
      <w:r w:rsidRPr="00BD49ED">
        <w:rPr>
          <w:rFonts w:eastAsia="Times New Roman"/>
          <w:lang w:eastAsia="tr-TR"/>
        </w:rPr>
        <w:t>Sirkülasyon Debisi: Birim zamanda filtreden geçen su miktarı.</w:t>
      </w:r>
    </w:p>
    <w:p w:rsidR="00BD49ED" w:rsidRPr="00BD49ED" w:rsidRDefault="00BD49ED" w:rsidP="00BD49ED">
      <w:pPr>
        <w:rPr>
          <w:rFonts w:eastAsia="Times New Roman"/>
          <w:b/>
          <w:lang w:eastAsia="tr-TR"/>
        </w:rPr>
      </w:pPr>
      <w:r w:rsidRPr="00BD49ED">
        <w:rPr>
          <w:rFonts w:eastAsia="Times New Roman"/>
          <w:b/>
          <w:lang w:eastAsia="tr-TR"/>
        </w:rPr>
        <w:t>5. UYGULAMA:</w:t>
      </w:r>
    </w:p>
    <w:p w:rsidR="00BD49ED" w:rsidRPr="00BD49ED" w:rsidRDefault="00BD49ED" w:rsidP="00BD49ED">
      <w:pPr>
        <w:rPr>
          <w:rFonts w:eastAsia="Times New Roman"/>
          <w:b/>
          <w:lang w:eastAsia="tr-TR"/>
        </w:rPr>
      </w:pPr>
      <w:r w:rsidRPr="00BD49ED">
        <w:rPr>
          <w:rFonts w:eastAsia="Times New Roman"/>
          <w:b/>
          <w:lang w:eastAsia="tr-TR"/>
        </w:rPr>
        <w:t>5.1. Havuzların Günlük Bakımı:</w:t>
      </w:r>
    </w:p>
    <w:p w:rsidR="00BD49ED" w:rsidRPr="00BD49ED" w:rsidRDefault="00BD49ED" w:rsidP="00BD49ED">
      <w:pPr>
        <w:numPr>
          <w:ilvl w:val="0"/>
          <w:numId w:val="11"/>
        </w:numPr>
        <w:contextualSpacing/>
        <w:rPr>
          <w:rFonts w:eastAsia="Times New Roman"/>
          <w:lang w:eastAsia="tr-TR"/>
        </w:rPr>
      </w:pPr>
      <w:r w:rsidRPr="00BD49ED">
        <w:rPr>
          <w:rFonts w:eastAsia="Times New Roman" w:cs="Calibri"/>
          <w:lang w:eastAsia="tr-TR"/>
        </w:rPr>
        <w:t>Havuzdan sorumlu personel, her sabah ilk olarak havuz suyunu gözlemleyerek suyun fiziksel görü</w:t>
      </w:r>
      <w:r w:rsidRPr="00BD49ED">
        <w:rPr>
          <w:rFonts w:eastAsia="Times New Roman"/>
          <w:lang w:eastAsia="tr-TR"/>
        </w:rPr>
        <w:t>nümünde bir bozukluk olup olmadığını kontrol eder. Havuz suyu kimyasal ölçümlerini(Ph, serbest klor, bağlı klor) yapar. Elektrik kumanda panolarını kontrol eder. Havalandırma santrallerinin çalışmasını kontrol eder.</w:t>
      </w:r>
    </w:p>
    <w:p w:rsidR="00BD49ED" w:rsidRPr="00BD49ED" w:rsidRDefault="00BD49ED" w:rsidP="00BD49ED">
      <w:pPr>
        <w:numPr>
          <w:ilvl w:val="0"/>
          <w:numId w:val="11"/>
        </w:numPr>
        <w:contextualSpacing/>
        <w:rPr>
          <w:rFonts w:eastAsia="Times New Roman"/>
          <w:lang w:eastAsia="tr-TR"/>
        </w:rPr>
      </w:pPr>
      <w:r w:rsidRPr="00BD49ED">
        <w:rPr>
          <w:rFonts w:eastAsia="Times New Roman" w:cs="Calibri"/>
          <w:lang w:eastAsia="tr-TR"/>
        </w:rPr>
        <w:t xml:space="preserve"> Havuzun normal kullanım esnasında dip </w:t>
      </w:r>
      <w:r w:rsidRPr="00BD49ED">
        <w:rPr>
          <w:rFonts w:eastAsia="Times New Roman"/>
          <w:lang w:eastAsia="tr-TR"/>
        </w:rPr>
        <w:t>emiş vanalarının % 15-30 oranında açık olmasını sağlar. Denge tankı vanalarını açar. Havuz ve denge tankının su seviyelerini gözlemler. Seviye uygun değilse su takviyesi yapar. Bu sayede devri daim olan suyun tamamının taşma savaklarından gelmesini sağlar. Havuzun savaklardan taşırılmasının sebebi askıda kalan partilküllerin savaklardan atılması içindir.</w:t>
      </w:r>
    </w:p>
    <w:p w:rsidR="00BD49ED" w:rsidRPr="00BD49ED" w:rsidRDefault="00BD49ED" w:rsidP="00BD49ED">
      <w:pPr>
        <w:numPr>
          <w:ilvl w:val="0"/>
          <w:numId w:val="11"/>
        </w:numPr>
        <w:contextualSpacing/>
        <w:rPr>
          <w:rFonts w:eastAsia="Times New Roman"/>
          <w:lang w:eastAsia="tr-TR"/>
        </w:rPr>
      </w:pPr>
      <w:r w:rsidRPr="00BD49ED">
        <w:rPr>
          <w:rFonts w:eastAsia="Times New Roman" w:cs="Calibri"/>
          <w:lang w:eastAsia="tr-TR"/>
        </w:rPr>
        <w:t xml:space="preserve"> Havuz duvarlarındaki dijital ekranlardan suyun ve ortamın sıcaklığının kaç derece olduğuna bakar. Bu dijital ekran yok ise ölçümü termometre ile yapar. G</w:t>
      </w:r>
      <w:r w:rsidRPr="00BD49ED">
        <w:rPr>
          <w:rFonts w:eastAsia="Times New Roman"/>
          <w:lang w:eastAsia="tr-TR"/>
        </w:rPr>
        <w:t>ördüğü sıcaklık değerini Günlük Havuz Bakım Formu’na kayıt eder.</w:t>
      </w:r>
    </w:p>
    <w:p w:rsidR="00BD49ED" w:rsidRPr="00BD49ED" w:rsidRDefault="00BD49ED" w:rsidP="00BD49ED">
      <w:pPr>
        <w:numPr>
          <w:ilvl w:val="0"/>
          <w:numId w:val="11"/>
        </w:numPr>
        <w:contextualSpacing/>
        <w:rPr>
          <w:rFonts w:eastAsia="Times New Roman"/>
          <w:lang w:eastAsia="tr-TR"/>
        </w:rPr>
      </w:pPr>
      <w:r w:rsidRPr="00BD49ED">
        <w:rPr>
          <w:rFonts w:eastAsia="Times New Roman" w:cs="Calibri"/>
          <w:lang w:eastAsia="tr-TR"/>
        </w:rPr>
        <w:t xml:space="preserve"> Kulvar iplerini, havuz merdivenlerini, atlama tramplenlerini ve kanal ızgaralarını vb. mekanik aksanları kontrol eder.</w:t>
      </w:r>
    </w:p>
    <w:p w:rsidR="00BD49ED" w:rsidRPr="00BD49ED" w:rsidRDefault="00BD49ED" w:rsidP="00BD49ED">
      <w:pPr>
        <w:numPr>
          <w:ilvl w:val="0"/>
          <w:numId w:val="11"/>
        </w:numPr>
        <w:contextualSpacing/>
        <w:rPr>
          <w:rFonts w:eastAsia="Times New Roman"/>
          <w:lang w:eastAsia="tr-TR"/>
        </w:rPr>
      </w:pPr>
      <w:r w:rsidRPr="00BD49ED">
        <w:rPr>
          <w:rFonts w:eastAsia="Times New Roman" w:cs="Calibri"/>
          <w:lang w:eastAsia="tr-TR"/>
        </w:rPr>
        <w:t xml:space="preserve">Havuz suyunun kimyasal (pH, clor) değerlerini kitler (DPD ve Phenol </w:t>
      </w:r>
      <w:r w:rsidR="002730FC">
        <w:rPr>
          <w:rFonts w:eastAsia="Times New Roman" w:cs="Calibri"/>
          <w:lang w:eastAsia="tr-TR"/>
        </w:rPr>
        <w:t xml:space="preserve"> </w:t>
      </w:r>
      <w:r w:rsidRPr="00BD49ED">
        <w:rPr>
          <w:rFonts w:eastAsia="Times New Roman"/>
          <w:lang w:eastAsia="tr-TR"/>
        </w:rPr>
        <w:t xml:space="preserve">Red) yardımıyla ölçer. Ölçüm sonuçlarını Günlük Havuz Bakım Formu’na kayıt eder. Bu ölçümler periyodik aralıklarla sabah, öğle, </w:t>
      </w:r>
      <w:r w:rsidRPr="00BD49ED">
        <w:rPr>
          <w:rFonts w:eastAsia="Times New Roman"/>
          <w:lang w:eastAsia="tr-TR"/>
        </w:rPr>
        <w:lastRenderedPageBreak/>
        <w:t>akşam olarak günde 3 kez yapılır. Ölçüm sonuçları, sağlık bakanlığı yüzme havuzlarının tabi olacağı sağlık esasları hakkında yönetmelik havuz suyu kimyasal değerleri ile karşılaştırılır. Çıkan sonuçlara göre gerekli olan müdahaleleri yapar.</w:t>
      </w:r>
    </w:p>
    <w:p w:rsidR="00BD49ED" w:rsidRPr="00BD49ED" w:rsidRDefault="00BD49ED" w:rsidP="00BD49ED">
      <w:pPr>
        <w:numPr>
          <w:ilvl w:val="0"/>
          <w:numId w:val="11"/>
        </w:numPr>
        <w:contextualSpacing/>
        <w:rPr>
          <w:rFonts w:eastAsia="Times New Roman"/>
          <w:lang w:eastAsia="tr-TR"/>
        </w:rPr>
      </w:pPr>
      <w:r w:rsidRPr="00BD49ED">
        <w:rPr>
          <w:rFonts w:eastAsia="Times New Roman" w:cs="Calibri"/>
          <w:lang w:eastAsia="tr-TR"/>
        </w:rPr>
        <w:t xml:space="preserve">Havuz suyuna gerekli kimyasal ilavelerini yaptıktan sonra pompaların (Su devir </w:t>
      </w:r>
      <w:r w:rsidRPr="00BD49ED">
        <w:rPr>
          <w:rFonts w:eastAsia="Times New Roman"/>
          <w:lang w:eastAsia="tr-TR"/>
        </w:rPr>
        <w:t>daim) ve tesisatların (Vana ve çek valflerin, boruların, filtre basınçlarının) kontrollerini yapar. Filtrasyon sisteminin doğru çalışıp çalışmadığını kontrol eder. Bir arıza ile</w:t>
      </w:r>
      <w:r>
        <w:rPr>
          <w:rFonts w:eastAsia="Times New Roman"/>
          <w:lang w:eastAsia="tr-TR"/>
        </w:rPr>
        <w:t xml:space="preserve"> karşılaşıldığında derhal müdaha</w:t>
      </w:r>
      <w:r w:rsidRPr="00BD49ED">
        <w:rPr>
          <w:rFonts w:eastAsia="Times New Roman"/>
          <w:lang w:eastAsia="tr-TR"/>
        </w:rPr>
        <w:t>le eder. Pompaların susuz kalmaması için tedbir alır. Filtre basınçlarının kontrolünü manometreden yapar. Basınç yüksek olduğunda pompa verimsiz çalışır. Günlük Havuz Bakım Formuna kayıt eder.</w:t>
      </w:r>
    </w:p>
    <w:p w:rsidR="00BD49ED" w:rsidRPr="00BD49ED" w:rsidRDefault="00BD49ED" w:rsidP="00BD49ED">
      <w:pPr>
        <w:numPr>
          <w:ilvl w:val="0"/>
          <w:numId w:val="11"/>
        </w:numPr>
        <w:contextualSpacing/>
        <w:rPr>
          <w:rFonts w:eastAsia="Times New Roman"/>
          <w:lang w:eastAsia="tr-TR"/>
        </w:rPr>
      </w:pPr>
      <w:r w:rsidRPr="00BD49ED">
        <w:rPr>
          <w:rFonts w:eastAsia="Times New Roman" w:cs="Calibri"/>
          <w:lang w:eastAsia="tr-TR"/>
        </w:rPr>
        <w:t>Havuz suyunun içer</w:t>
      </w:r>
      <w:r>
        <w:rPr>
          <w:rFonts w:eastAsia="Times New Roman" w:cs="Calibri"/>
          <w:lang w:eastAsia="tr-TR"/>
        </w:rPr>
        <w:t>i</w:t>
      </w:r>
      <w:r w:rsidRPr="00BD49ED">
        <w:rPr>
          <w:rFonts w:eastAsia="Times New Roman" w:cs="Calibri"/>
          <w:lang w:eastAsia="tr-TR"/>
        </w:rPr>
        <w:t>sinde gün içer</w:t>
      </w:r>
      <w:r>
        <w:rPr>
          <w:rFonts w:eastAsia="Times New Roman" w:cs="Calibri"/>
          <w:lang w:eastAsia="tr-TR"/>
        </w:rPr>
        <w:t>i</w:t>
      </w:r>
      <w:r w:rsidRPr="00BD49ED">
        <w:rPr>
          <w:rFonts w:eastAsia="Times New Roman" w:cs="Calibri"/>
          <w:lang w:eastAsia="tr-TR"/>
        </w:rPr>
        <w:t>sinde gözle görünür; böcek, saç tokası gibi nesneler kepçe yardımıyla havuz temizlik personeli tarafından havuzdan çıkarır.</w:t>
      </w:r>
    </w:p>
    <w:p w:rsidR="00BD49ED" w:rsidRPr="00BD49ED" w:rsidRDefault="00BD49ED" w:rsidP="00BD49ED">
      <w:pPr>
        <w:rPr>
          <w:rFonts w:eastAsia="Times New Roman" w:cs="Calibri"/>
          <w:lang w:eastAsia="tr-TR"/>
        </w:rPr>
      </w:pPr>
    </w:p>
    <w:p w:rsidR="00BD49ED" w:rsidRPr="00BD49ED" w:rsidRDefault="00BD49ED" w:rsidP="00BD49ED">
      <w:pPr>
        <w:rPr>
          <w:rFonts w:eastAsia="Times New Roman"/>
          <w:lang w:eastAsia="tr-TR"/>
        </w:rPr>
      </w:pPr>
      <w:r w:rsidRPr="00BD49ED">
        <w:rPr>
          <w:rFonts w:eastAsia="Times New Roman"/>
          <w:b/>
          <w:lang w:eastAsia="tr-TR"/>
        </w:rPr>
        <w:t>5.2.</w:t>
      </w:r>
      <w:r w:rsidRPr="00BD49ED">
        <w:rPr>
          <w:rFonts w:eastAsia="Times New Roman"/>
          <w:lang w:eastAsia="tr-TR"/>
        </w:rPr>
        <w:t xml:space="preserve"> Ana Testler ve Standart Değerler Ana testler günde periyodik aralıklarla üç kez yapılır.</w:t>
      </w:r>
    </w:p>
    <w:p w:rsidR="00BD49ED" w:rsidRPr="00BD49ED" w:rsidRDefault="00B73BE0" w:rsidP="00BD49ED">
      <w:pPr>
        <w:rPr>
          <w:rFonts w:eastAsia="Times New Roman"/>
          <w:lang w:eastAsia="tr-TR"/>
        </w:rPr>
      </w:pPr>
      <w:r>
        <w:rPr>
          <w:rFonts w:eastAsia="Times New Roman"/>
          <w:lang w:eastAsia="tr-TR"/>
        </w:rPr>
        <w:t>P</w:t>
      </w:r>
      <w:r w:rsidR="00BD49ED" w:rsidRPr="00BD49ED">
        <w:rPr>
          <w:rFonts w:eastAsia="Times New Roman"/>
          <w:lang w:eastAsia="tr-TR"/>
        </w:rPr>
        <w:t>H (Asit-Baz değeri)</w:t>
      </w:r>
    </w:p>
    <w:p w:rsidR="00BD49ED" w:rsidRPr="00BD49ED" w:rsidRDefault="00BD49ED" w:rsidP="00BD49ED">
      <w:pPr>
        <w:numPr>
          <w:ilvl w:val="0"/>
          <w:numId w:val="12"/>
        </w:numPr>
        <w:contextualSpacing/>
        <w:rPr>
          <w:rFonts w:eastAsia="Times New Roman"/>
          <w:lang w:eastAsia="tr-TR"/>
        </w:rPr>
      </w:pPr>
      <w:r w:rsidRPr="00BD49ED">
        <w:rPr>
          <w:rFonts w:eastAsia="Times New Roman" w:cs="Calibri"/>
          <w:lang w:eastAsia="tr-TR"/>
        </w:rPr>
        <w:t>Havuz s</w:t>
      </w:r>
      <w:r w:rsidRPr="00BD49ED">
        <w:rPr>
          <w:rFonts w:eastAsia="Times New Roman"/>
          <w:lang w:eastAsia="tr-TR"/>
        </w:rPr>
        <w:t xml:space="preserve">uyu dengesinin en önemli faktörlerinden biri </w:t>
      </w:r>
      <w:r w:rsidR="002730FC">
        <w:rPr>
          <w:rFonts w:eastAsia="Times New Roman"/>
          <w:lang w:eastAsia="tr-TR"/>
        </w:rPr>
        <w:t>P</w:t>
      </w:r>
      <w:r w:rsidRPr="00BD49ED">
        <w:rPr>
          <w:rFonts w:eastAsia="Times New Roman"/>
          <w:lang w:eastAsia="tr-TR"/>
        </w:rPr>
        <w:t>H’</w:t>
      </w:r>
      <w:r w:rsidR="002730FC">
        <w:rPr>
          <w:rFonts w:eastAsia="Times New Roman"/>
          <w:lang w:eastAsia="tr-TR"/>
        </w:rPr>
        <w:t xml:space="preserve"> </w:t>
      </w:r>
      <w:r w:rsidRPr="00BD49ED">
        <w:rPr>
          <w:rFonts w:eastAsia="Times New Roman"/>
          <w:lang w:eastAsia="tr-TR"/>
        </w:rPr>
        <w:t xml:space="preserve">dır. </w:t>
      </w:r>
      <w:r w:rsidR="002730FC">
        <w:rPr>
          <w:rFonts w:eastAsia="Times New Roman"/>
          <w:lang w:eastAsia="tr-TR"/>
        </w:rPr>
        <w:t>P</w:t>
      </w:r>
      <w:r w:rsidRPr="00BD49ED">
        <w:rPr>
          <w:rFonts w:eastAsia="Times New Roman"/>
          <w:lang w:eastAsia="tr-TR"/>
        </w:rPr>
        <w:t>H ölçüsü tıpkı depremlerin Richter ölçüsü gibi 1,0 fark 10 kat fark anlamına gelir. P</w:t>
      </w:r>
      <w:r w:rsidR="002730FC">
        <w:rPr>
          <w:rFonts w:eastAsia="Times New Roman"/>
          <w:lang w:eastAsia="tr-TR"/>
        </w:rPr>
        <w:t>H</w:t>
      </w:r>
      <w:r w:rsidRPr="00BD49ED">
        <w:rPr>
          <w:rFonts w:eastAsia="Times New Roman"/>
          <w:lang w:eastAsia="tr-TR"/>
        </w:rPr>
        <w:t xml:space="preserve"> 7.0’da su nötr olup, 7.0’ın altında asit ve üstünde baz olduğunu gösterir.</w:t>
      </w:r>
    </w:p>
    <w:p w:rsidR="00BD49ED" w:rsidRPr="00BD49ED" w:rsidRDefault="00BD49ED" w:rsidP="00BD49ED">
      <w:pPr>
        <w:numPr>
          <w:ilvl w:val="0"/>
          <w:numId w:val="12"/>
        </w:numPr>
        <w:contextualSpacing/>
        <w:rPr>
          <w:rFonts w:eastAsia="Times New Roman"/>
          <w:lang w:eastAsia="tr-TR"/>
        </w:rPr>
      </w:pPr>
      <w:r w:rsidRPr="00BD49ED">
        <w:rPr>
          <w:rFonts w:eastAsia="Times New Roman" w:cs="Calibri"/>
          <w:lang w:eastAsia="tr-TR"/>
        </w:rPr>
        <w:t>Havuzlar için normal değer 6,5-7,8 ppm</w:t>
      </w:r>
      <w:r w:rsidRPr="00BD49ED">
        <w:rPr>
          <w:rFonts w:eastAsia="Times New Roman"/>
          <w:lang w:eastAsia="tr-TR"/>
        </w:rPr>
        <w:t xml:space="preserve"> arasındadır. Ölçüm, sıvı solüsyon kullanan ve tabletli kitler yardımıyla yapılır.</w:t>
      </w:r>
      <w:r w:rsidR="002730FC">
        <w:rPr>
          <w:rFonts w:eastAsia="Times New Roman"/>
          <w:lang w:eastAsia="tr-TR"/>
        </w:rPr>
        <w:t xml:space="preserve"> (tablet daha net sonuç verir) P</w:t>
      </w:r>
      <w:r w:rsidRPr="00BD49ED">
        <w:rPr>
          <w:rFonts w:eastAsia="Times New Roman"/>
          <w:lang w:eastAsia="tr-TR"/>
        </w:rPr>
        <w:t>H 7,0 ppm den düşük olduğunda; metal aksamlar korozyona uğrar, sülfaltlar oluşup lekeler meydana gelir, gözler ve burunlar yanar, cilt kurur ve kaşınır, mayolar solup yıpranır.</w:t>
      </w:r>
    </w:p>
    <w:p w:rsidR="00BD49ED" w:rsidRPr="00BD49ED" w:rsidRDefault="00BD49ED" w:rsidP="00BD49ED">
      <w:pPr>
        <w:numPr>
          <w:ilvl w:val="0"/>
          <w:numId w:val="12"/>
        </w:numPr>
        <w:contextualSpacing/>
        <w:rPr>
          <w:rFonts w:eastAsia="Times New Roman"/>
          <w:lang w:eastAsia="tr-TR"/>
        </w:rPr>
      </w:pPr>
      <w:r w:rsidRPr="00BD49ED">
        <w:rPr>
          <w:rFonts w:eastAsia="Times New Roman" w:cs="Calibri"/>
          <w:lang w:eastAsia="tr-TR"/>
        </w:rPr>
        <w:t xml:space="preserve">Günde üç kez yapılan ölçümler sonucunda pH değeri düşük ise; sodyum karbonat – toz/ sodyum hidroksit (kostik) - toz ile dozajlanarak </w:t>
      </w:r>
      <w:r w:rsidR="002730FC">
        <w:rPr>
          <w:rFonts w:eastAsia="Times New Roman" w:cs="Calibri"/>
          <w:lang w:eastAsia="tr-TR"/>
        </w:rPr>
        <w:t>P</w:t>
      </w:r>
      <w:r w:rsidRPr="00BD49ED">
        <w:rPr>
          <w:rFonts w:eastAsia="Times New Roman" w:cs="Calibri"/>
          <w:lang w:eastAsia="tr-TR"/>
        </w:rPr>
        <w:t>H yükseltilir. (100m3 suya 300 gr) Sodyum karbonat; pH düşürücüler kadar yakıcı olmad</w:t>
      </w:r>
      <w:r w:rsidRPr="00BD49ED">
        <w:rPr>
          <w:rFonts w:eastAsia="Times New Roman"/>
          <w:lang w:eastAsia="tr-TR"/>
        </w:rPr>
        <w:t>ıkları için, özel talimatlar ya da uyarılar bulunmamaktadır. Kostik çok yakıcı olduğundan dikkatli kullanılmalıdır.</w:t>
      </w:r>
    </w:p>
    <w:p w:rsidR="00BD49ED" w:rsidRPr="00BD49ED" w:rsidRDefault="0098500B" w:rsidP="00BD49ED">
      <w:pPr>
        <w:numPr>
          <w:ilvl w:val="0"/>
          <w:numId w:val="12"/>
        </w:numPr>
        <w:contextualSpacing/>
        <w:rPr>
          <w:rFonts w:eastAsia="Times New Roman"/>
          <w:lang w:eastAsia="tr-TR"/>
        </w:rPr>
      </w:pPr>
      <w:r>
        <w:rPr>
          <w:rFonts w:eastAsia="Times New Roman" w:cs="Calibri"/>
          <w:lang w:eastAsia="tr-TR"/>
        </w:rPr>
        <w:t>P</w:t>
      </w:r>
      <w:r w:rsidR="00BD49ED" w:rsidRPr="00BD49ED">
        <w:rPr>
          <w:rFonts w:eastAsia="Times New Roman" w:cs="Calibri"/>
          <w:lang w:eastAsia="tr-TR"/>
        </w:rPr>
        <w:t>H 6,5 d</w:t>
      </w:r>
      <w:r>
        <w:rPr>
          <w:rFonts w:eastAsia="Times New Roman" w:cs="Calibri"/>
          <w:lang w:eastAsia="tr-TR"/>
        </w:rPr>
        <w:t>e</w:t>
      </w:r>
      <w:r w:rsidR="00BD49ED" w:rsidRPr="00BD49ED">
        <w:rPr>
          <w:rFonts w:eastAsia="Times New Roman" w:cs="Calibri"/>
          <w:lang w:eastAsia="tr-TR"/>
        </w:rPr>
        <w:t>n 7,8</w:t>
      </w:r>
      <w:r>
        <w:rPr>
          <w:rFonts w:eastAsia="Times New Roman" w:cs="Calibri"/>
          <w:lang w:eastAsia="tr-TR"/>
        </w:rPr>
        <w:t>’</w:t>
      </w:r>
      <w:r w:rsidR="00BD49ED" w:rsidRPr="00BD49ED">
        <w:rPr>
          <w:rFonts w:eastAsia="Times New Roman" w:cs="Calibri"/>
          <w:lang w:eastAsia="tr-TR"/>
        </w:rPr>
        <w:t>e yükseldikçe; klorun etkinliği azalır ve Ph 7,8’in üzerinde havuz suyu bozulur, kireç oluşur ve kum filtreler tıkanabil</w:t>
      </w:r>
      <w:r w:rsidR="00BD49ED" w:rsidRPr="00BD49ED">
        <w:rPr>
          <w:rFonts w:eastAsia="Times New Roman"/>
          <w:lang w:eastAsia="tr-TR"/>
        </w:rPr>
        <w:t xml:space="preserve">ir, su koyulaşır, bulanır ve parlaklığını kaybeder, gözler ve burunlar yanar, cilt kurur ve kaşınır. Günde periyodik aralıklarla yapılan ölçümler sonucunda </w:t>
      </w:r>
      <w:r>
        <w:rPr>
          <w:rFonts w:eastAsia="Times New Roman"/>
          <w:lang w:eastAsia="tr-TR"/>
        </w:rPr>
        <w:t>P</w:t>
      </w:r>
      <w:r w:rsidR="00BD49ED" w:rsidRPr="00BD49ED">
        <w:rPr>
          <w:rFonts w:eastAsia="Times New Roman"/>
          <w:lang w:eastAsia="tr-TR"/>
        </w:rPr>
        <w:t xml:space="preserve">H değeri yüksek ise; hidroklorik asit-sıvı/sülfirik asit-sıvı/ sodyum bisülfat-toz / sodyum hidrojen sülfat – toz gibi </w:t>
      </w:r>
      <w:r>
        <w:rPr>
          <w:rFonts w:eastAsia="Times New Roman"/>
          <w:lang w:eastAsia="tr-TR"/>
        </w:rPr>
        <w:t>P</w:t>
      </w:r>
      <w:r w:rsidR="00BD49ED" w:rsidRPr="00BD49ED">
        <w:rPr>
          <w:rFonts w:eastAsia="Times New Roman"/>
          <w:lang w:eastAsia="tr-TR"/>
        </w:rPr>
        <w:t xml:space="preserve">H düşürücüler ile dozajlanır. </w:t>
      </w:r>
      <w:r>
        <w:rPr>
          <w:rFonts w:eastAsia="Times New Roman"/>
          <w:lang w:eastAsia="tr-TR"/>
        </w:rPr>
        <w:t xml:space="preserve"> P</w:t>
      </w:r>
      <w:r w:rsidR="00BD49ED" w:rsidRPr="00BD49ED">
        <w:rPr>
          <w:rFonts w:eastAsia="Times New Roman"/>
          <w:lang w:eastAsia="tr-TR"/>
        </w:rPr>
        <w:t>H (100m3 suya 1500-4000 gr) Asitler tehlikeli oldukları için, dikkatle uygulanmalıdır. Eğer toplam alkalinite normal seviyede ise, asitler suya karıştırılarak havuza ilave edilir.</w:t>
      </w:r>
    </w:p>
    <w:p w:rsidR="00BD49ED" w:rsidRPr="00BD49ED" w:rsidRDefault="00BD49ED" w:rsidP="00BD49ED">
      <w:pPr>
        <w:numPr>
          <w:ilvl w:val="0"/>
          <w:numId w:val="12"/>
        </w:numPr>
        <w:contextualSpacing/>
        <w:rPr>
          <w:rFonts w:eastAsia="Times New Roman"/>
          <w:lang w:eastAsia="tr-TR"/>
        </w:rPr>
      </w:pPr>
      <w:r w:rsidRPr="00BD49ED">
        <w:rPr>
          <w:rFonts w:eastAsia="Times New Roman" w:cs="Calibri"/>
          <w:lang w:eastAsia="tr-TR"/>
        </w:rPr>
        <w:t xml:space="preserve"> Asit ilavesi yapılırke</w:t>
      </w:r>
      <w:r w:rsidR="002730FC">
        <w:rPr>
          <w:rFonts w:eastAsia="Times New Roman"/>
          <w:lang w:eastAsia="tr-TR"/>
        </w:rPr>
        <w:t>n; Pompa çalışırken P</w:t>
      </w:r>
      <w:r w:rsidRPr="00BD49ED">
        <w:rPr>
          <w:rFonts w:eastAsia="Times New Roman"/>
          <w:lang w:eastAsia="tr-TR"/>
        </w:rPr>
        <w:t>H düşürücü ilavesi yapılır. Temiz kova yarı</w:t>
      </w:r>
      <w:r w:rsidR="002730FC">
        <w:rPr>
          <w:rFonts w:eastAsia="Times New Roman"/>
          <w:lang w:eastAsia="tr-TR"/>
        </w:rPr>
        <w:t xml:space="preserve">ya kadar </w:t>
      </w:r>
      <w:r w:rsidRPr="00BD49ED">
        <w:rPr>
          <w:rFonts w:eastAsia="Times New Roman"/>
          <w:lang w:eastAsia="tr-TR"/>
        </w:rPr>
        <w:t xml:space="preserve"> havuz suyu ile doldurulup, gerektiği kadar kimyasal ilave edilir. Karıştırıldıktan sonra, yavaşça havuzun her tarafına dökülür.</w:t>
      </w:r>
      <w:r w:rsidR="002730FC">
        <w:rPr>
          <w:rFonts w:eastAsia="Times New Roman"/>
          <w:lang w:eastAsia="tr-TR"/>
        </w:rPr>
        <w:t xml:space="preserve"> P</w:t>
      </w:r>
      <w:r w:rsidRPr="00BD49ED">
        <w:rPr>
          <w:rFonts w:eastAsia="Times New Roman"/>
          <w:lang w:eastAsia="tr-TR"/>
        </w:rPr>
        <w:t>H yüksek ise, birden yüklü miktarda asit ilave edilmez; bir kısmı ilave edildikten sonra 4 saat beklenip bir kez daha ilave edilir. Asit suya ilave edilir! Asla su asite ilave edilmez! Havuzlarda dozajlama pompası var ise bu madde de belirtilen işlemler yapılmaz. Dozajlama pompası bu işlemleri otomatik olarak yapar.</w:t>
      </w:r>
    </w:p>
    <w:p w:rsidR="00BD49ED" w:rsidRPr="00BD49ED" w:rsidRDefault="00BD49ED" w:rsidP="00BD49ED">
      <w:pPr>
        <w:rPr>
          <w:rFonts w:eastAsia="Times New Roman"/>
          <w:b/>
          <w:lang w:eastAsia="tr-TR"/>
        </w:rPr>
      </w:pPr>
      <w:r w:rsidRPr="00BD49ED">
        <w:rPr>
          <w:rFonts w:eastAsia="Times New Roman"/>
          <w:b/>
          <w:lang w:eastAsia="tr-TR"/>
        </w:rPr>
        <w:lastRenderedPageBreak/>
        <w:t xml:space="preserve">     </w:t>
      </w:r>
    </w:p>
    <w:p w:rsidR="00BD49ED" w:rsidRPr="00BD49ED" w:rsidRDefault="00BD49ED" w:rsidP="00BD49ED">
      <w:pPr>
        <w:rPr>
          <w:rFonts w:eastAsia="Times New Roman"/>
          <w:b/>
          <w:lang w:eastAsia="tr-TR"/>
        </w:rPr>
      </w:pPr>
      <w:r w:rsidRPr="00BD49ED">
        <w:rPr>
          <w:rFonts w:eastAsia="Times New Roman"/>
          <w:b/>
          <w:lang w:eastAsia="tr-TR"/>
        </w:rPr>
        <w:t xml:space="preserve">  Klor:</w:t>
      </w:r>
    </w:p>
    <w:p w:rsidR="00BD49ED" w:rsidRPr="00BD49ED" w:rsidRDefault="00BD49ED" w:rsidP="00BD49ED">
      <w:pPr>
        <w:numPr>
          <w:ilvl w:val="0"/>
          <w:numId w:val="13"/>
        </w:numPr>
        <w:contextualSpacing/>
        <w:rPr>
          <w:rFonts w:eastAsia="Times New Roman"/>
          <w:lang w:eastAsia="tr-TR"/>
        </w:rPr>
      </w:pPr>
      <w:r w:rsidRPr="00BD49ED">
        <w:rPr>
          <w:rFonts w:eastAsia="Times New Roman" w:cs="Calibri"/>
          <w:lang w:eastAsia="tr-TR"/>
        </w:rPr>
        <w:t>Havuzlar için (ozon+klorlama) dezenfeksiyonunda serbest klor 0,3- 0,6 ppm arasındadır. Ölçüm tabletli test kitler veya test çubukları ile yapılır. (klorlama) dezenfeksiyonunda serbest klor 1,0-1,5 mg/L arasında olmalıdır.</w:t>
      </w:r>
    </w:p>
    <w:p w:rsidR="00BD49ED" w:rsidRPr="00BD49ED" w:rsidRDefault="00BD49ED" w:rsidP="00BD49ED">
      <w:pPr>
        <w:numPr>
          <w:ilvl w:val="0"/>
          <w:numId w:val="13"/>
        </w:numPr>
        <w:contextualSpacing/>
        <w:rPr>
          <w:rFonts w:eastAsia="Times New Roman"/>
          <w:lang w:eastAsia="tr-TR"/>
        </w:rPr>
      </w:pPr>
      <w:r w:rsidRPr="00BD49ED">
        <w:rPr>
          <w:rFonts w:eastAsia="Times New Roman" w:cs="Calibri"/>
          <w:lang w:eastAsia="tr-TR"/>
        </w:rPr>
        <w:t xml:space="preserve"> Tabletli test kiti; haznesi su ile çalkalanıp doldurulur. 1 tane DPD1 tableti hazneye atıp, eriyene kadar çalkalanır. Serbest klor değeri okunur, hazneyi boşaltmadan 1 tane DPD3 tableti ilave edilip, eriyene kadar çalkalanır. Toplam klor değeri okunur. T</w:t>
      </w:r>
      <w:r w:rsidRPr="00BD49ED">
        <w:rPr>
          <w:rFonts w:eastAsia="Times New Roman"/>
          <w:lang w:eastAsia="tr-TR"/>
        </w:rPr>
        <w:t>est kitlerinin ölçtüğü değerler serbest klor ve toplam klor olup, bağlı klor da toplam klordan serbest klor çıkartılarak hesaplanabilir.</w:t>
      </w:r>
    </w:p>
    <w:p w:rsidR="00BD49ED" w:rsidRPr="00BD49ED" w:rsidRDefault="00BD49ED" w:rsidP="00BD49ED">
      <w:pPr>
        <w:numPr>
          <w:ilvl w:val="0"/>
          <w:numId w:val="13"/>
        </w:numPr>
        <w:contextualSpacing/>
        <w:rPr>
          <w:rFonts w:eastAsia="Times New Roman"/>
          <w:lang w:eastAsia="tr-TR"/>
        </w:rPr>
      </w:pPr>
      <w:r w:rsidRPr="00BD49ED">
        <w:rPr>
          <w:rFonts w:eastAsia="Times New Roman" w:cs="Calibri"/>
          <w:lang w:eastAsia="tr-TR"/>
        </w:rPr>
        <w:t xml:space="preserve"> Klor 0,3-0,6 ppm’den küçük ise klor dozajı yapılır.(1m3 suya 2-4 gr) Klor 0,6 ppm’den yüksek ise normal seviyeye gele</w:t>
      </w:r>
      <w:r w:rsidRPr="00BD49ED">
        <w:rPr>
          <w:rFonts w:eastAsia="Times New Roman"/>
          <w:lang w:eastAsia="tr-TR"/>
        </w:rPr>
        <w:t>ne kadar su takviyesi yapılır. Klor ile asiti kesinlikle aynı kapta karıştırmayınız. (Hiç bir kimyasal aynı kapta karıştırılmamalıdır.)</w:t>
      </w:r>
    </w:p>
    <w:p w:rsidR="00BD49ED" w:rsidRPr="00BD49ED" w:rsidRDefault="00BD49ED" w:rsidP="00BD49ED">
      <w:pPr>
        <w:rPr>
          <w:rFonts w:eastAsia="Times New Roman"/>
          <w:lang w:eastAsia="tr-TR"/>
        </w:rPr>
      </w:pPr>
    </w:p>
    <w:p w:rsidR="00BD49ED" w:rsidRPr="00BD49ED" w:rsidRDefault="00BD49ED" w:rsidP="00BD49ED">
      <w:pPr>
        <w:rPr>
          <w:rFonts w:eastAsia="Times New Roman"/>
          <w:b/>
          <w:lang w:eastAsia="tr-TR"/>
        </w:rPr>
      </w:pPr>
      <w:r w:rsidRPr="00BD49ED">
        <w:rPr>
          <w:rFonts w:eastAsia="Times New Roman"/>
          <w:b/>
          <w:lang w:eastAsia="tr-TR"/>
        </w:rPr>
        <w:t>Sıcaklık:</w:t>
      </w:r>
    </w:p>
    <w:p w:rsidR="00BD49ED" w:rsidRPr="00BD49ED" w:rsidRDefault="00BD49ED" w:rsidP="00BD49ED">
      <w:pPr>
        <w:rPr>
          <w:rFonts w:eastAsia="Times New Roman"/>
          <w:lang w:eastAsia="tr-TR"/>
        </w:rPr>
      </w:pPr>
      <w:r w:rsidRPr="00BD49ED">
        <w:rPr>
          <w:rFonts w:eastAsia="Times New Roman"/>
          <w:lang w:eastAsia="tr-TR"/>
        </w:rPr>
        <w:t>Havuzlar için normal değer 26-28 C0 arasıdır. Sıcaklık termometre ile ölçülür. Sıcaklık 260’den küçük ise havuz suyu istenen dereceye gelene kadar ısıtılır. Sıcaklık 28 C0’den yüksek ise taze su ilavesi yapılır.</w:t>
      </w:r>
    </w:p>
    <w:p w:rsidR="00BD49ED" w:rsidRPr="00BD49ED" w:rsidRDefault="00BD49ED" w:rsidP="00BD49ED">
      <w:pPr>
        <w:rPr>
          <w:rFonts w:eastAsia="Times New Roman"/>
          <w:lang w:eastAsia="tr-TR"/>
        </w:rPr>
      </w:pPr>
      <w:r w:rsidRPr="00BD49ED">
        <w:rPr>
          <w:rFonts w:eastAsia="Times New Roman"/>
          <w:lang w:eastAsia="tr-TR"/>
        </w:rPr>
        <w:t>Yüksek havuz suyu sıcaklığının riskleri;</w:t>
      </w:r>
    </w:p>
    <w:p w:rsidR="00BD49ED" w:rsidRPr="00BD49ED" w:rsidRDefault="00BD49ED" w:rsidP="00BD49ED">
      <w:pPr>
        <w:numPr>
          <w:ilvl w:val="0"/>
          <w:numId w:val="14"/>
        </w:numPr>
        <w:contextualSpacing/>
        <w:rPr>
          <w:rFonts w:eastAsia="Times New Roman"/>
          <w:lang w:eastAsia="tr-TR"/>
        </w:rPr>
      </w:pPr>
      <w:r w:rsidRPr="00BD49ED">
        <w:rPr>
          <w:rFonts w:eastAsia="Times New Roman" w:cs="Calibri"/>
          <w:lang w:eastAsia="tr-TR"/>
        </w:rPr>
        <w:t>Bir çok ekipmana zarar vererek ömürleri</w:t>
      </w:r>
      <w:r w:rsidR="0098500B">
        <w:rPr>
          <w:rFonts w:eastAsia="Times New Roman" w:cs="Calibri"/>
          <w:lang w:eastAsia="tr-TR"/>
        </w:rPr>
        <w:t>ni</w:t>
      </w:r>
      <w:r w:rsidRPr="00BD49ED">
        <w:rPr>
          <w:rFonts w:eastAsia="Times New Roman" w:cs="Calibri"/>
          <w:lang w:eastAsia="tr-TR"/>
        </w:rPr>
        <w:t xml:space="preserve"> kısal</w:t>
      </w:r>
      <w:r w:rsidR="0098500B">
        <w:rPr>
          <w:rFonts w:eastAsia="Times New Roman" w:cs="Calibri"/>
          <w:lang w:eastAsia="tr-TR"/>
        </w:rPr>
        <w:t>t</w:t>
      </w:r>
      <w:r w:rsidRPr="00BD49ED">
        <w:rPr>
          <w:rFonts w:eastAsia="Times New Roman" w:cs="Calibri"/>
          <w:lang w:eastAsia="tr-TR"/>
        </w:rPr>
        <w:t>ır.</w:t>
      </w:r>
    </w:p>
    <w:p w:rsidR="00BD49ED" w:rsidRPr="00BD49ED" w:rsidRDefault="00BD49ED" w:rsidP="00BD49ED">
      <w:pPr>
        <w:numPr>
          <w:ilvl w:val="0"/>
          <w:numId w:val="14"/>
        </w:numPr>
        <w:contextualSpacing/>
        <w:rPr>
          <w:rFonts w:eastAsia="Times New Roman"/>
          <w:lang w:eastAsia="tr-TR"/>
        </w:rPr>
      </w:pPr>
      <w:r w:rsidRPr="00BD49ED">
        <w:rPr>
          <w:rFonts w:eastAsia="Times New Roman" w:cs="Calibri"/>
          <w:lang w:eastAsia="tr-TR"/>
        </w:rPr>
        <w:t>Dolgu maddeleri etkinliğini kaybeder.</w:t>
      </w:r>
    </w:p>
    <w:p w:rsidR="00BD49ED" w:rsidRPr="00BD49ED" w:rsidRDefault="00BD49ED" w:rsidP="00BD49ED">
      <w:pPr>
        <w:numPr>
          <w:ilvl w:val="0"/>
          <w:numId w:val="14"/>
        </w:numPr>
        <w:contextualSpacing/>
        <w:rPr>
          <w:rFonts w:eastAsia="Times New Roman"/>
          <w:lang w:eastAsia="tr-TR"/>
        </w:rPr>
      </w:pPr>
      <w:r w:rsidRPr="00BD49ED">
        <w:rPr>
          <w:rFonts w:eastAsia="Times New Roman" w:cs="Calibri"/>
          <w:lang w:eastAsia="tr-TR"/>
        </w:rPr>
        <w:t xml:space="preserve"> Plastik parçalar yıpranıp, kırı</w:t>
      </w:r>
      <w:r w:rsidRPr="00BD49ED">
        <w:rPr>
          <w:rFonts w:eastAsia="Times New Roman"/>
          <w:lang w:eastAsia="tr-TR"/>
        </w:rPr>
        <w:t>labilir,</w:t>
      </w:r>
    </w:p>
    <w:p w:rsidR="00BD49ED" w:rsidRPr="00BD49ED" w:rsidRDefault="00BD49ED" w:rsidP="00BD49ED">
      <w:pPr>
        <w:numPr>
          <w:ilvl w:val="0"/>
          <w:numId w:val="14"/>
        </w:numPr>
        <w:contextualSpacing/>
        <w:rPr>
          <w:rFonts w:eastAsia="Times New Roman"/>
          <w:lang w:eastAsia="tr-TR"/>
        </w:rPr>
      </w:pPr>
      <w:r w:rsidRPr="00BD49ED">
        <w:rPr>
          <w:rFonts w:eastAsia="Times New Roman" w:cs="Calibri"/>
          <w:lang w:eastAsia="tr-TR"/>
        </w:rPr>
        <w:t xml:space="preserve"> Bağlantı parçaları deformasyona uğrar.</w:t>
      </w:r>
    </w:p>
    <w:p w:rsidR="00BD49ED" w:rsidRPr="00BD49ED" w:rsidRDefault="00BD49ED" w:rsidP="00BD49ED">
      <w:pPr>
        <w:numPr>
          <w:ilvl w:val="0"/>
          <w:numId w:val="14"/>
        </w:numPr>
        <w:contextualSpacing/>
        <w:rPr>
          <w:rFonts w:eastAsia="Times New Roman"/>
          <w:lang w:eastAsia="tr-TR"/>
        </w:rPr>
      </w:pPr>
      <w:r w:rsidRPr="00BD49ED">
        <w:rPr>
          <w:rFonts w:eastAsia="Times New Roman" w:cs="Calibri"/>
          <w:lang w:eastAsia="tr-TR"/>
        </w:rPr>
        <w:t>Su vanaları kırılabilir.</w:t>
      </w:r>
    </w:p>
    <w:p w:rsidR="00BD49ED" w:rsidRPr="00BD49ED" w:rsidRDefault="00BD49ED" w:rsidP="00BD49ED">
      <w:pPr>
        <w:numPr>
          <w:ilvl w:val="0"/>
          <w:numId w:val="14"/>
        </w:numPr>
        <w:contextualSpacing/>
        <w:rPr>
          <w:rFonts w:eastAsia="Times New Roman"/>
          <w:lang w:eastAsia="tr-TR"/>
        </w:rPr>
      </w:pPr>
      <w:r w:rsidRPr="00BD49ED">
        <w:rPr>
          <w:rFonts w:eastAsia="Times New Roman" w:cs="Calibri"/>
          <w:lang w:eastAsia="tr-TR"/>
        </w:rPr>
        <w:t xml:space="preserve"> Fazla buharlaşma ekstra su kaybına neden olur.</w:t>
      </w:r>
    </w:p>
    <w:p w:rsidR="00BD49ED" w:rsidRPr="00BD49ED" w:rsidRDefault="00BD49ED" w:rsidP="00BD49ED">
      <w:pPr>
        <w:numPr>
          <w:ilvl w:val="0"/>
          <w:numId w:val="14"/>
        </w:numPr>
        <w:contextualSpacing/>
        <w:rPr>
          <w:rFonts w:eastAsia="Times New Roman"/>
          <w:lang w:eastAsia="tr-TR"/>
        </w:rPr>
      </w:pPr>
      <w:r w:rsidRPr="00BD49ED">
        <w:rPr>
          <w:rFonts w:eastAsia="Times New Roman" w:cs="Calibri"/>
          <w:lang w:eastAsia="tr-TR"/>
        </w:rPr>
        <w:t xml:space="preserve"> Kimyasal tüketimi artar.</w:t>
      </w:r>
    </w:p>
    <w:p w:rsidR="00BD49ED" w:rsidRPr="00BD49ED" w:rsidRDefault="00BD49ED" w:rsidP="00BD49ED">
      <w:pPr>
        <w:numPr>
          <w:ilvl w:val="0"/>
          <w:numId w:val="14"/>
        </w:numPr>
        <w:contextualSpacing/>
        <w:rPr>
          <w:rFonts w:eastAsia="Times New Roman"/>
          <w:lang w:eastAsia="tr-TR"/>
        </w:rPr>
      </w:pPr>
      <w:r w:rsidRPr="00BD49ED">
        <w:rPr>
          <w:rFonts w:eastAsia="Times New Roman" w:cs="Calibri"/>
          <w:lang w:eastAsia="tr-TR"/>
        </w:rPr>
        <w:t>Mikrobiyolojik aktivite hızlı artar.</w:t>
      </w:r>
    </w:p>
    <w:p w:rsidR="00BD49ED" w:rsidRPr="00BD49ED" w:rsidRDefault="00BD49ED" w:rsidP="00BD49ED">
      <w:pPr>
        <w:rPr>
          <w:rFonts w:eastAsia="Times New Roman"/>
          <w:b/>
          <w:lang w:eastAsia="tr-TR"/>
        </w:rPr>
      </w:pPr>
      <w:r w:rsidRPr="00BD49ED">
        <w:rPr>
          <w:rFonts w:eastAsia="Times New Roman"/>
          <w:b/>
          <w:lang w:eastAsia="tr-TR"/>
        </w:rPr>
        <w:t>5.3. Havuzlarda Haftalık Bakım (Pazartesi)</w:t>
      </w:r>
    </w:p>
    <w:p w:rsidR="00BD49ED" w:rsidRPr="00BD49ED" w:rsidRDefault="00BD49ED" w:rsidP="00BD49ED">
      <w:pPr>
        <w:numPr>
          <w:ilvl w:val="0"/>
          <w:numId w:val="15"/>
        </w:numPr>
        <w:contextualSpacing/>
        <w:rPr>
          <w:rFonts w:eastAsia="Times New Roman"/>
          <w:lang w:eastAsia="tr-TR"/>
        </w:rPr>
      </w:pPr>
      <w:r w:rsidRPr="00BD49ED">
        <w:rPr>
          <w:rFonts w:eastAsia="Times New Roman" w:cs="Calibri"/>
          <w:lang w:eastAsia="tr-TR"/>
        </w:rPr>
        <w:t>Havuz güverte temizliği yapılır.</w:t>
      </w:r>
    </w:p>
    <w:p w:rsidR="00BD49ED" w:rsidRPr="00BD49ED" w:rsidRDefault="00BD49ED" w:rsidP="00BD49ED">
      <w:pPr>
        <w:numPr>
          <w:ilvl w:val="0"/>
          <w:numId w:val="15"/>
        </w:numPr>
        <w:contextualSpacing/>
        <w:rPr>
          <w:rFonts w:eastAsia="Times New Roman"/>
          <w:lang w:eastAsia="tr-TR"/>
        </w:rPr>
      </w:pPr>
      <w:r w:rsidRPr="00BD49ED">
        <w:rPr>
          <w:rFonts w:eastAsia="Times New Roman" w:cs="Calibri"/>
          <w:lang w:eastAsia="tr-TR"/>
        </w:rPr>
        <w:t xml:space="preserve"> Taşma kanalları temizlenir.</w:t>
      </w:r>
    </w:p>
    <w:p w:rsidR="00BD49ED" w:rsidRPr="00BD49ED" w:rsidRDefault="00BD49ED" w:rsidP="00BD49ED">
      <w:pPr>
        <w:numPr>
          <w:ilvl w:val="0"/>
          <w:numId w:val="15"/>
        </w:numPr>
        <w:contextualSpacing/>
        <w:rPr>
          <w:rFonts w:eastAsia="Times New Roman"/>
          <w:lang w:eastAsia="tr-TR"/>
        </w:rPr>
      </w:pPr>
      <w:r w:rsidRPr="00BD49ED">
        <w:rPr>
          <w:rFonts w:eastAsia="Times New Roman" w:cs="Calibri"/>
          <w:lang w:eastAsia="tr-TR"/>
        </w:rPr>
        <w:t>Havuzun dip temizliği yapılır. Havuzun duvarlarının ve tabanının temizliği yapılır.</w:t>
      </w:r>
    </w:p>
    <w:p w:rsidR="00BD49ED" w:rsidRPr="00BD49ED" w:rsidRDefault="00BD49ED" w:rsidP="00BD49ED">
      <w:pPr>
        <w:numPr>
          <w:ilvl w:val="0"/>
          <w:numId w:val="15"/>
        </w:numPr>
        <w:contextualSpacing/>
        <w:rPr>
          <w:rFonts w:eastAsia="Times New Roman"/>
          <w:lang w:eastAsia="tr-TR"/>
        </w:rPr>
      </w:pPr>
      <w:r w:rsidRPr="00BD49ED">
        <w:rPr>
          <w:rFonts w:eastAsia="Times New Roman" w:cs="Calibri"/>
          <w:lang w:eastAsia="tr-TR"/>
        </w:rPr>
        <w:t>Filtre basınçları kontrol edilir.</w:t>
      </w:r>
    </w:p>
    <w:p w:rsidR="00BD49ED" w:rsidRPr="00BD49ED" w:rsidRDefault="00BD49ED" w:rsidP="00BD49ED">
      <w:pPr>
        <w:numPr>
          <w:ilvl w:val="0"/>
          <w:numId w:val="15"/>
        </w:numPr>
        <w:contextualSpacing/>
        <w:rPr>
          <w:rFonts w:eastAsia="Times New Roman"/>
          <w:lang w:eastAsia="tr-TR"/>
        </w:rPr>
      </w:pPr>
      <w:r w:rsidRPr="00BD49ED">
        <w:rPr>
          <w:rFonts w:eastAsia="Times New Roman" w:cs="Calibri"/>
          <w:lang w:eastAsia="tr-TR"/>
        </w:rPr>
        <w:t>Devir daim pompalarının ön filtreleri temizlenir.</w:t>
      </w:r>
    </w:p>
    <w:p w:rsidR="00BD49ED" w:rsidRPr="00BD49ED" w:rsidRDefault="00BD49ED" w:rsidP="00BD49ED">
      <w:pPr>
        <w:numPr>
          <w:ilvl w:val="0"/>
          <w:numId w:val="15"/>
        </w:numPr>
        <w:contextualSpacing/>
        <w:rPr>
          <w:rFonts w:eastAsia="Times New Roman"/>
          <w:lang w:eastAsia="tr-TR"/>
        </w:rPr>
      </w:pPr>
      <w:r w:rsidRPr="00BD49ED">
        <w:rPr>
          <w:rFonts w:eastAsia="Times New Roman" w:cs="Calibri"/>
          <w:lang w:eastAsia="tr-TR"/>
        </w:rPr>
        <w:t>Ters yıkama iş</w:t>
      </w:r>
      <w:r w:rsidRPr="00BD49ED">
        <w:rPr>
          <w:rFonts w:eastAsia="Times New Roman"/>
          <w:lang w:eastAsia="tr-TR"/>
        </w:rPr>
        <w:t>lemi yapılır.</w:t>
      </w:r>
    </w:p>
    <w:p w:rsidR="00BD49ED" w:rsidRPr="00BD49ED" w:rsidRDefault="00BD49ED" w:rsidP="00BD49ED">
      <w:pPr>
        <w:numPr>
          <w:ilvl w:val="0"/>
          <w:numId w:val="15"/>
        </w:numPr>
        <w:contextualSpacing/>
        <w:rPr>
          <w:rFonts w:eastAsia="Times New Roman"/>
          <w:lang w:eastAsia="tr-TR"/>
        </w:rPr>
      </w:pPr>
      <w:r w:rsidRPr="00BD49ED">
        <w:rPr>
          <w:rFonts w:eastAsia="Times New Roman" w:cs="Calibri"/>
          <w:lang w:eastAsia="tr-TR"/>
        </w:rPr>
        <w:t>Ters yıkama işleminden sonra durulama yapılır.</w:t>
      </w:r>
    </w:p>
    <w:p w:rsidR="00BD49ED" w:rsidRPr="00BD49ED" w:rsidRDefault="00BD49ED" w:rsidP="00BD49ED">
      <w:pPr>
        <w:numPr>
          <w:ilvl w:val="0"/>
          <w:numId w:val="15"/>
        </w:numPr>
        <w:contextualSpacing/>
        <w:rPr>
          <w:rFonts w:eastAsia="Times New Roman"/>
          <w:lang w:eastAsia="tr-TR"/>
        </w:rPr>
      </w:pPr>
      <w:r w:rsidRPr="00BD49ED">
        <w:rPr>
          <w:rFonts w:eastAsia="Times New Roman" w:cs="Calibri"/>
          <w:lang w:eastAsia="tr-TR"/>
        </w:rPr>
        <w:t>Ters yıkama işlemi yapıldıktan sonra havuza gerektiği kadar su takviyesi yapılır.</w:t>
      </w:r>
    </w:p>
    <w:p w:rsidR="00BD49ED" w:rsidRPr="00BD49ED" w:rsidRDefault="00BD49ED" w:rsidP="00BD49ED">
      <w:pPr>
        <w:numPr>
          <w:ilvl w:val="0"/>
          <w:numId w:val="15"/>
        </w:numPr>
        <w:contextualSpacing/>
        <w:rPr>
          <w:rFonts w:eastAsia="Times New Roman"/>
          <w:lang w:eastAsia="tr-TR"/>
        </w:rPr>
      </w:pPr>
      <w:r w:rsidRPr="00BD49ED">
        <w:rPr>
          <w:rFonts w:eastAsia="Times New Roman" w:cs="Calibri"/>
          <w:lang w:eastAsia="tr-TR"/>
        </w:rPr>
        <w:lastRenderedPageBreak/>
        <w:t>Havuz kimyasalları ölçülür ve havuza gerekli olan kimyasallar atılır; havuz suyu istenilen kimyasal değerle</w:t>
      </w:r>
      <w:r w:rsidRPr="00BD49ED">
        <w:rPr>
          <w:rFonts w:eastAsia="Times New Roman"/>
          <w:lang w:eastAsia="tr-TR"/>
        </w:rPr>
        <w:t xml:space="preserve">re getirilir. </w:t>
      </w:r>
    </w:p>
    <w:p w:rsidR="00BD49ED" w:rsidRPr="00BD49ED" w:rsidRDefault="00BD49ED" w:rsidP="00BD49ED">
      <w:pPr>
        <w:numPr>
          <w:ilvl w:val="0"/>
          <w:numId w:val="15"/>
        </w:numPr>
        <w:contextualSpacing/>
        <w:rPr>
          <w:rFonts w:eastAsia="Times New Roman"/>
          <w:lang w:eastAsia="tr-TR"/>
        </w:rPr>
      </w:pPr>
      <w:r w:rsidRPr="00BD49ED">
        <w:rPr>
          <w:rFonts w:eastAsia="Times New Roman" w:cs="Calibri"/>
          <w:lang w:eastAsia="tr-TR"/>
        </w:rPr>
        <w:t>Duşlar ve tuva</w:t>
      </w:r>
      <w:r w:rsidRPr="00BD49ED">
        <w:rPr>
          <w:rFonts w:eastAsia="Times New Roman"/>
          <w:lang w:eastAsia="tr-TR"/>
        </w:rPr>
        <w:t>letler çamaşır suyu katkılı temizlik maddeleri ile yıkanarak temizlenir ve dez</w:t>
      </w:r>
      <w:r w:rsidR="0098500B">
        <w:rPr>
          <w:rFonts w:eastAsia="Times New Roman"/>
          <w:lang w:eastAsia="tr-TR"/>
        </w:rPr>
        <w:t>e</w:t>
      </w:r>
      <w:r w:rsidRPr="00BD49ED">
        <w:rPr>
          <w:rFonts w:eastAsia="Times New Roman"/>
          <w:lang w:eastAsia="tr-TR"/>
        </w:rPr>
        <w:t>nfekte edilir. Ayrıca duş ve soyunma kabinlerindeki eksiklikler giderilerek havuz ertesi güne hazır hale getirilir.</w:t>
      </w:r>
    </w:p>
    <w:p w:rsidR="00BD49ED" w:rsidRPr="00BD49ED" w:rsidRDefault="00BD49ED" w:rsidP="00BD49ED">
      <w:pPr>
        <w:numPr>
          <w:ilvl w:val="0"/>
          <w:numId w:val="15"/>
        </w:numPr>
        <w:contextualSpacing/>
        <w:rPr>
          <w:rFonts w:eastAsia="Times New Roman"/>
          <w:lang w:eastAsia="tr-TR"/>
        </w:rPr>
      </w:pPr>
      <w:r w:rsidRPr="00BD49ED">
        <w:rPr>
          <w:rFonts w:eastAsia="Times New Roman" w:cs="Calibri"/>
          <w:lang w:eastAsia="tr-TR"/>
        </w:rPr>
        <w:t xml:space="preserve"> Havuz güverte temizliği, taşma kanalları, havuz dip temizli</w:t>
      </w:r>
      <w:r w:rsidRPr="00BD49ED">
        <w:rPr>
          <w:rFonts w:eastAsia="Times New Roman"/>
          <w:lang w:eastAsia="tr-TR"/>
        </w:rPr>
        <w:t>ği, havuz duvar ve tabanının temizliği havuz operatörünün gözetiminde havuz temizlik personeli tarafından yapılır.</w:t>
      </w:r>
    </w:p>
    <w:p w:rsidR="00BD49ED" w:rsidRPr="00BD49ED" w:rsidRDefault="00BD49ED" w:rsidP="00BD49ED">
      <w:pPr>
        <w:rPr>
          <w:rFonts w:eastAsia="Times New Roman"/>
          <w:b/>
          <w:lang w:eastAsia="tr-TR"/>
        </w:rPr>
      </w:pPr>
      <w:r w:rsidRPr="00BD49ED">
        <w:rPr>
          <w:rFonts w:eastAsia="Times New Roman"/>
          <w:lang w:eastAsia="tr-TR"/>
        </w:rPr>
        <w:t xml:space="preserve"> </w:t>
      </w:r>
      <w:r w:rsidRPr="00BD49ED">
        <w:rPr>
          <w:rFonts w:eastAsia="Times New Roman"/>
          <w:b/>
          <w:lang w:eastAsia="tr-TR"/>
        </w:rPr>
        <w:t>Havuz Güverte Temizliği:</w:t>
      </w:r>
    </w:p>
    <w:p w:rsidR="00BD49ED" w:rsidRPr="00BD49ED" w:rsidRDefault="00BD49ED" w:rsidP="00BD49ED">
      <w:pPr>
        <w:rPr>
          <w:rFonts w:eastAsia="Times New Roman"/>
          <w:lang w:eastAsia="tr-TR"/>
        </w:rPr>
      </w:pPr>
      <w:r w:rsidRPr="00BD49ED">
        <w:rPr>
          <w:rFonts w:eastAsia="Times New Roman"/>
          <w:lang w:eastAsia="tr-TR"/>
        </w:rPr>
        <w:t xml:space="preserve">Havuz güvertesi her sabah  program başlamadan  görevli </w:t>
      </w:r>
      <w:r w:rsidR="0098500B">
        <w:rPr>
          <w:rFonts w:eastAsia="Times New Roman"/>
          <w:lang w:eastAsia="tr-TR"/>
        </w:rPr>
        <w:t xml:space="preserve"> </w:t>
      </w:r>
      <w:r w:rsidRPr="00BD49ED">
        <w:rPr>
          <w:rFonts w:eastAsia="Times New Roman"/>
          <w:lang w:eastAsia="tr-TR"/>
        </w:rPr>
        <w:t>havuz temizlik personeli tarafından bol su ve fırça ile yıkanıp suyu çekilir. Havuz güvertesi gerekli temizlik kimyasalı ve temizlik makinesi yardımı ile fırçalanır ve bol su ile durulanır</w:t>
      </w:r>
    </w:p>
    <w:p w:rsidR="00BD49ED" w:rsidRPr="00BD49ED" w:rsidRDefault="00BD49ED" w:rsidP="00BD49ED">
      <w:pPr>
        <w:rPr>
          <w:rFonts w:eastAsia="Times New Roman"/>
          <w:lang w:eastAsia="tr-TR"/>
        </w:rPr>
      </w:pPr>
      <w:r w:rsidRPr="00BD49ED">
        <w:rPr>
          <w:rFonts w:eastAsia="Times New Roman"/>
          <w:b/>
          <w:lang w:eastAsia="tr-TR"/>
        </w:rPr>
        <w:t>Taşma Kanallarının Temizlenmesi:</w:t>
      </w:r>
    </w:p>
    <w:p w:rsidR="00BD49ED" w:rsidRPr="00BD49ED" w:rsidRDefault="00BD49ED" w:rsidP="00BD49ED">
      <w:pPr>
        <w:rPr>
          <w:rFonts w:eastAsia="Times New Roman"/>
          <w:b/>
          <w:lang w:eastAsia="tr-TR"/>
        </w:rPr>
      </w:pPr>
      <w:r w:rsidRPr="00BD49ED">
        <w:rPr>
          <w:rFonts w:eastAsia="Times New Roman"/>
          <w:lang w:eastAsia="tr-TR"/>
        </w:rPr>
        <w:t>Taşma kanalları haftada en az bir kez temizlenir. Oluk ızgaraları, özellikle ızgara atlarının, ızgaraların oturduğu yerlerin ve kanalların temizlenebilmesi için her seferinde kaldırılır. Kanal, ızgara ve taşma ana arterleri temizlik işlemlerinin bitiminden sonra ve sistem devreye sokulmadan önce temiz su ile iyice yıkanır. Temizlik işleminde yosun öldürücüler, diğer dezenfektanlar ve deterjanlar kullanılır</w:t>
      </w:r>
      <w:r w:rsidRPr="00BD49ED">
        <w:rPr>
          <w:rFonts w:eastAsia="Times New Roman"/>
          <w:b/>
          <w:lang w:eastAsia="tr-TR"/>
        </w:rPr>
        <w:t xml:space="preserve">     </w:t>
      </w:r>
    </w:p>
    <w:p w:rsidR="00BD49ED" w:rsidRPr="00BD49ED" w:rsidRDefault="00BD49ED" w:rsidP="00BD49ED">
      <w:pPr>
        <w:rPr>
          <w:rFonts w:eastAsia="Times New Roman"/>
          <w:lang w:eastAsia="tr-TR"/>
        </w:rPr>
      </w:pPr>
      <w:r w:rsidRPr="00BD49ED">
        <w:rPr>
          <w:rFonts w:eastAsia="Times New Roman"/>
          <w:b/>
          <w:lang w:eastAsia="tr-TR"/>
        </w:rPr>
        <w:t>Havuzun Taban Temizliği (Vakum):</w:t>
      </w:r>
    </w:p>
    <w:p w:rsidR="00BD49ED" w:rsidRPr="00BD49ED" w:rsidRDefault="00BD49ED" w:rsidP="00BD49ED">
      <w:pPr>
        <w:rPr>
          <w:rFonts w:eastAsia="Times New Roman"/>
          <w:lang w:eastAsia="tr-TR"/>
        </w:rPr>
      </w:pPr>
      <w:r w:rsidRPr="00BD49ED">
        <w:rPr>
          <w:rFonts w:eastAsia="Times New Roman"/>
          <w:lang w:eastAsia="tr-TR"/>
        </w:rPr>
        <w:t>Ozon cihazı ve motoru durdurulur. Pompalar durdurulur. Pompalar çalışırken, hiçbir vana kapanıp açılmaz. Havuz motorlarının üstündeki sadece vakum için kullanılan vana açılır. Havuz içine gelinir. Vakum yapılacak borunun takılacağı yerin kapağı açılır. Boru monte edilerek emiş yapıp yapmadığı kontrol edilir. Dip taban temizliği iki havuz temizlik görevlisi tarafından ağır ve kontrollü bir şekilde yapılır. İşlem bitince önce aşağıda açılan vakum kapağı yerine takılır. Motorlar dururken ön filtreler kirli ise temizlenir. Temizleme işlemi bittikten sonra ters yıkama ve durulama işlemine geçilir. Havuz normal çalışma konumuna getirilir.</w:t>
      </w:r>
    </w:p>
    <w:p w:rsidR="00BD49ED" w:rsidRPr="00BD49ED" w:rsidRDefault="00BD49ED" w:rsidP="00BD49ED">
      <w:pPr>
        <w:rPr>
          <w:rFonts w:eastAsia="Times New Roman"/>
          <w:b/>
          <w:lang w:eastAsia="tr-TR"/>
        </w:rPr>
      </w:pPr>
      <w:r w:rsidRPr="00BD49ED">
        <w:rPr>
          <w:rFonts w:eastAsia="Times New Roman"/>
          <w:b/>
          <w:lang w:eastAsia="tr-TR"/>
        </w:rPr>
        <w:t>Ön Filtre Temizliği:</w:t>
      </w:r>
    </w:p>
    <w:p w:rsidR="00BD49ED" w:rsidRPr="00BD49ED" w:rsidRDefault="00BD49ED" w:rsidP="00BD49ED">
      <w:pPr>
        <w:rPr>
          <w:rFonts w:eastAsia="Times New Roman"/>
          <w:lang w:eastAsia="tr-TR"/>
        </w:rPr>
      </w:pPr>
      <w:r w:rsidRPr="00BD49ED">
        <w:rPr>
          <w:rFonts w:eastAsia="Times New Roman"/>
          <w:lang w:eastAsia="tr-TR"/>
        </w:rPr>
        <w:t>Pompa ön filtre kapağı açılarak pislik tutucu kap çıkarılarak temizliği havuz operatörü tarafından yapılır. Temizlik işlemi bittikten sonra filtre kapağı yerine takılır. Bu işlemler sonrası havuz suyu ters yıkama işlemine hazırdır. Bu işlem havuzda bulunan diğer filtrelere de uygulanır.</w:t>
      </w:r>
    </w:p>
    <w:p w:rsidR="00BD49ED" w:rsidRPr="00BD49ED" w:rsidRDefault="00BD49ED" w:rsidP="00BD49ED">
      <w:pPr>
        <w:rPr>
          <w:rFonts w:eastAsia="Times New Roman"/>
          <w:lang w:eastAsia="tr-TR"/>
        </w:rPr>
      </w:pPr>
      <w:r w:rsidRPr="00BD49ED">
        <w:rPr>
          <w:rFonts w:eastAsia="Times New Roman"/>
          <w:lang w:eastAsia="tr-TR"/>
        </w:rPr>
        <w:t xml:space="preserve"> </w:t>
      </w:r>
      <w:r w:rsidRPr="00BD49ED">
        <w:rPr>
          <w:rFonts w:eastAsia="Times New Roman"/>
          <w:b/>
          <w:lang w:eastAsia="tr-TR"/>
        </w:rPr>
        <w:t>Filtrelerde Ters Yıkama ve Durulama:</w:t>
      </w:r>
    </w:p>
    <w:p w:rsidR="00BD49ED" w:rsidRPr="00BD49ED" w:rsidRDefault="00BD49ED" w:rsidP="00BD49ED">
      <w:pPr>
        <w:rPr>
          <w:rFonts w:eastAsia="Times New Roman"/>
          <w:lang w:eastAsia="tr-TR"/>
        </w:rPr>
      </w:pPr>
      <w:r w:rsidRPr="00BD49ED">
        <w:rPr>
          <w:rFonts w:eastAsia="Times New Roman"/>
          <w:lang w:eastAsia="tr-TR"/>
        </w:rPr>
        <w:t xml:space="preserve">Filtrenin devir daim esnasında tuttuğu madde ve mikro organik kirliliği ters yıkama ile filtre ortamında uzaklaştırmak gereklidir. Suyun sağlık koşullarına uygun olmasını garanti etmek için çalışma zamanından bağımsız olarak en az hafta da bir kez ters yıkama yapılmalıdır. Ters yıkama süreci kesintiye uğratılmamalı ve tesisat ters yıkama suyunun sistemden tümü ile uzaklaşmasını güvenle sağlamalıdır. Ters yıkama için gerekli su denge deposunda daima hazır bulunmalı ve eksilen kısmın otomatik olarak tamamlanması güvencede </w:t>
      </w:r>
      <w:r w:rsidRPr="00BD49ED">
        <w:rPr>
          <w:rFonts w:eastAsia="Times New Roman"/>
          <w:lang w:eastAsia="tr-TR"/>
        </w:rPr>
        <w:lastRenderedPageBreak/>
        <w:t>olmalıdır. Filtrelerin ters yıkama süresi denge deposundaki eksilen suyu tamamlanma zamanından kısa olamaz. Havuzun filtre bilgi etiketi üretici firma tarafından mutlaka kazan üzerine monte edilmiş olmalıdır. Filtre üzerinde ham ve filtre edilmiş su numunelerini alma muslukları bulunmalıdır. Filtrasyon pompası temizlenir. Kum filtrelerin ve mevcut tesisatın kontrolü yapılır. Havuz suyu katı pisliklerden temizlenir ve savak kanalları temizlenir. Genel olarak haftada bir, her bakım günü, her vakum işleminden sonra ya da havuz yoğunluğuna göre filtrelerde ters yıkama yapılır. Filtre üzerindeki basınç göstergesine bakılır. Basınç yüksekse ters yıkama yapılır. Önce havuz devri daim pompaları durdurulur. Vakum vanası kapatılır. Filtrenin üst giriş vanası kapatılır, alt giriş vanası açılır, havuza giden vana kapatılır, üst kanal</w:t>
      </w:r>
      <w:r w:rsidR="00975E67">
        <w:rPr>
          <w:rFonts w:eastAsia="Times New Roman"/>
          <w:lang w:eastAsia="tr-TR"/>
        </w:rPr>
        <w:t>i</w:t>
      </w:r>
      <w:r w:rsidRPr="00BD49ED">
        <w:rPr>
          <w:rFonts w:eastAsia="Times New Roman"/>
          <w:lang w:eastAsia="tr-TR"/>
        </w:rPr>
        <w:t>zasyon vanası açılır. Pompalar açılır. Ters yıkama işleminde aynı anda birden fazla filtreye ters yıkama yapılabilir. Pompalar (motorlar) açılırken ters yıkama yapılan filtre sayısına göre pompa açılır. Bu işlemler sonrası ters yıkama işlemi başlar. Gözetleme camından suyun berraklığı kontrol edilir. Su istenilen berraklığa geldiğinde durulama işlemi için vana konumları değiştirilir. Bu işlem diğer filtrelere de uygulanır. Durulama işleminden sonrası ters yıkama sonlandırılarak vana konumları normal çalışma konumuna getirilir.</w:t>
      </w:r>
    </w:p>
    <w:p w:rsidR="00BD49ED" w:rsidRPr="00BD49ED" w:rsidRDefault="00BD49ED" w:rsidP="00BD49ED">
      <w:pPr>
        <w:rPr>
          <w:rFonts w:eastAsia="Times New Roman"/>
          <w:b/>
          <w:lang w:eastAsia="tr-TR"/>
        </w:rPr>
      </w:pPr>
      <w:r w:rsidRPr="00BD49ED">
        <w:rPr>
          <w:rFonts w:eastAsia="Times New Roman"/>
          <w:b/>
          <w:lang w:eastAsia="tr-TR"/>
        </w:rPr>
        <w:t>Durulama:</w:t>
      </w:r>
    </w:p>
    <w:p w:rsidR="00BD49ED" w:rsidRPr="00BD49ED" w:rsidRDefault="00BD49ED" w:rsidP="00BD49ED">
      <w:pPr>
        <w:rPr>
          <w:rFonts w:eastAsia="Times New Roman"/>
          <w:lang w:eastAsia="tr-TR"/>
        </w:rPr>
      </w:pPr>
      <w:r w:rsidRPr="00BD49ED">
        <w:rPr>
          <w:rFonts w:eastAsia="Times New Roman"/>
          <w:lang w:eastAsia="tr-TR"/>
        </w:rPr>
        <w:t>Her ters yıkama işleminden sonra mutlaka yapılır. Filtre üst giriş vanası açılır, alt giriş vanası kapatılır. Üst kanalizasyon vanası kapatılır. Alt kanalizasyon vanası açılır. Gözetleme camından takip edilen su berraklaşıncaya kadar pompalar çalıştırılır. Su berraklaştıktan sonra pompalar</w:t>
      </w:r>
    </w:p>
    <w:p w:rsidR="00BD49ED" w:rsidRPr="00BD49ED" w:rsidRDefault="00BD49ED" w:rsidP="00BD49ED">
      <w:pPr>
        <w:rPr>
          <w:rFonts w:eastAsia="Times New Roman"/>
          <w:lang w:eastAsia="tr-TR"/>
        </w:rPr>
      </w:pPr>
      <w:r w:rsidRPr="00BD49ED">
        <w:rPr>
          <w:rFonts w:eastAsia="Times New Roman"/>
          <w:lang w:eastAsia="tr-TR"/>
        </w:rPr>
        <w:t>durdurulur. Alt kanalizasyon vanası kapatılır, havuza giden vana açılır, dip emiş vanaları kapatılır. Denge tankı vanalar</w:t>
      </w:r>
      <w:r w:rsidR="00975E67">
        <w:rPr>
          <w:rFonts w:eastAsia="Times New Roman"/>
          <w:lang w:eastAsia="tr-TR"/>
        </w:rPr>
        <w:t>ı açılır. Pompalar çalıştırı</w:t>
      </w:r>
      <w:r w:rsidRPr="00BD49ED">
        <w:rPr>
          <w:rFonts w:eastAsia="Times New Roman"/>
          <w:lang w:eastAsia="tr-TR"/>
        </w:rPr>
        <w:t>larak havuz normal çalışma şekline döndürülür.</w:t>
      </w:r>
    </w:p>
    <w:p w:rsidR="00BD49ED" w:rsidRPr="00BD49ED" w:rsidRDefault="00BD49ED" w:rsidP="00BD49ED">
      <w:pPr>
        <w:rPr>
          <w:rFonts w:eastAsia="Times New Roman"/>
          <w:b/>
          <w:lang w:eastAsia="tr-TR"/>
        </w:rPr>
      </w:pPr>
      <w:r w:rsidRPr="00BD49ED">
        <w:rPr>
          <w:rFonts w:eastAsia="Times New Roman"/>
          <w:b/>
          <w:lang w:eastAsia="tr-TR"/>
        </w:rPr>
        <w:t>Toplam Alkalinite ve TA Ölçümü:</w:t>
      </w:r>
    </w:p>
    <w:p w:rsidR="00BD49ED" w:rsidRPr="00BD49ED" w:rsidRDefault="00BD49ED" w:rsidP="00BD49ED">
      <w:pPr>
        <w:numPr>
          <w:ilvl w:val="0"/>
          <w:numId w:val="16"/>
        </w:numPr>
        <w:contextualSpacing/>
        <w:rPr>
          <w:rFonts w:eastAsia="Times New Roman"/>
          <w:lang w:eastAsia="tr-TR"/>
        </w:rPr>
      </w:pPr>
      <w:r w:rsidRPr="00BD49ED">
        <w:rPr>
          <w:rFonts w:eastAsia="Times New Roman" w:cs="Calibri"/>
          <w:lang w:eastAsia="tr-TR"/>
        </w:rPr>
        <w:t>Havuzlar için normal değer 30 mg</w:t>
      </w:r>
      <w:r w:rsidR="00975E67">
        <w:rPr>
          <w:rFonts w:eastAsia="Times New Roman" w:cs="Calibri"/>
          <w:lang w:eastAsia="tr-TR"/>
        </w:rPr>
        <w:t>/L-180 mg/L arasındadır. Sıvı so</w:t>
      </w:r>
      <w:r w:rsidRPr="00BD49ED">
        <w:rPr>
          <w:rFonts w:eastAsia="Times New Roman" w:cs="Calibri"/>
          <w:lang w:eastAsia="tr-TR"/>
        </w:rPr>
        <w:t>lüsyon, tablet ve test çubuklar yardımıyla ölçülür. Sıvı klor kullanıldığında daha sık ölçülür.</w:t>
      </w:r>
    </w:p>
    <w:p w:rsidR="00BD49ED" w:rsidRPr="00BD49ED" w:rsidRDefault="00BD49ED" w:rsidP="00BD49ED">
      <w:pPr>
        <w:numPr>
          <w:ilvl w:val="0"/>
          <w:numId w:val="16"/>
        </w:numPr>
        <w:contextualSpacing/>
        <w:rPr>
          <w:rFonts w:eastAsia="Times New Roman"/>
          <w:lang w:eastAsia="tr-TR"/>
        </w:rPr>
      </w:pPr>
      <w:r w:rsidRPr="00BD49ED">
        <w:rPr>
          <w:rFonts w:eastAsia="Times New Roman" w:cs="Calibri"/>
          <w:lang w:eastAsia="tr-TR"/>
        </w:rPr>
        <w:t>Düşük TA suyun aşındırıcı olmasına sebep olur. Havuzun sıvalı yüzeyler</w:t>
      </w:r>
      <w:r w:rsidRPr="00BD49ED">
        <w:rPr>
          <w:rFonts w:eastAsia="Times New Roman"/>
          <w:lang w:eastAsia="tr-TR"/>
        </w:rPr>
        <w:t>i ve derzleri erir, lekelenir, metal aksamları korozyona uğrar. Havuzun suyunun yeşermesine neden olur ve yüzücülerin gö</w:t>
      </w:r>
      <w:r w:rsidR="00975E67">
        <w:rPr>
          <w:rFonts w:eastAsia="Times New Roman"/>
          <w:lang w:eastAsia="tr-TR"/>
        </w:rPr>
        <w:t>zleri yanar. Sodyum bikarbonat P</w:t>
      </w:r>
      <w:r w:rsidRPr="00BD49ED">
        <w:rPr>
          <w:rFonts w:eastAsia="Times New Roman"/>
          <w:lang w:eastAsia="tr-TR"/>
        </w:rPr>
        <w:t>H’ı fazla etkilemeden TA’</w:t>
      </w:r>
      <w:r w:rsidR="00975E67">
        <w:rPr>
          <w:rFonts w:eastAsia="Times New Roman"/>
          <w:lang w:eastAsia="tr-TR"/>
        </w:rPr>
        <w:t xml:space="preserve"> </w:t>
      </w:r>
      <w:r w:rsidRPr="00BD49ED">
        <w:rPr>
          <w:rFonts w:eastAsia="Times New Roman"/>
          <w:lang w:eastAsia="tr-TR"/>
        </w:rPr>
        <w:t>yı yükseltir. Sodyum bikarbonat kontrollü olarak havuza ilave edilir; 100m3 suya en fazla 4 günde 2 kg ilave edilir. Her ilaveden önce, TA ölçülüp sodyum bikarbonat havuza atılır.</w:t>
      </w:r>
    </w:p>
    <w:p w:rsidR="00BD49ED" w:rsidRPr="00BD49ED" w:rsidRDefault="00BD49ED" w:rsidP="00BD49ED">
      <w:pPr>
        <w:numPr>
          <w:ilvl w:val="0"/>
          <w:numId w:val="16"/>
        </w:numPr>
        <w:contextualSpacing/>
        <w:rPr>
          <w:rFonts w:eastAsia="Times New Roman"/>
          <w:lang w:eastAsia="tr-TR"/>
        </w:rPr>
      </w:pPr>
      <w:r w:rsidRPr="00BD49ED">
        <w:rPr>
          <w:rFonts w:eastAsia="Times New Roman" w:cs="Calibri"/>
          <w:lang w:eastAsia="tr-TR"/>
        </w:rPr>
        <w:t xml:space="preserve"> Yüksek TA suyun kireçlenme eğilimine sebep olur. Klor etkisini kaybeder, su bulanıklaşabilir. TA’</w:t>
      </w:r>
      <w:r w:rsidR="00975E67">
        <w:rPr>
          <w:rFonts w:eastAsia="Times New Roman" w:cs="Calibri"/>
          <w:lang w:eastAsia="tr-TR"/>
        </w:rPr>
        <w:t xml:space="preserve"> </w:t>
      </w:r>
      <w:r w:rsidRPr="00BD49ED">
        <w:rPr>
          <w:rFonts w:eastAsia="Times New Roman" w:cs="Calibri"/>
          <w:lang w:eastAsia="tr-TR"/>
        </w:rPr>
        <w:t>nın yüksek olması genellikle doldurma suyundan kaynaklan</w:t>
      </w:r>
      <w:r w:rsidRPr="00BD49ED">
        <w:rPr>
          <w:rFonts w:eastAsia="Times New Roman"/>
          <w:lang w:eastAsia="tr-TR"/>
        </w:rPr>
        <w:t xml:space="preserve">ıyor olmasından dolayı sık sık kontrol edilir. TA’yı düşürmek için ‘’asit şok’’ uygulaması yapılır. Pompa kapalıyken yavaşça ve havuzun en derin noktasına </w:t>
      </w:r>
      <w:r w:rsidR="0098500B">
        <w:rPr>
          <w:rFonts w:eastAsia="Times New Roman"/>
          <w:lang w:eastAsia="tr-TR"/>
        </w:rPr>
        <w:t>P</w:t>
      </w:r>
      <w:r w:rsidRPr="00BD49ED">
        <w:rPr>
          <w:rFonts w:eastAsia="Times New Roman"/>
          <w:lang w:eastAsia="tr-TR"/>
        </w:rPr>
        <w:t xml:space="preserve">H düşürücü ilave edilir. Yarım saat kadar beklettikten sonra pompa tekrar çalıştırılır. Aynı zamanda </w:t>
      </w:r>
      <w:r w:rsidR="0098500B">
        <w:rPr>
          <w:rFonts w:eastAsia="Times New Roman"/>
          <w:lang w:eastAsia="tr-TR"/>
        </w:rPr>
        <w:t>P</w:t>
      </w:r>
      <w:r w:rsidRPr="00BD49ED">
        <w:rPr>
          <w:rFonts w:eastAsia="Times New Roman"/>
          <w:lang w:eastAsia="tr-TR"/>
        </w:rPr>
        <w:t xml:space="preserve">H’ı düşürdüğü için, </w:t>
      </w:r>
      <w:r w:rsidR="0098500B">
        <w:rPr>
          <w:rFonts w:eastAsia="Times New Roman"/>
          <w:lang w:eastAsia="tr-TR"/>
        </w:rPr>
        <w:t>P</w:t>
      </w:r>
      <w:r w:rsidRPr="00BD49ED">
        <w:rPr>
          <w:rFonts w:eastAsia="Times New Roman"/>
          <w:lang w:eastAsia="tr-TR"/>
        </w:rPr>
        <w:t>H 7,0’ın altına düştüğünde bu işlem tekrar edilemez.</w:t>
      </w:r>
    </w:p>
    <w:p w:rsidR="00BD49ED" w:rsidRPr="00BD49ED" w:rsidRDefault="00BD49ED" w:rsidP="00BD49ED">
      <w:pPr>
        <w:numPr>
          <w:ilvl w:val="0"/>
          <w:numId w:val="16"/>
        </w:numPr>
        <w:contextualSpacing/>
        <w:rPr>
          <w:rFonts w:eastAsia="Times New Roman"/>
          <w:lang w:eastAsia="tr-TR"/>
        </w:rPr>
      </w:pPr>
      <w:r w:rsidRPr="00BD49ED">
        <w:rPr>
          <w:rFonts w:eastAsia="Times New Roman" w:cs="Calibri"/>
          <w:lang w:eastAsia="tr-TR"/>
        </w:rPr>
        <w:t xml:space="preserve"> Yüksek TA </w:t>
      </w:r>
      <w:r w:rsidR="0098500B">
        <w:rPr>
          <w:rFonts w:eastAsia="Times New Roman" w:cs="Calibri"/>
          <w:lang w:eastAsia="tr-TR"/>
        </w:rPr>
        <w:t>P</w:t>
      </w:r>
      <w:r w:rsidRPr="00BD49ED">
        <w:rPr>
          <w:rFonts w:eastAsia="Times New Roman" w:cs="Calibri"/>
          <w:lang w:eastAsia="tr-TR"/>
        </w:rPr>
        <w:t>H’ı yüksel</w:t>
      </w:r>
      <w:r w:rsidR="0098500B">
        <w:rPr>
          <w:rFonts w:eastAsia="Times New Roman" w:cs="Calibri"/>
          <w:lang w:eastAsia="tr-TR"/>
        </w:rPr>
        <w:t>tt</w:t>
      </w:r>
      <w:r w:rsidRPr="00BD49ED">
        <w:rPr>
          <w:rFonts w:eastAsia="Times New Roman" w:cs="Calibri"/>
          <w:lang w:eastAsia="tr-TR"/>
        </w:rPr>
        <w:t xml:space="preserve">iği için her </w:t>
      </w:r>
      <w:r w:rsidR="0098500B">
        <w:rPr>
          <w:rFonts w:eastAsia="Times New Roman" w:cs="Calibri"/>
          <w:lang w:eastAsia="tr-TR"/>
        </w:rPr>
        <w:t>P</w:t>
      </w:r>
      <w:r w:rsidRPr="00BD49ED">
        <w:rPr>
          <w:rFonts w:eastAsia="Times New Roman" w:cs="Calibri"/>
          <w:lang w:eastAsia="tr-TR"/>
        </w:rPr>
        <w:t>H düşürücü ilavesinde yukarda belirtilen yöntem ile yap</w:t>
      </w:r>
      <w:r w:rsidR="00975E67">
        <w:rPr>
          <w:rFonts w:eastAsia="Times New Roman" w:cs="Calibri"/>
          <w:lang w:eastAsia="tr-TR"/>
        </w:rPr>
        <w:t>ı</w:t>
      </w:r>
      <w:r w:rsidRPr="00BD49ED">
        <w:rPr>
          <w:rFonts w:eastAsia="Times New Roman" w:cs="Calibri"/>
          <w:lang w:eastAsia="tr-TR"/>
        </w:rPr>
        <w:t>lırsa, TA kontrol altında tutulup tekrar yükselmesine engel olunur.</w:t>
      </w:r>
    </w:p>
    <w:p w:rsidR="00BD49ED" w:rsidRPr="00BD49ED" w:rsidRDefault="00BD49ED" w:rsidP="00BD49ED">
      <w:pPr>
        <w:rPr>
          <w:rFonts w:eastAsia="Times New Roman"/>
          <w:lang w:eastAsia="tr-TR"/>
        </w:rPr>
      </w:pPr>
    </w:p>
    <w:p w:rsidR="00BD49ED" w:rsidRPr="00BD49ED" w:rsidRDefault="00BD49ED" w:rsidP="00BD49ED">
      <w:pPr>
        <w:rPr>
          <w:rFonts w:eastAsia="Times New Roman"/>
          <w:b/>
          <w:lang w:eastAsia="tr-TR"/>
        </w:rPr>
      </w:pPr>
      <w:r w:rsidRPr="00BD49ED">
        <w:rPr>
          <w:rFonts w:eastAsia="Times New Roman"/>
          <w:b/>
          <w:lang w:eastAsia="tr-TR"/>
        </w:rPr>
        <w:lastRenderedPageBreak/>
        <w:t>Havuzda Bakır, Alüminyum ve Diğer Metaller:</w:t>
      </w:r>
    </w:p>
    <w:p w:rsidR="00BD49ED" w:rsidRPr="00BD49ED" w:rsidRDefault="00BD49ED" w:rsidP="00BD49ED">
      <w:pPr>
        <w:rPr>
          <w:rFonts w:eastAsia="Times New Roman"/>
          <w:lang w:eastAsia="tr-TR"/>
        </w:rPr>
      </w:pPr>
      <w:r w:rsidRPr="00BD49ED">
        <w:rPr>
          <w:rFonts w:eastAsia="Times New Roman"/>
          <w:lang w:eastAsia="tr-TR"/>
        </w:rPr>
        <w:t>Havuzun metal aksanlarından, kalitesiz yosun ilaçlarından veya doldurma suyundan havuza girebilir. Yaratabildiği sorunların arasında yeşil saç veya tırnaklar gelir. Bakırın azami değeri 1,0mg/L’dir. Alüminyumun azami değeri 0,2 mg/L. Ayrıştırmak için metal giderici ilaçlar kullanılır.</w:t>
      </w:r>
    </w:p>
    <w:p w:rsidR="00BD49ED" w:rsidRPr="00BD49ED" w:rsidRDefault="00BD49ED" w:rsidP="00BD49ED">
      <w:pPr>
        <w:rPr>
          <w:rFonts w:eastAsia="Times New Roman"/>
          <w:b/>
          <w:lang w:eastAsia="tr-TR"/>
        </w:rPr>
      </w:pPr>
      <w:r w:rsidRPr="00BD49ED">
        <w:rPr>
          <w:rFonts w:eastAsia="Times New Roman"/>
          <w:b/>
          <w:lang w:eastAsia="tr-TR"/>
        </w:rPr>
        <w:t>5.4. Havuzların Aylık Bakımı:</w:t>
      </w:r>
    </w:p>
    <w:p w:rsidR="00BD49ED" w:rsidRPr="00BD49ED" w:rsidRDefault="00BD49ED" w:rsidP="00BD49ED">
      <w:pPr>
        <w:numPr>
          <w:ilvl w:val="0"/>
          <w:numId w:val="17"/>
        </w:numPr>
        <w:contextualSpacing/>
        <w:rPr>
          <w:rFonts w:eastAsia="Times New Roman"/>
          <w:lang w:eastAsia="tr-TR"/>
        </w:rPr>
      </w:pPr>
      <w:r w:rsidRPr="00BD49ED">
        <w:rPr>
          <w:rFonts w:eastAsia="Times New Roman" w:cs="Calibri"/>
          <w:lang w:eastAsia="tr-TR"/>
        </w:rPr>
        <w:t>Her ayın başında havuz suyundan alınan numuneler, Sağlık Bakanlığı’ndan onaylı bir labarutavara analiz için antetli kağıda basılmış bir dilekçe ile teslim edilir. Tahl</w:t>
      </w:r>
      <w:r w:rsidRPr="00BD49ED">
        <w:rPr>
          <w:rFonts w:eastAsia="Times New Roman"/>
          <w:lang w:eastAsia="tr-TR"/>
        </w:rPr>
        <w:t>il ücreti ödenir; makbuz ve fatura alınır.</w:t>
      </w:r>
    </w:p>
    <w:p w:rsidR="00BD49ED" w:rsidRPr="00BD49ED" w:rsidRDefault="00BD49ED" w:rsidP="00BD49ED">
      <w:pPr>
        <w:numPr>
          <w:ilvl w:val="0"/>
          <w:numId w:val="17"/>
        </w:numPr>
        <w:contextualSpacing/>
        <w:rPr>
          <w:rFonts w:eastAsia="Times New Roman"/>
          <w:lang w:eastAsia="tr-TR"/>
        </w:rPr>
      </w:pPr>
      <w:r w:rsidRPr="00BD49ED">
        <w:rPr>
          <w:rFonts w:eastAsia="Times New Roman" w:cs="Calibri"/>
          <w:lang w:eastAsia="tr-TR"/>
        </w:rPr>
        <w:t xml:space="preserve"> Havuz suyu: Üst yüzeye yakın bir bölgeden, havuz kenarından yaklaşık 50 cm uzaktan, 30 cm derinden alınır. Havuz suyu numunesinin alındığı şişelerde; şişenin cinsine, kapatılma biçimine, şişe tekrardan kullanıla</w:t>
      </w:r>
      <w:r w:rsidRPr="00BD49ED">
        <w:rPr>
          <w:rFonts w:eastAsia="Times New Roman"/>
          <w:lang w:eastAsia="tr-TR"/>
        </w:rPr>
        <w:t>bilen bir şişe ise yıkanma biçimine çok dikkat edilir.</w:t>
      </w:r>
    </w:p>
    <w:p w:rsidR="00BD49ED" w:rsidRPr="00BD49ED" w:rsidRDefault="00BD49ED" w:rsidP="00BD49ED">
      <w:pPr>
        <w:numPr>
          <w:ilvl w:val="0"/>
          <w:numId w:val="17"/>
        </w:numPr>
        <w:contextualSpacing/>
        <w:rPr>
          <w:rFonts w:eastAsia="Times New Roman"/>
          <w:lang w:eastAsia="tr-TR"/>
        </w:rPr>
      </w:pPr>
      <w:r w:rsidRPr="00BD49ED">
        <w:rPr>
          <w:rFonts w:eastAsia="Times New Roman" w:cs="Calibri"/>
          <w:lang w:eastAsia="tr-TR"/>
        </w:rPr>
        <w:t xml:space="preserve"> Numune almadan sorumlu personelin elleri temiz olmalıdır. Numune alımları gerek manuel metotlarla gerekse de bir numune alım çubuğu aracılığıyla gerçekleştirilir. Mikrobiyoloji analizleri için yapıla</w:t>
      </w:r>
      <w:r w:rsidRPr="00BD49ED">
        <w:rPr>
          <w:rFonts w:eastAsia="Times New Roman"/>
          <w:lang w:eastAsia="tr-TR"/>
        </w:rPr>
        <w:t>n numune alımlarında steril şişe kullanılır.</w:t>
      </w:r>
    </w:p>
    <w:p w:rsidR="00BD49ED" w:rsidRPr="00BD49ED" w:rsidRDefault="00BD49ED" w:rsidP="00BD49ED">
      <w:pPr>
        <w:numPr>
          <w:ilvl w:val="0"/>
          <w:numId w:val="17"/>
        </w:numPr>
        <w:contextualSpacing/>
        <w:rPr>
          <w:rFonts w:eastAsia="Times New Roman"/>
          <w:lang w:eastAsia="tr-TR"/>
        </w:rPr>
      </w:pPr>
      <w:r w:rsidRPr="00BD49ED">
        <w:rPr>
          <w:rFonts w:eastAsia="Times New Roman" w:cs="Calibri"/>
          <w:lang w:eastAsia="tr-TR"/>
        </w:rPr>
        <w:t xml:space="preserve"> Numune şişeden taşırılmaz. Şişenin yaklaşık 1/10’u oranında bir hava payı bırakılır. Şişenin ağzının ve kapağının iç bölümünün elle tutulmamasına özen gösterilir. Şişe çıkmayan bir tükenmez kalemle işaretlener</w:t>
      </w:r>
      <w:r w:rsidRPr="00BD49ED">
        <w:rPr>
          <w:rFonts w:eastAsia="Times New Roman"/>
          <w:lang w:eastAsia="tr-TR"/>
        </w:rPr>
        <w:t>ek tanımlanır.</w:t>
      </w:r>
    </w:p>
    <w:p w:rsidR="00BD49ED" w:rsidRPr="00BD49ED" w:rsidRDefault="00BD49ED" w:rsidP="00BD49ED">
      <w:pPr>
        <w:numPr>
          <w:ilvl w:val="0"/>
          <w:numId w:val="17"/>
        </w:numPr>
        <w:contextualSpacing/>
        <w:rPr>
          <w:rFonts w:eastAsia="Times New Roman"/>
          <w:lang w:eastAsia="tr-TR"/>
        </w:rPr>
      </w:pPr>
      <w:r w:rsidRPr="00BD49ED">
        <w:rPr>
          <w:rFonts w:eastAsia="Times New Roman" w:cs="Calibri"/>
          <w:lang w:eastAsia="tr-TR"/>
        </w:rPr>
        <w:t>Havuz aydınlatma sistemi teknik personel tarafından bakımı yapılır.</w:t>
      </w:r>
    </w:p>
    <w:p w:rsidR="00BD49ED" w:rsidRPr="00BD49ED" w:rsidRDefault="00BD49ED" w:rsidP="00BD49ED">
      <w:pPr>
        <w:numPr>
          <w:ilvl w:val="0"/>
          <w:numId w:val="17"/>
        </w:numPr>
        <w:contextualSpacing/>
        <w:rPr>
          <w:rFonts w:eastAsia="Times New Roman"/>
          <w:lang w:eastAsia="tr-TR"/>
        </w:rPr>
      </w:pPr>
      <w:r w:rsidRPr="00BD49ED">
        <w:rPr>
          <w:rFonts w:eastAsia="Times New Roman" w:cs="Calibri"/>
          <w:lang w:eastAsia="tr-TR"/>
        </w:rPr>
        <w:t>Devridaim pompaları ve dozajlama pompalarının bakımı yapılır</w:t>
      </w:r>
    </w:p>
    <w:p w:rsidR="00BD49ED" w:rsidRPr="00BD49ED" w:rsidRDefault="00BD49ED" w:rsidP="00BD49ED">
      <w:pPr>
        <w:numPr>
          <w:ilvl w:val="0"/>
          <w:numId w:val="17"/>
        </w:numPr>
        <w:contextualSpacing/>
        <w:rPr>
          <w:rFonts w:eastAsia="Times New Roman"/>
          <w:lang w:eastAsia="tr-TR"/>
        </w:rPr>
      </w:pPr>
      <w:r w:rsidRPr="00BD49ED">
        <w:rPr>
          <w:rFonts w:eastAsia="Times New Roman" w:cs="Calibri"/>
          <w:lang w:eastAsia="tr-TR"/>
        </w:rPr>
        <w:t xml:space="preserve"> Havuz aylık, </w:t>
      </w:r>
      <w:r w:rsidR="0098500B">
        <w:rPr>
          <w:rFonts w:eastAsia="Times New Roman" w:cs="Calibri"/>
          <w:lang w:eastAsia="tr-TR"/>
        </w:rPr>
        <w:t>PH</w:t>
      </w:r>
      <w:r w:rsidRPr="00BD49ED">
        <w:rPr>
          <w:rFonts w:eastAsia="Times New Roman" w:cs="Calibri"/>
          <w:lang w:eastAsia="tr-TR"/>
        </w:rPr>
        <w:t>, klor değerleri toplamının (havuz giderlerinin) aritmetik ortalaması alınara</w:t>
      </w:r>
      <w:r w:rsidRPr="00BD49ED">
        <w:rPr>
          <w:rFonts w:eastAsia="Times New Roman"/>
          <w:lang w:eastAsia="tr-TR"/>
        </w:rPr>
        <w:t>k dökümü çıkartılır ve Teknik İşler Müdürlüğü’ne iletilir.</w:t>
      </w:r>
    </w:p>
    <w:p w:rsidR="00BD49ED" w:rsidRPr="00BD49ED" w:rsidRDefault="00BD49ED" w:rsidP="00BD49ED">
      <w:pPr>
        <w:rPr>
          <w:rFonts w:eastAsia="Times New Roman"/>
          <w:lang w:eastAsia="tr-TR"/>
        </w:rPr>
      </w:pPr>
    </w:p>
    <w:p w:rsidR="00BD49ED" w:rsidRPr="00BD49ED" w:rsidRDefault="00BD49ED" w:rsidP="00BD49ED">
      <w:pPr>
        <w:rPr>
          <w:rFonts w:eastAsia="Times New Roman"/>
          <w:lang w:eastAsia="tr-TR"/>
        </w:rPr>
      </w:pPr>
    </w:p>
    <w:p w:rsidR="00BD49ED" w:rsidRPr="00BD49ED" w:rsidRDefault="00BD49ED" w:rsidP="00BD49ED">
      <w:pPr>
        <w:rPr>
          <w:rFonts w:eastAsia="Times New Roman"/>
          <w:b/>
          <w:lang w:eastAsia="tr-TR"/>
        </w:rPr>
      </w:pPr>
      <w:r w:rsidRPr="00BD49ED">
        <w:rPr>
          <w:rFonts w:eastAsia="Times New Roman"/>
          <w:b/>
          <w:lang w:eastAsia="tr-TR"/>
        </w:rPr>
        <w:t>5.5. Havuzların Yıllık Bakımı:</w:t>
      </w:r>
    </w:p>
    <w:p w:rsidR="00BD49ED" w:rsidRPr="00BD49ED" w:rsidRDefault="00BD49ED" w:rsidP="00BD49ED">
      <w:pPr>
        <w:numPr>
          <w:ilvl w:val="0"/>
          <w:numId w:val="18"/>
        </w:numPr>
        <w:contextualSpacing/>
        <w:rPr>
          <w:rFonts w:eastAsia="Times New Roman"/>
          <w:lang w:eastAsia="tr-TR"/>
        </w:rPr>
      </w:pPr>
      <w:r w:rsidRPr="00BD49ED">
        <w:rPr>
          <w:rFonts w:eastAsia="Times New Roman" w:cs="Calibri"/>
          <w:lang w:eastAsia="tr-TR"/>
        </w:rPr>
        <w:t>Denge tankı temizlenir. (Yılda 2 Kez profesyonel ekip tarafından Teknik İşler Müdürlüğünün belirlediği tarihlerde temizliği yapılır.)</w:t>
      </w:r>
    </w:p>
    <w:p w:rsidR="00BD49ED" w:rsidRPr="00BD49ED" w:rsidRDefault="00BD49ED" w:rsidP="00BD49ED">
      <w:pPr>
        <w:numPr>
          <w:ilvl w:val="0"/>
          <w:numId w:val="18"/>
        </w:numPr>
        <w:contextualSpacing/>
        <w:rPr>
          <w:rFonts w:eastAsia="Times New Roman"/>
          <w:lang w:eastAsia="tr-TR"/>
        </w:rPr>
      </w:pPr>
      <w:r w:rsidRPr="00BD49ED">
        <w:rPr>
          <w:rFonts w:eastAsia="Times New Roman" w:cs="Calibri"/>
          <w:lang w:eastAsia="tr-TR"/>
        </w:rPr>
        <w:t xml:space="preserve"> Kum filtrelerin bakımı yapılır.</w:t>
      </w:r>
    </w:p>
    <w:p w:rsidR="00BD49ED" w:rsidRPr="00BD49ED" w:rsidRDefault="00BD49ED" w:rsidP="00BD49ED">
      <w:pPr>
        <w:numPr>
          <w:ilvl w:val="0"/>
          <w:numId w:val="18"/>
        </w:numPr>
        <w:contextualSpacing/>
        <w:rPr>
          <w:rFonts w:eastAsia="Times New Roman"/>
          <w:lang w:eastAsia="tr-TR"/>
        </w:rPr>
      </w:pPr>
      <w:r w:rsidRPr="00BD49ED">
        <w:rPr>
          <w:rFonts w:eastAsia="Times New Roman" w:cs="Calibri"/>
          <w:lang w:eastAsia="tr-TR"/>
        </w:rPr>
        <w:t xml:space="preserve"> Yılda bir defa havuz suyu komple boşaltılır; havuz tabanının ve duvarlarının koruyucu kimyasallarla temizlenip aşın</w:t>
      </w:r>
      <w:r w:rsidRPr="00BD49ED">
        <w:rPr>
          <w:rFonts w:eastAsia="Times New Roman"/>
          <w:lang w:eastAsia="tr-TR"/>
        </w:rPr>
        <w:t>an derzleri onarıldıktan sonra havuz doldurulur.</w:t>
      </w:r>
    </w:p>
    <w:p w:rsidR="00CD0E48" w:rsidRPr="00D74FB0" w:rsidRDefault="00CD0E48" w:rsidP="00CD0E48">
      <w:pPr>
        <w:pStyle w:val="AralkYok"/>
        <w:rPr>
          <w:rFonts w:ascii="Times New Roman" w:hAnsi="Times New Roman"/>
          <w:sz w:val="24"/>
          <w:szCs w:val="24"/>
        </w:rPr>
      </w:pPr>
    </w:p>
    <w:sectPr w:rsidR="00CD0E48" w:rsidRPr="00D74FB0" w:rsidSect="00CD0E4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78A" w:rsidRDefault="006A178A" w:rsidP="00151E02">
      <w:pPr>
        <w:spacing w:after="0" w:line="240" w:lineRule="auto"/>
      </w:pPr>
      <w:r>
        <w:separator/>
      </w:r>
    </w:p>
  </w:endnote>
  <w:endnote w:type="continuationSeparator" w:id="0">
    <w:p w:rsidR="006A178A" w:rsidRDefault="006A178A"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FC" w:rsidRDefault="00EA78F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151E02" w:rsidRPr="00AE6D38" w:rsidTr="00AE6D38">
      <w:tc>
        <w:tcPr>
          <w:tcW w:w="3259"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Hazırlayan</w:t>
          </w:r>
        </w:p>
      </w:tc>
      <w:tc>
        <w:tcPr>
          <w:tcW w:w="3259"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Sistem Onayı</w:t>
          </w:r>
        </w:p>
      </w:tc>
      <w:tc>
        <w:tcPr>
          <w:tcW w:w="3371"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Yürürlük Onayı</w:t>
          </w:r>
        </w:p>
      </w:tc>
    </w:tr>
    <w:tr w:rsidR="00B3040A" w:rsidRPr="00AE6D38" w:rsidTr="00AE6D38">
      <w:trPr>
        <w:trHeight w:val="1002"/>
      </w:trPr>
      <w:tc>
        <w:tcPr>
          <w:tcW w:w="3259" w:type="dxa"/>
          <w:shd w:val="clear" w:color="auto" w:fill="auto"/>
        </w:tcPr>
        <w:p w:rsidR="00B3040A" w:rsidRDefault="00975E67" w:rsidP="00975E67">
          <w:pPr>
            <w:pStyle w:val="Altbilgi"/>
            <w:jc w:val="center"/>
          </w:pPr>
          <w:r>
            <w:t>Öğr.</w:t>
          </w:r>
          <w:r w:rsidR="00B73BE0">
            <w:t xml:space="preserve"> </w:t>
          </w:r>
          <w:r>
            <w:t>Gör. Kerem ERGÜN</w:t>
          </w:r>
        </w:p>
      </w:tc>
      <w:tc>
        <w:tcPr>
          <w:tcW w:w="3259" w:type="dxa"/>
          <w:shd w:val="clear" w:color="auto" w:fill="auto"/>
        </w:tcPr>
        <w:p w:rsidR="00B3040A" w:rsidRDefault="00B3040A" w:rsidP="00B3040A">
          <w:pPr>
            <w:pStyle w:val="Altbilgi"/>
            <w:jc w:val="center"/>
          </w:pPr>
          <w:r>
            <w:t>Prof. Dr. İhsan KAYA</w:t>
          </w:r>
        </w:p>
        <w:p w:rsidR="00B3040A" w:rsidRDefault="00B3040A" w:rsidP="00B3040A">
          <w:pPr>
            <w:pStyle w:val="Altbilgi"/>
            <w:jc w:val="center"/>
          </w:pPr>
        </w:p>
      </w:tc>
      <w:tc>
        <w:tcPr>
          <w:tcW w:w="3371" w:type="dxa"/>
          <w:shd w:val="clear" w:color="auto" w:fill="auto"/>
        </w:tcPr>
        <w:p w:rsidR="00B3040A" w:rsidRDefault="00B3040A" w:rsidP="00B3040A">
          <w:pPr>
            <w:pStyle w:val="Altbilgi"/>
            <w:jc w:val="center"/>
          </w:pPr>
          <w:r>
            <w:t>Prof. Dr. Umut Rıfat TUZKAYA</w:t>
          </w:r>
        </w:p>
        <w:p w:rsidR="00B3040A" w:rsidRDefault="00B3040A" w:rsidP="00B3040A">
          <w:pPr>
            <w:pStyle w:val="Altbilgi"/>
            <w:jc w:val="center"/>
          </w:pPr>
        </w:p>
      </w:tc>
    </w:tr>
  </w:tbl>
  <w:p w:rsidR="0088074A" w:rsidRDefault="0088074A" w:rsidP="0088074A">
    <w:pPr>
      <w:pStyle w:val="Altbilgi"/>
      <w:rPr>
        <w:rFonts w:ascii="Arial" w:hAnsi="Arial" w:cs="Arial"/>
        <w:i/>
        <w:sz w:val="16"/>
      </w:rPr>
    </w:pPr>
    <w:r>
      <w:rPr>
        <w:rFonts w:ascii="Arial" w:hAnsi="Arial" w:cs="Arial"/>
        <w:i/>
        <w:sz w:val="16"/>
      </w:rPr>
      <w:t xml:space="preserve">(Form No: </w:t>
    </w:r>
    <w:r w:rsidR="00975E67">
      <w:rPr>
        <w:rFonts w:ascii="Arial" w:hAnsi="Arial" w:cs="Arial"/>
        <w:i/>
        <w:sz w:val="16"/>
      </w:rPr>
      <w:t>TL</w:t>
    </w:r>
    <w:r>
      <w:rPr>
        <w:rFonts w:ascii="Arial" w:hAnsi="Arial" w:cs="Arial"/>
        <w:i/>
        <w:sz w:val="16"/>
      </w:rPr>
      <w:t>-</w:t>
    </w:r>
    <w:r w:rsidR="00B73BE0">
      <w:rPr>
        <w:rFonts w:ascii="Arial" w:hAnsi="Arial" w:cs="Arial"/>
        <w:i/>
        <w:sz w:val="16"/>
      </w:rPr>
      <w:t>0</w:t>
    </w:r>
    <w:r>
      <w:rPr>
        <w:rFonts w:ascii="Arial" w:hAnsi="Arial" w:cs="Arial"/>
        <w:i/>
        <w:sz w:val="16"/>
      </w:rPr>
      <w:t>14</w:t>
    </w:r>
    <w:r w:rsidR="00975E67">
      <w:rPr>
        <w:rFonts w:ascii="Arial" w:hAnsi="Arial" w:cs="Arial"/>
        <w:i/>
        <w:sz w:val="16"/>
      </w:rPr>
      <w:t>5</w:t>
    </w:r>
    <w:r>
      <w:rPr>
        <w:rFonts w:ascii="Arial" w:hAnsi="Arial" w:cs="Arial"/>
        <w:i/>
        <w:sz w:val="16"/>
      </w:rPr>
      <w:t>; Revizyon Tarihi: 01.11.2013; Revizyon No:01)</w:t>
    </w:r>
  </w:p>
  <w:p w:rsidR="00151E02" w:rsidRPr="00151E02" w:rsidRDefault="00151E02" w:rsidP="0088074A">
    <w:pPr>
      <w:pStyle w:val="Altbilgi"/>
      <w:rPr>
        <w:rFonts w:ascii="Arial" w:hAnsi="Arial" w:cs="Arial"/>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FC" w:rsidRDefault="00EA78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78A" w:rsidRDefault="006A178A" w:rsidP="00151E02">
      <w:pPr>
        <w:spacing w:after="0" w:line="240" w:lineRule="auto"/>
      </w:pPr>
      <w:r>
        <w:separator/>
      </w:r>
    </w:p>
  </w:footnote>
  <w:footnote w:type="continuationSeparator" w:id="0">
    <w:p w:rsidR="006A178A" w:rsidRDefault="006A178A"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FC" w:rsidRDefault="00EA78F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151E02" w:rsidRPr="00AE6D38" w:rsidTr="00AE6D38">
      <w:trPr>
        <w:trHeight w:val="276"/>
      </w:trPr>
      <w:tc>
        <w:tcPr>
          <w:tcW w:w="1526" w:type="dxa"/>
          <w:vMerge w:val="restart"/>
          <w:shd w:val="clear" w:color="auto" w:fill="auto"/>
          <w:vAlign w:val="center"/>
        </w:tcPr>
        <w:p w:rsidR="00151E02" w:rsidRPr="00AE6D38" w:rsidRDefault="00BC1698" w:rsidP="00AE6D38">
          <w:pPr>
            <w:pStyle w:val="stbilgi"/>
            <w:jc w:val="center"/>
            <w:rPr>
              <w:rFonts w:ascii="Arial" w:hAnsi="Arial" w:cs="Arial"/>
            </w:rPr>
          </w:pPr>
          <w:r>
            <w:rPr>
              <w:rFonts w:ascii="Arial" w:hAnsi="Arial" w:cs="Arial"/>
              <w:noProof/>
              <w:lang w:eastAsia="tr-TR"/>
            </w:rPr>
            <w:drawing>
              <wp:inline distT="0" distB="0" distL="0" distR="0">
                <wp:extent cx="714375" cy="7239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BD49ED" w:rsidRPr="001A67DA" w:rsidRDefault="00BD49ED" w:rsidP="00BD49ED">
          <w:pPr>
            <w:spacing w:after="0" w:line="240" w:lineRule="auto"/>
            <w:jc w:val="center"/>
            <w:rPr>
              <w:rFonts w:ascii="Times New Roman" w:hAnsi="Times New Roman"/>
              <w:b/>
              <w:sz w:val="24"/>
              <w:szCs w:val="24"/>
            </w:rPr>
          </w:pPr>
          <w:r w:rsidRPr="001A67DA">
            <w:rPr>
              <w:rFonts w:ascii="Times New Roman" w:hAnsi="Times New Roman"/>
              <w:b/>
              <w:sz w:val="24"/>
              <w:szCs w:val="24"/>
            </w:rPr>
            <w:t>YARI OLİMPİK KAPALI YÜZME HAVUZU</w:t>
          </w:r>
        </w:p>
        <w:p w:rsidR="00151E02" w:rsidRPr="00044EAF" w:rsidRDefault="00044EAF" w:rsidP="00044EAF">
          <w:pPr>
            <w:spacing w:after="0" w:line="240" w:lineRule="auto"/>
            <w:jc w:val="center"/>
            <w:rPr>
              <w:rFonts w:ascii="Times New Roman" w:hAnsi="Times New Roman"/>
              <w:sz w:val="24"/>
              <w:szCs w:val="24"/>
            </w:rPr>
          </w:pPr>
          <w:r w:rsidRPr="001A67DA">
            <w:rPr>
              <w:rFonts w:ascii="Times New Roman" w:hAnsi="Times New Roman"/>
              <w:b/>
              <w:sz w:val="24"/>
              <w:szCs w:val="24"/>
            </w:rPr>
            <w:t>BAKIM İŞ TALİMATI</w:t>
          </w: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rsidR="00151E02" w:rsidRPr="00AE6D38" w:rsidRDefault="001A67DA" w:rsidP="00151E02">
          <w:pPr>
            <w:pStyle w:val="stbilgi"/>
            <w:rPr>
              <w:rFonts w:ascii="Arial" w:hAnsi="Arial" w:cs="Arial"/>
              <w:b/>
              <w:sz w:val="18"/>
            </w:rPr>
          </w:pPr>
          <w:r>
            <w:rPr>
              <w:rFonts w:ascii="Arial" w:hAnsi="Arial" w:cs="Arial"/>
              <w:b/>
              <w:sz w:val="18"/>
            </w:rPr>
            <w:t>TL-</w:t>
          </w:r>
          <w:r w:rsidR="00B73BE0">
            <w:rPr>
              <w:rFonts w:ascii="Arial" w:hAnsi="Arial" w:cs="Arial"/>
              <w:b/>
              <w:sz w:val="18"/>
            </w:rPr>
            <w:t>0</w:t>
          </w:r>
          <w:r>
            <w:rPr>
              <w:rFonts w:ascii="Arial" w:hAnsi="Arial" w:cs="Arial"/>
              <w:b/>
              <w:sz w:val="18"/>
            </w:rPr>
            <w:t>145</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rsidR="00151E02" w:rsidRPr="00AE6D38" w:rsidRDefault="001A67DA" w:rsidP="00151E02">
          <w:pPr>
            <w:pStyle w:val="stbilgi"/>
            <w:rPr>
              <w:rFonts w:ascii="Arial" w:hAnsi="Arial" w:cs="Arial"/>
              <w:b/>
              <w:sz w:val="18"/>
            </w:rPr>
          </w:pPr>
          <w:r>
            <w:rPr>
              <w:rFonts w:ascii="Arial" w:hAnsi="Arial" w:cs="Arial"/>
              <w:b/>
              <w:sz w:val="18"/>
            </w:rPr>
            <w:t>08.07.2014</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rsidR="00151E02" w:rsidRPr="00AE6D38" w:rsidRDefault="00EA78FC" w:rsidP="00151E02">
          <w:pPr>
            <w:pStyle w:val="stbilgi"/>
            <w:rPr>
              <w:rFonts w:ascii="Arial" w:hAnsi="Arial" w:cs="Arial"/>
              <w:b/>
              <w:sz w:val="18"/>
            </w:rPr>
          </w:pPr>
          <w:r>
            <w:rPr>
              <w:rFonts w:ascii="Arial" w:hAnsi="Arial" w:cs="Arial"/>
              <w:b/>
              <w:sz w:val="18"/>
            </w:rPr>
            <w:t>11.10.2021</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rsidR="00151E02" w:rsidRPr="00AE6D38" w:rsidRDefault="00EA78FC" w:rsidP="00151E02">
          <w:pPr>
            <w:pStyle w:val="stbilgi"/>
            <w:rPr>
              <w:rFonts w:ascii="Arial" w:hAnsi="Arial" w:cs="Arial"/>
              <w:b/>
              <w:sz w:val="18"/>
            </w:rPr>
          </w:pPr>
          <w:r>
            <w:rPr>
              <w:rFonts w:ascii="Arial" w:hAnsi="Arial" w:cs="Arial"/>
              <w:b/>
              <w:sz w:val="18"/>
            </w:rPr>
            <w:t>01</w:t>
          </w:r>
          <w:bookmarkStart w:id="0" w:name="_GoBack"/>
          <w:bookmarkEnd w:id="0"/>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rsidR="00151E02" w:rsidRPr="00AE6D38" w:rsidRDefault="003A5A90" w:rsidP="001A67DA">
          <w:pPr>
            <w:pStyle w:val="stbilgi"/>
            <w:rPr>
              <w:rFonts w:ascii="Arial" w:hAnsi="Arial" w:cs="Arial"/>
              <w:b/>
              <w:sz w:val="18"/>
            </w:rPr>
          </w:pPr>
          <w:r w:rsidRPr="001A67DA">
            <w:rPr>
              <w:rFonts w:ascii="Arial" w:hAnsi="Arial" w:cs="Arial"/>
              <w:b/>
              <w:sz w:val="18"/>
            </w:rPr>
            <w:fldChar w:fldCharType="begin"/>
          </w:r>
          <w:r w:rsidR="001A67DA" w:rsidRPr="001A67DA">
            <w:rPr>
              <w:rFonts w:ascii="Arial" w:hAnsi="Arial" w:cs="Arial"/>
              <w:b/>
              <w:sz w:val="18"/>
            </w:rPr>
            <w:instrText xml:space="preserve"> PAGE   \* MERGEFORMAT </w:instrText>
          </w:r>
          <w:r w:rsidRPr="001A67DA">
            <w:rPr>
              <w:rFonts w:ascii="Arial" w:hAnsi="Arial" w:cs="Arial"/>
              <w:b/>
              <w:sz w:val="18"/>
            </w:rPr>
            <w:fldChar w:fldCharType="separate"/>
          </w:r>
          <w:r w:rsidR="00BC009A">
            <w:rPr>
              <w:rFonts w:ascii="Arial" w:hAnsi="Arial" w:cs="Arial"/>
              <w:b/>
              <w:noProof/>
              <w:sz w:val="18"/>
            </w:rPr>
            <w:t>1</w:t>
          </w:r>
          <w:r w:rsidRPr="001A67DA">
            <w:rPr>
              <w:rFonts w:ascii="Arial" w:hAnsi="Arial" w:cs="Arial"/>
              <w:b/>
              <w:sz w:val="18"/>
            </w:rPr>
            <w:fldChar w:fldCharType="end"/>
          </w:r>
          <w:r w:rsidR="001A67DA">
            <w:rPr>
              <w:rFonts w:ascii="Arial" w:hAnsi="Arial" w:cs="Arial"/>
              <w:b/>
              <w:sz w:val="18"/>
            </w:rPr>
            <w:t>/</w:t>
          </w:r>
          <w:r w:rsidR="006A178A">
            <w:fldChar w:fldCharType="begin"/>
          </w:r>
          <w:r w:rsidR="006A178A">
            <w:instrText xml:space="preserve"> NUMPAGES   \* MERGEFORMAT </w:instrText>
          </w:r>
          <w:r w:rsidR="006A178A">
            <w:fldChar w:fldCharType="separate"/>
          </w:r>
          <w:r w:rsidR="00BC009A" w:rsidRPr="00BC009A">
            <w:rPr>
              <w:rFonts w:ascii="Arial" w:hAnsi="Arial" w:cs="Arial"/>
              <w:b/>
              <w:noProof/>
              <w:sz w:val="18"/>
            </w:rPr>
            <w:t>7</w:t>
          </w:r>
          <w:r w:rsidR="006A178A">
            <w:rPr>
              <w:rFonts w:ascii="Arial" w:hAnsi="Arial" w:cs="Arial"/>
              <w:b/>
              <w:noProof/>
              <w:sz w:val="18"/>
            </w:rPr>
            <w:fldChar w:fldCharType="end"/>
          </w:r>
        </w:p>
      </w:tc>
    </w:tr>
  </w:tbl>
  <w:p w:rsidR="00151E02" w:rsidRDefault="0015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FC" w:rsidRDefault="00EA78F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92607"/>
    <w:multiLevelType w:val="multilevel"/>
    <w:tmpl w:val="13C4A8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630AE3"/>
    <w:multiLevelType w:val="hybridMultilevel"/>
    <w:tmpl w:val="CE205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9B1629"/>
    <w:multiLevelType w:val="hybridMultilevel"/>
    <w:tmpl w:val="36F49F8A"/>
    <w:lvl w:ilvl="0" w:tplc="B2448FD4">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3">
    <w:nsid w:val="2BF164F0"/>
    <w:multiLevelType w:val="hybridMultilevel"/>
    <w:tmpl w:val="3D4CF4B6"/>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4">
    <w:nsid w:val="30A602FD"/>
    <w:multiLevelType w:val="hybridMultilevel"/>
    <w:tmpl w:val="BDDC3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28B4935"/>
    <w:multiLevelType w:val="hybridMultilevel"/>
    <w:tmpl w:val="3EFE1D6E"/>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9E42FD3"/>
    <w:multiLevelType w:val="hybridMultilevel"/>
    <w:tmpl w:val="C5865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206172E"/>
    <w:multiLevelType w:val="hybridMultilevel"/>
    <w:tmpl w:val="81DEC89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66303D0"/>
    <w:multiLevelType w:val="hybridMultilevel"/>
    <w:tmpl w:val="9EF8259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AA60A1C"/>
    <w:multiLevelType w:val="hybridMultilevel"/>
    <w:tmpl w:val="16982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E9C7706"/>
    <w:multiLevelType w:val="hybridMultilevel"/>
    <w:tmpl w:val="9A00919E"/>
    <w:lvl w:ilvl="0" w:tplc="9FAAD194">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11">
    <w:nsid w:val="5B9D5BFF"/>
    <w:multiLevelType w:val="hybridMultilevel"/>
    <w:tmpl w:val="176879B4"/>
    <w:lvl w:ilvl="0" w:tplc="00760ED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5983C0D"/>
    <w:multiLevelType w:val="hybridMultilevel"/>
    <w:tmpl w:val="501E0B42"/>
    <w:lvl w:ilvl="0" w:tplc="F21EF20C">
      <w:start w:val="1"/>
      <w:numFmt w:val="decimal"/>
      <w:lvlText w:val="%1."/>
      <w:lvlJc w:val="left"/>
      <w:pPr>
        <w:tabs>
          <w:tab w:val="num" w:pos="786"/>
        </w:tabs>
        <w:ind w:left="786" w:hanging="360"/>
      </w:pPr>
      <w:rPr>
        <w:rFonts w:hint="default"/>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3">
    <w:nsid w:val="6F88742C"/>
    <w:multiLevelType w:val="hybridMultilevel"/>
    <w:tmpl w:val="2F26275C"/>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14">
    <w:nsid w:val="7362478D"/>
    <w:multiLevelType w:val="hybridMultilevel"/>
    <w:tmpl w:val="7526A41A"/>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15">
    <w:nsid w:val="776A73C8"/>
    <w:multiLevelType w:val="hybridMultilevel"/>
    <w:tmpl w:val="A3EE50F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78AD4D18"/>
    <w:multiLevelType w:val="hybridMultilevel"/>
    <w:tmpl w:val="B03465D4"/>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17">
    <w:nsid w:val="7B3023B4"/>
    <w:multiLevelType w:val="hybridMultilevel"/>
    <w:tmpl w:val="7FB47B02"/>
    <w:lvl w:ilvl="0" w:tplc="041F000F">
      <w:start w:val="1"/>
      <w:numFmt w:val="decimal"/>
      <w:lvlText w:val="%1."/>
      <w:lvlJc w:val="left"/>
      <w:pPr>
        <w:tabs>
          <w:tab w:val="num" w:pos="720"/>
        </w:tabs>
        <w:ind w:left="720" w:hanging="360"/>
      </w:pPr>
      <w:rPr>
        <w:rFonts w:hint="default"/>
      </w:rPr>
    </w:lvl>
    <w:lvl w:ilvl="1" w:tplc="8C66866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0"/>
  </w:num>
  <w:num w:numId="7">
    <w:abstractNumId w:val="8"/>
  </w:num>
  <w:num w:numId="8">
    <w:abstractNumId w:val="17"/>
  </w:num>
  <w:num w:numId="9">
    <w:abstractNumId w:val="11"/>
  </w:num>
  <w:num w:numId="10">
    <w:abstractNumId w:val="5"/>
  </w:num>
  <w:num w:numId="11">
    <w:abstractNumId w:val="16"/>
  </w:num>
  <w:num w:numId="12">
    <w:abstractNumId w:val="6"/>
  </w:num>
  <w:num w:numId="13">
    <w:abstractNumId w:val="14"/>
  </w:num>
  <w:num w:numId="14">
    <w:abstractNumId w:val="3"/>
  </w:num>
  <w:num w:numId="15">
    <w:abstractNumId w:val="1"/>
  </w:num>
  <w:num w:numId="16">
    <w:abstractNumId w:val="4"/>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30417"/>
    <w:rsid w:val="00044EAF"/>
    <w:rsid w:val="00076404"/>
    <w:rsid w:val="001009F7"/>
    <w:rsid w:val="00102584"/>
    <w:rsid w:val="00110794"/>
    <w:rsid w:val="0012495A"/>
    <w:rsid w:val="00151E02"/>
    <w:rsid w:val="001A67DA"/>
    <w:rsid w:val="001E4EE4"/>
    <w:rsid w:val="0020592B"/>
    <w:rsid w:val="00227AEE"/>
    <w:rsid w:val="00267AC4"/>
    <w:rsid w:val="002730FC"/>
    <w:rsid w:val="00274C2D"/>
    <w:rsid w:val="00283D73"/>
    <w:rsid w:val="002B4A0F"/>
    <w:rsid w:val="002D0935"/>
    <w:rsid w:val="002D4BF0"/>
    <w:rsid w:val="003A5A90"/>
    <w:rsid w:val="003F4AA3"/>
    <w:rsid w:val="003F4ADA"/>
    <w:rsid w:val="004367DF"/>
    <w:rsid w:val="00480BCB"/>
    <w:rsid w:val="004B7494"/>
    <w:rsid w:val="004F1EC5"/>
    <w:rsid w:val="00510B1E"/>
    <w:rsid w:val="00525A21"/>
    <w:rsid w:val="00551052"/>
    <w:rsid w:val="00560F37"/>
    <w:rsid w:val="00587C03"/>
    <w:rsid w:val="00597A58"/>
    <w:rsid w:val="006003E7"/>
    <w:rsid w:val="00602179"/>
    <w:rsid w:val="006251E1"/>
    <w:rsid w:val="00666341"/>
    <w:rsid w:val="0068270F"/>
    <w:rsid w:val="006A178A"/>
    <w:rsid w:val="006C470F"/>
    <w:rsid w:val="006D611E"/>
    <w:rsid w:val="0074793C"/>
    <w:rsid w:val="007A45B5"/>
    <w:rsid w:val="007B6DE8"/>
    <w:rsid w:val="008360E7"/>
    <w:rsid w:val="00836E63"/>
    <w:rsid w:val="00847F86"/>
    <w:rsid w:val="00852E1E"/>
    <w:rsid w:val="00876A80"/>
    <w:rsid w:val="0088074A"/>
    <w:rsid w:val="00882A46"/>
    <w:rsid w:val="00887634"/>
    <w:rsid w:val="008977B1"/>
    <w:rsid w:val="008F0CA4"/>
    <w:rsid w:val="008F5437"/>
    <w:rsid w:val="0090742B"/>
    <w:rsid w:val="00935318"/>
    <w:rsid w:val="00975E67"/>
    <w:rsid w:val="0098500B"/>
    <w:rsid w:val="009D3210"/>
    <w:rsid w:val="009F0DE9"/>
    <w:rsid w:val="00A07AB5"/>
    <w:rsid w:val="00A51B1C"/>
    <w:rsid w:val="00A57135"/>
    <w:rsid w:val="00AC7266"/>
    <w:rsid w:val="00AE6D38"/>
    <w:rsid w:val="00B045A4"/>
    <w:rsid w:val="00B3040A"/>
    <w:rsid w:val="00B64FD9"/>
    <w:rsid w:val="00B73BE0"/>
    <w:rsid w:val="00BC009A"/>
    <w:rsid w:val="00BC1698"/>
    <w:rsid w:val="00BD49ED"/>
    <w:rsid w:val="00C00DED"/>
    <w:rsid w:val="00C27843"/>
    <w:rsid w:val="00C27B99"/>
    <w:rsid w:val="00C37954"/>
    <w:rsid w:val="00C40CC8"/>
    <w:rsid w:val="00C51DF2"/>
    <w:rsid w:val="00C551A3"/>
    <w:rsid w:val="00C83D48"/>
    <w:rsid w:val="00CD0E48"/>
    <w:rsid w:val="00CF40F6"/>
    <w:rsid w:val="00D12315"/>
    <w:rsid w:val="00D51DD5"/>
    <w:rsid w:val="00D74FB0"/>
    <w:rsid w:val="00D94804"/>
    <w:rsid w:val="00DA7DF6"/>
    <w:rsid w:val="00E429C8"/>
    <w:rsid w:val="00E56C98"/>
    <w:rsid w:val="00E62943"/>
    <w:rsid w:val="00E65F7A"/>
    <w:rsid w:val="00EA78FC"/>
    <w:rsid w:val="00EC538A"/>
    <w:rsid w:val="00EE4D5C"/>
    <w:rsid w:val="00F07619"/>
    <w:rsid w:val="00F15D62"/>
    <w:rsid w:val="00F8235F"/>
    <w:rsid w:val="00F92CCC"/>
    <w:rsid w:val="00FA4870"/>
    <w:rsid w:val="00FB1BFD"/>
    <w:rsid w:val="00FF3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F77658-5B1B-4B62-B950-E2932FB6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95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8938">
      <w:bodyDiv w:val="1"/>
      <w:marLeft w:val="0"/>
      <w:marRight w:val="0"/>
      <w:marTop w:val="0"/>
      <w:marBottom w:val="0"/>
      <w:divBdr>
        <w:top w:val="none" w:sz="0" w:space="0" w:color="auto"/>
        <w:left w:val="none" w:sz="0" w:space="0" w:color="auto"/>
        <w:bottom w:val="none" w:sz="0" w:space="0" w:color="auto"/>
        <w:right w:val="none" w:sz="0" w:space="0" w:color="auto"/>
      </w:divBdr>
    </w:div>
    <w:div w:id="498738241">
      <w:bodyDiv w:val="1"/>
      <w:marLeft w:val="0"/>
      <w:marRight w:val="0"/>
      <w:marTop w:val="0"/>
      <w:marBottom w:val="0"/>
      <w:divBdr>
        <w:top w:val="none" w:sz="0" w:space="0" w:color="auto"/>
        <w:left w:val="none" w:sz="0" w:space="0" w:color="auto"/>
        <w:bottom w:val="none" w:sz="0" w:space="0" w:color="auto"/>
        <w:right w:val="none" w:sz="0" w:space="0" w:color="auto"/>
      </w:divBdr>
    </w:div>
    <w:div w:id="90152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F07A7-3D15-4C39-A02E-488067C5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2495</Words>
  <Characters>14223</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2</cp:revision>
  <cp:lastPrinted>2012-04-19T14:37:00Z</cp:lastPrinted>
  <dcterms:created xsi:type="dcterms:W3CDTF">2021-10-11T07:15:00Z</dcterms:created>
  <dcterms:modified xsi:type="dcterms:W3CDTF">2021-10-11T07:15:00Z</dcterms:modified>
</cp:coreProperties>
</file>