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917E6" w14:textId="77777777" w:rsidR="008969DB" w:rsidRPr="007D3807" w:rsidRDefault="008969DB" w:rsidP="001B410F">
      <w:pPr>
        <w:jc w:val="both"/>
        <w:rPr>
          <w:rFonts w:ascii="Times New Roman" w:hAnsi="Times New Roman"/>
          <w:b/>
          <w:color w:val="000000"/>
          <w:sz w:val="24"/>
          <w:szCs w:val="24"/>
        </w:rPr>
      </w:pPr>
      <w:bookmarkStart w:id="0" w:name="OLE_LINK1"/>
      <w:bookmarkStart w:id="1" w:name="OLE_LINK2"/>
      <w:r w:rsidRPr="007D3807">
        <w:rPr>
          <w:rFonts w:ascii="Times New Roman" w:hAnsi="Times New Roman"/>
          <w:b/>
          <w:color w:val="000000"/>
          <w:sz w:val="24"/>
          <w:szCs w:val="24"/>
        </w:rPr>
        <w:t>1.</w:t>
      </w:r>
      <w:r w:rsidRPr="007D3807">
        <w:rPr>
          <w:rFonts w:ascii="Times New Roman" w:hAnsi="Times New Roman"/>
          <w:b/>
          <w:caps/>
          <w:color w:val="000000"/>
          <w:sz w:val="24"/>
          <w:szCs w:val="24"/>
        </w:rPr>
        <w:t>Amaç</w:t>
      </w:r>
    </w:p>
    <w:p w14:paraId="71F6886D" w14:textId="77777777" w:rsidR="00486D24"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Bu prosedürün amacı, Yıldız Teknik Üniversitesi’nin insan gücü planlaması,  personelin atama, özlük, terfi, emeklilik, görevlendirme vb</w:t>
      </w:r>
      <w:r w:rsidR="00486D24" w:rsidRPr="007D3807">
        <w:rPr>
          <w:rFonts w:ascii="Times New Roman" w:hAnsi="Times New Roman"/>
          <w:color w:val="000000"/>
          <w:sz w:val="24"/>
          <w:szCs w:val="24"/>
        </w:rPr>
        <w:t>.</w:t>
      </w:r>
      <w:r w:rsidRPr="007D3807">
        <w:rPr>
          <w:rFonts w:ascii="Times New Roman" w:hAnsi="Times New Roman"/>
          <w:color w:val="000000"/>
          <w:sz w:val="24"/>
          <w:szCs w:val="24"/>
        </w:rPr>
        <w:t xml:space="preserve"> işlemlerinin yapılmasına ilişkin es</w:t>
      </w:r>
      <w:r w:rsidR="00486D24" w:rsidRPr="007D3807">
        <w:rPr>
          <w:rFonts w:ascii="Times New Roman" w:hAnsi="Times New Roman"/>
          <w:color w:val="000000"/>
          <w:sz w:val="24"/>
          <w:szCs w:val="24"/>
        </w:rPr>
        <w:t>as ve yöntemleri belirlemektir.</w:t>
      </w:r>
    </w:p>
    <w:p w14:paraId="19DCAE71" w14:textId="77777777" w:rsidR="008969DB" w:rsidRPr="007D3807" w:rsidRDefault="008969DB" w:rsidP="001B410F">
      <w:pPr>
        <w:jc w:val="both"/>
        <w:rPr>
          <w:rFonts w:ascii="Times New Roman" w:hAnsi="Times New Roman"/>
          <w:color w:val="000000"/>
          <w:sz w:val="24"/>
          <w:szCs w:val="24"/>
        </w:rPr>
      </w:pPr>
      <w:r w:rsidRPr="007D3807">
        <w:rPr>
          <w:rFonts w:ascii="Times New Roman" w:hAnsi="Times New Roman"/>
          <w:b/>
          <w:caps/>
          <w:color w:val="000000"/>
          <w:sz w:val="24"/>
          <w:szCs w:val="24"/>
        </w:rPr>
        <w:t>2.Kapsam</w:t>
      </w:r>
    </w:p>
    <w:p w14:paraId="421CEDCE" w14:textId="77777777" w:rsidR="00444A69"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Bu prosedür, Yıldız Teknik Üniversitesi akademik</w:t>
      </w:r>
      <w:r w:rsidR="00444A69" w:rsidRPr="007D3807">
        <w:rPr>
          <w:rFonts w:ascii="Times New Roman" w:hAnsi="Times New Roman"/>
          <w:color w:val="000000"/>
          <w:sz w:val="24"/>
          <w:szCs w:val="24"/>
        </w:rPr>
        <w:t>,</w:t>
      </w:r>
      <w:r w:rsidR="00486D24" w:rsidRPr="007D3807">
        <w:rPr>
          <w:rFonts w:ascii="Times New Roman" w:hAnsi="Times New Roman"/>
          <w:color w:val="000000"/>
          <w:sz w:val="24"/>
          <w:szCs w:val="24"/>
        </w:rPr>
        <w:t xml:space="preserve"> idari</w:t>
      </w:r>
      <w:r w:rsidR="00444A69" w:rsidRPr="007D3807">
        <w:rPr>
          <w:rFonts w:ascii="Times New Roman" w:hAnsi="Times New Roman"/>
          <w:color w:val="000000"/>
          <w:sz w:val="24"/>
          <w:szCs w:val="24"/>
        </w:rPr>
        <w:t>,</w:t>
      </w:r>
      <w:r w:rsidR="00486D24" w:rsidRPr="007D3807">
        <w:rPr>
          <w:rFonts w:ascii="Times New Roman" w:hAnsi="Times New Roman"/>
          <w:color w:val="000000"/>
          <w:sz w:val="24"/>
          <w:szCs w:val="24"/>
        </w:rPr>
        <w:t xml:space="preserve"> </w:t>
      </w:r>
      <w:r w:rsidR="00444A69" w:rsidRPr="007D3807">
        <w:rPr>
          <w:rFonts w:ascii="Times New Roman" w:hAnsi="Times New Roman"/>
          <w:color w:val="000000"/>
          <w:sz w:val="24"/>
          <w:szCs w:val="24"/>
        </w:rPr>
        <w:t>sözleşmeli personeli ve i</w:t>
      </w:r>
      <w:r w:rsidR="00486D24" w:rsidRPr="007D3807">
        <w:rPr>
          <w:rFonts w:ascii="Times New Roman" w:hAnsi="Times New Roman"/>
          <w:color w:val="000000"/>
          <w:sz w:val="24"/>
          <w:szCs w:val="24"/>
        </w:rPr>
        <w:t>şçileri</w:t>
      </w:r>
      <w:r w:rsidR="00444A69" w:rsidRPr="007D3807">
        <w:rPr>
          <w:rFonts w:ascii="Times New Roman" w:hAnsi="Times New Roman"/>
          <w:color w:val="000000"/>
          <w:sz w:val="24"/>
          <w:szCs w:val="24"/>
        </w:rPr>
        <w:t>ni</w:t>
      </w:r>
      <w:r w:rsidR="00486D24" w:rsidRPr="007D3807">
        <w:rPr>
          <w:rFonts w:ascii="Times New Roman" w:hAnsi="Times New Roman"/>
          <w:color w:val="000000"/>
          <w:sz w:val="24"/>
          <w:szCs w:val="24"/>
        </w:rPr>
        <w:t xml:space="preserve"> kapsar.</w:t>
      </w:r>
    </w:p>
    <w:p w14:paraId="6ADBDFFC" w14:textId="77777777" w:rsidR="006E2438" w:rsidRPr="007D3807" w:rsidRDefault="008969DB" w:rsidP="001B410F">
      <w:pPr>
        <w:jc w:val="both"/>
        <w:rPr>
          <w:rFonts w:ascii="Times New Roman" w:hAnsi="Times New Roman"/>
          <w:b/>
          <w:caps/>
          <w:color w:val="000000"/>
          <w:sz w:val="24"/>
          <w:szCs w:val="24"/>
        </w:rPr>
      </w:pPr>
      <w:r w:rsidRPr="007D3807">
        <w:rPr>
          <w:rFonts w:ascii="Times New Roman" w:hAnsi="Times New Roman"/>
          <w:b/>
          <w:caps/>
          <w:color w:val="000000"/>
          <w:sz w:val="24"/>
          <w:szCs w:val="24"/>
        </w:rPr>
        <w:t>3.Tanımlar</w:t>
      </w:r>
    </w:p>
    <w:p w14:paraId="102CB2D2" w14:textId="77777777" w:rsidR="00116B3F" w:rsidRPr="007D3807" w:rsidRDefault="00116B3F" w:rsidP="001B410F">
      <w:pPr>
        <w:tabs>
          <w:tab w:val="num" w:pos="567"/>
        </w:tabs>
        <w:ind w:right="281"/>
        <w:jc w:val="both"/>
        <w:rPr>
          <w:rFonts w:ascii="Times New Roman" w:hAnsi="Times New Roman"/>
          <w:color w:val="000000"/>
          <w:sz w:val="24"/>
          <w:szCs w:val="24"/>
        </w:rPr>
      </w:pPr>
      <w:r w:rsidRPr="007D3807">
        <w:rPr>
          <w:rFonts w:ascii="Times New Roman" w:hAnsi="Times New Roman"/>
          <w:b/>
          <w:color w:val="000000"/>
          <w:sz w:val="24"/>
          <w:szCs w:val="24"/>
        </w:rPr>
        <w:t>YÖK:</w:t>
      </w:r>
      <w:r w:rsidRPr="007D3807">
        <w:rPr>
          <w:rFonts w:ascii="Times New Roman" w:hAnsi="Times New Roman"/>
          <w:color w:val="000000"/>
          <w:sz w:val="24"/>
          <w:szCs w:val="24"/>
        </w:rPr>
        <w:t xml:space="preserve"> Yükseköğretim Kurulunu,</w:t>
      </w:r>
    </w:p>
    <w:p w14:paraId="1DD4E7E6" w14:textId="77777777" w:rsidR="00116B3F" w:rsidRPr="007D3807" w:rsidRDefault="00116B3F" w:rsidP="001B410F">
      <w:pPr>
        <w:tabs>
          <w:tab w:val="left" w:pos="426"/>
        </w:tabs>
        <w:jc w:val="both"/>
        <w:rPr>
          <w:rFonts w:ascii="Times New Roman" w:hAnsi="Times New Roman"/>
          <w:color w:val="000000"/>
          <w:sz w:val="24"/>
          <w:szCs w:val="24"/>
        </w:rPr>
      </w:pPr>
      <w:r w:rsidRPr="007D3807">
        <w:rPr>
          <w:rFonts w:ascii="Times New Roman" w:hAnsi="Times New Roman"/>
          <w:b/>
          <w:color w:val="000000"/>
          <w:sz w:val="24"/>
          <w:szCs w:val="24"/>
        </w:rPr>
        <w:t>SGK</w:t>
      </w:r>
      <w:r w:rsidRPr="007D3807">
        <w:rPr>
          <w:rFonts w:ascii="Times New Roman" w:hAnsi="Times New Roman"/>
          <w:color w:val="000000"/>
          <w:sz w:val="24"/>
          <w:szCs w:val="24"/>
        </w:rPr>
        <w:t>: Sosyal Güvenlik Kurumunu,</w:t>
      </w:r>
    </w:p>
    <w:p w14:paraId="0BD13295" w14:textId="77777777" w:rsidR="006E2438" w:rsidRPr="007D3807" w:rsidRDefault="00046555" w:rsidP="001B410F">
      <w:pPr>
        <w:jc w:val="both"/>
        <w:rPr>
          <w:rFonts w:ascii="Times New Roman" w:hAnsi="Times New Roman"/>
          <w:color w:val="000000"/>
          <w:sz w:val="24"/>
          <w:szCs w:val="24"/>
        </w:rPr>
      </w:pPr>
      <w:r w:rsidRPr="007D3807">
        <w:rPr>
          <w:rFonts w:ascii="Times New Roman" w:hAnsi="Times New Roman"/>
          <w:b/>
          <w:color w:val="000000"/>
          <w:sz w:val="24"/>
          <w:szCs w:val="24"/>
        </w:rPr>
        <w:t>BAŞKANLIK</w:t>
      </w:r>
      <w:r w:rsidR="006E2438" w:rsidRPr="007D3807">
        <w:rPr>
          <w:rFonts w:ascii="Times New Roman" w:hAnsi="Times New Roman"/>
          <w:b/>
          <w:color w:val="000000"/>
          <w:sz w:val="24"/>
          <w:szCs w:val="24"/>
        </w:rPr>
        <w:t>:</w:t>
      </w:r>
      <w:r w:rsidR="006E2438" w:rsidRPr="007D3807">
        <w:rPr>
          <w:rFonts w:ascii="Times New Roman" w:hAnsi="Times New Roman"/>
          <w:color w:val="000000"/>
          <w:sz w:val="24"/>
          <w:szCs w:val="24"/>
        </w:rPr>
        <w:t xml:space="preserve"> Personel Daire Başkanlığını</w:t>
      </w:r>
      <w:r w:rsidR="00EA4001" w:rsidRPr="007D3807">
        <w:rPr>
          <w:rFonts w:ascii="Times New Roman" w:hAnsi="Times New Roman"/>
          <w:color w:val="000000"/>
          <w:sz w:val="24"/>
          <w:szCs w:val="24"/>
        </w:rPr>
        <w:t>,</w:t>
      </w:r>
    </w:p>
    <w:p w14:paraId="738E314D" w14:textId="77777777" w:rsidR="00116B3F" w:rsidRPr="007D3807" w:rsidRDefault="00116B3F" w:rsidP="001B410F">
      <w:pPr>
        <w:tabs>
          <w:tab w:val="left" w:pos="426"/>
        </w:tabs>
        <w:jc w:val="both"/>
        <w:rPr>
          <w:rFonts w:ascii="Times New Roman" w:hAnsi="Times New Roman"/>
          <w:color w:val="000000"/>
          <w:sz w:val="24"/>
          <w:szCs w:val="24"/>
        </w:rPr>
      </w:pPr>
      <w:r w:rsidRPr="007D3807">
        <w:rPr>
          <w:rFonts w:ascii="Times New Roman" w:hAnsi="Times New Roman"/>
          <w:b/>
          <w:color w:val="000000"/>
          <w:sz w:val="24"/>
          <w:szCs w:val="24"/>
        </w:rPr>
        <w:t>YÖKSİS:</w:t>
      </w:r>
      <w:r w:rsidRPr="007D3807">
        <w:rPr>
          <w:rFonts w:ascii="Times New Roman" w:hAnsi="Times New Roman"/>
          <w:color w:val="000000"/>
          <w:sz w:val="24"/>
          <w:szCs w:val="24"/>
        </w:rPr>
        <w:t xml:space="preserve"> Yükseköğretim Ortak Veri Tabanı Sistemini,</w:t>
      </w:r>
    </w:p>
    <w:p w14:paraId="31065980" w14:textId="77777777" w:rsidR="00116B3F" w:rsidRPr="007D3807" w:rsidRDefault="00116B3F" w:rsidP="001B410F">
      <w:pPr>
        <w:tabs>
          <w:tab w:val="left" w:pos="426"/>
        </w:tabs>
        <w:jc w:val="both"/>
        <w:rPr>
          <w:rFonts w:ascii="Times New Roman" w:hAnsi="Times New Roman"/>
          <w:color w:val="000000"/>
          <w:sz w:val="24"/>
          <w:szCs w:val="24"/>
        </w:rPr>
      </w:pPr>
      <w:r w:rsidRPr="007D3807">
        <w:rPr>
          <w:rFonts w:ascii="Times New Roman" w:hAnsi="Times New Roman"/>
          <w:b/>
          <w:color w:val="000000"/>
          <w:sz w:val="24"/>
          <w:szCs w:val="24"/>
        </w:rPr>
        <w:t>HİTAP:</w:t>
      </w:r>
      <w:r w:rsidRPr="007D3807">
        <w:rPr>
          <w:rFonts w:ascii="Times New Roman" w:hAnsi="Times New Roman"/>
          <w:color w:val="000000"/>
          <w:sz w:val="24"/>
          <w:szCs w:val="24"/>
        </w:rPr>
        <w:t xml:space="preserve"> Hizmet Takip Programı</w:t>
      </w:r>
      <w:r w:rsidR="00BA3B15" w:rsidRPr="007D3807">
        <w:rPr>
          <w:rFonts w:ascii="Times New Roman" w:hAnsi="Times New Roman"/>
          <w:color w:val="000000"/>
          <w:sz w:val="24"/>
          <w:szCs w:val="24"/>
        </w:rPr>
        <w:t>nı,</w:t>
      </w:r>
    </w:p>
    <w:p w14:paraId="5BA44729" w14:textId="77777777" w:rsidR="00116B3F" w:rsidRPr="007D3807" w:rsidRDefault="00116B3F" w:rsidP="001B410F">
      <w:pPr>
        <w:tabs>
          <w:tab w:val="left" w:pos="426"/>
        </w:tabs>
        <w:jc w:val="both"/>
        <w:rPr>
          <w:rFonts w:ascii="Times New Roman" w:hAnsi="Times New Roman"/>
          <w:color w:val="000000"/>
          <w:sz w:val="24"/>
          <w:szCs w:val="24"/>
        </w:rPr>
      </w:pPr>
      <w:r w:rsidRPr="007D3807">
        <w:rPr>
          <w:rFonts w:ascii="Times New Roman" w:hAnsi="Times New Roman"/>
          <w:b/>
          <w:color w:val="000000"/>
          <w:sz w:val="24"/>
          <w:szCs w:val="24"/>
        </w:rPr>
        <w:t>ÖYP:</w:t>
      </w:r>
      <w:r w:rsidRPr="007D3807">
        <w:rPr>
          <w:rFonts w:ascii="Times New Roman" w:hAnsi="Times New Roman"/>
          <w:color w:val="000000"/>
          <w:sz w:val="24"/>
          <w:szCs w:val="24"/>
        </w:rPr>
        <w:t xml:space="preserve"> Öğretim Üyesi Yetiştirme Programını,</w:t>
      </w:r>
    </w:p>
    <w:p w14:paraId="484ACA8F" w14:textId="77777777" w:rsidR="00116B3F" w:rsidRPr="007D3807" w:rsidRDefault="00187B1E" w:rsidP="001B410F">
      <w:pPr>
        <w:tabs>
          <w:tab w:val="left" w:pos="426"/>
        </w:tabs>
        <w:jc w:val="both"/>
        <w:rPr>
          <w:rFonts w:ascii="Times New Roman" w:hAnsi="Times New Roman"/>
          <w:color w:val="000000"/>
          <w:sz w:val="24"/>
          <w:szCs w:val="24"/>
        </w:rPr>
      </w:pPr>
      <w:r w:rsidRPr="007D3807">
        <w:rPr>
          <w:rFonts w:ascii="Times New Roman" w:hAnsi="Times New Roman"/>
          <w:b/>
          <w:color w:val="000000"/>
          <w:sz w:val="24"/>
          <w:szCs w:val="24"/>
        </w:rPr>
        <w:t xml:space="preserve">İGPS: </w:t>
      </w:r>
      <w:r w:rsidRPr="007D3807">
        <w:rPr>
          <w:rFonts w:ascii="Times New Roman" w:hAnsi="Times New Roman"/>
          <w:color w:val="000000"/>
          <w:sz w:val="24"/>
          <w:szCs w:val="24"/>
        </w:rPr>
        <w:t>İnsan</w:t>
      </w:r>
      <w:r w:rsidR="00116B3F" w:rsidRPr="007D3807">
        <w:rPr>
          <w:rFonts w:ascii="Times New Roman" w:hAnsi="Times New Roman"/>
          <w:color w:val="000000"/>
          <w:sz w:val="24"/>
          <w:szCs w:val="24"/>
        </w:rPr>
        <w:t xml:space="preserve"> Gücü Planlama Sistemini</w:t>
      </w:r>
      <w:r w:rsidR="00BA3B15" w:rsidRPr="007D3807">
        <w:rPr>
          <w:rFonts w:ascii="Times New Roman" w:hAnsi="Times New Roman"/>
          <w:color w:val="000000"/>
          <w:sz w:val="24"/>
          <w:szCs w:val="24"/>
        </w:rPr>
        <w:t>,</w:t>
      </w:r>
    </w:p>
    <w:p w14:paraId="7849A18B" w14:textId="77777777" w:rsidR="008969DB" w:rsidRPr="007D3807" w:rsidRDefault="00187B1E" w:rsidP="001B410F">
      <w:pPr>
        <w:jc w:val="both"/>
        <w:rPr>
          <w:rFonts w:ascii="Times New Roman" w:hAnsi="Times New Roman"/>
          <w:color w:val="000000"/>
          <w:sz w:val="24"/>
          <w:szCs w:val="24"/>
        </w:rPr>
      </w:pPr>
      <w:r w:rsidRPr="007D3807">
        <w:rPr>
          <w:rFonts w:ascii="Times New Roman" w:hAnsi="Times New Roman"/>
          <w:b/>
          <w:color w:val="000000"/>
          <w:sz w:val="24"/>
          <w:szCs w:val="24"/>
        </w:rPr>
        <w:t>PERSİS</w:t>
      </w:r>
      <w:r w:rsidR="008969DB" w:rsidRPr="007D3807">
        <w:rPr>
          <w:rFonts w:ascii="Times New Roman" w:hAnsi="Times New Roman"/>
          <w:b/>
          <w:color w:val="000000"/>
          <w:sz w:val="24"/>
          <w:szCs w:val="24"/>
        </w:rPr>
        <w:t>:</w:t>
      </w:r>
      <w:r w:rsidR="008969DB" w:rsidRPr="007D3807">
        <w:rPr>
          <w:rFonts w:ascii="Times New Roman" w:hAnsi="Times New Roman"/>
          <w:color w:val="000000"/>
          <w:sz w:val="24"/>
          <w:szCs w:val="24"/>
        </w:rPr>
        <w:t xml:space="preserve"> Per</w:t>
      </w:r>
      <w:r w:rsidR="00554553" w:rsidRPr="007D3807">
        <w:rPr>
          <w:rFonts w:ascii="Times New Roman" w:hAnsi="Times New Roman"/>
          <w:color w:val="000000"/>
          <w:sz w:val="24"/>
          <w:szCs w:val="24"/>
        </w:rPr>
        <w:t>sonel Otomasyon Bilgi S</w:t>
      </w:r>
      <w:r w:rsidR="008969DB" w:rsidRPr="007D3807">
        <w:rPr>
          <w:rFonts w:ascii="Times New Roman" w:hAnsi="Times New Roman"/>
          <w:color w:val="000000"/>
          <w:sz w:val="24"/>
          <w:szCs w:val="24"/>
        </w:rPr>
        <w:t>istemini</w:t>
      </w:r>
      <w:r w:rsidR="00EA4001" w:rsidRPr="007D3807">
        <w:rPr>
          <w:rFonts w:ascii="Times New Roman" w:hAnsi="Times New Roman"/>
          <w:color w:val="000000"/>
          <w:sz w:val="24"/>
          <w:szCs w:val="24"/>
        </w:rPr>
        <w:t>,</w:t>
      </w:r>
    </w:p>
    <w:p w14:paraId="3BC74A48" w14:textId="77777777" w:rsidR="00481749" w:rsidRPr="007D3807" w:rsidRDefault="00481749" w:rsidP="001B410F">
      <w:pPr>
        <w:jc w:val="both"/>
        <w:rPr>
          <w:rFonts w:ascii="Times New Roman" w:hAnsi="Times New Roman"/>
          <w:color w:val="000000"/>
          <w:sz w:val="24"/>
          <w:szCs w:val="24"/>
        </w:rPr>
      </w:pPr>
      <w:r w:rsidRPr="007D3807">
        <w:rPr>
          <w:rFonts w:ascii="Times New Roman" w:hAnsi="Times New Roman"/>
          <w:b/>
          <w:color w:val="000000"/>
          <w:sz w:val="24"/>
          <w:szCs w:val="24"/>
        </w:rPr>
        <w:t>EBYS:</w:t>
      </w:r>
      <w:r w:rsidRPr="007D3807">
        <w:rPr>
          <w:rFonts w:ascii="Times New Roman" w:hAnsi="Times New Roman"/>
          <w:color w:val="000000"/>
          <w:sz w:val="24"/>
          <w:szCs w:val="24"/>
        </w:rPr>
        <w:t xml:space="preserve"> Elektronik Belge Yönetim Sistemini, </w:t>
      </w:r>
    </w:p>
    <w:p w14:paraId="67797E80" w14:textId="77777777" w:rsidR="00E10092" w:rsidRPr="007D3807" w:rsidRDefault="00BA3B15" w:rsidP="001B410F">
      <w:pPr>
        <w:tabs>
          <w:tab w:val="left" w:pos="426"/>
        </w:tabs>
        <w:jc w:val="both"/>
        <w:rPr>
          <w:rFonts w:ascii="Times New Roman" w:hAnsi="Times New Roman"/>
          <w:color w:val="000000"/>
          <w:sz w:val="24"/>
          <w:szCs w:val="24"/>
        </w:rPr>
      </w:pPr>
      <w:r w:rsidRPr="007D3807">
        <w:rPr>
          <w:rFonts w:ascii="Times New Roman" w:hAnsi="Times New Roman"/>
          <w:b/>
          <w:color w:val="000000"/>
          <w:sz w:val="24"/>
          <w:szCs w:val="24"/>
        </w:rPr>
        <w:t>KPSS</w:t>
      </w:r>
      <w:r w:rsidRPr="007D3807">
        <w:rPr>
          <w:rFonts w:ascii="Times New Roman" w:hAnsi="Times New Roman"/>
          <w:color w:val="000000"/>
          <w:sz w:val="24"/>
          <w:szCs w:val="24"/>
        </w:rPr>
        <w:t>: Kamu Personeli Seçme Sınavını,</w:t>
      </w:r>
    </w:p>
    <w:p w14:paraId="3AF6E63E" w14:textId="77777777" w:rsidR="00565110" w:rsidRPr="007D3807" w:rsidRDefault="00565110" w:rsidP="001B410F">
      <w:pPr>
        <w:tabs>
          <w:tab w:val="left" w:pos="426"/>
        </w:tabs>
        <w:jc w:val="both"/>
        <w:rPr>
          <w:rFonts w:ascii="Times New Roman" w:hAnsi="Times New Roman"/>
          <w:color w:val="000000"/>
          <w:sz w:val="24"/>
          <w:szCs w:val="24"/>
        </w:rPr>
      </w:pPr>
      <w:r w:rsidRPr="007D3807">
        <w:rPr>
          <w:rFonts w:ascii="Times New Roman" w:hAnsi="Times New Roman"/>
          <w:b/>
          <w:color w:val="000000"/>
          <w:sz w:val="24"/>
          <w:szCs w:val="24"/>
        </w:rPr>
        <w:t xml:space="preserve">EKPSS: </w:t>
      </w:r>
      <w:r w:rsidRPr="007D3807">
        <w:rPr>
          <w:rFonts w:ascii="Times New Roman" w:hAnsi="Times New Roman"/>
          <w:color w:val="000000"/>
          <w:sz w:val="24"/>
          <w:szCs w:val="24"/>
        </w:rPr>
        <w:t>Engelli Kamu Personeli Seçme Sınavı</w:t>
      </w:r>
      <w:r w:rsidR="006F0C09" w:rsidRPr="007D3807">
        <w:rPr>
          <w:rFonts w:ascii="Times New Roman" w:hAnsi="Times New Roman"/>
          <w:color w:val="000000"/>
          <w:sz w:val="24"/>
          <w:szCs w:val="24"/>
        </w:rPr>
        <w:t>nı,</w:t>
      </w:r>
    </w:p>
    <w:p w14:paraId="2CEBA806" w14:textId="77777777" w:rsidR="001D4C25" w:rsidRPr="007D3807" w:rsidRDefault="001D4C25" w:rsidP="001B410F">
      <w:pPr>
        <w:tabs>
          <w:tab w:val="left" w:pos="426"/>
        </w:tabs>
        <w:jc w:val="both"/>
        <w:rPr>
          <w:rFonts w:ascii="Times New Roman" w:hAnsi="Times New Roman"/>
          <w:color w:val="000000"/>
          <w:sz w:val="24"/>
          <w:szCs w:val="24"/>
        </w:rPr>
      </w:pPr>
      <w:r w:rsidRPr="007D3807">
        <w:rPr>
          <w:rFonts w:ascii="Times New Roman" w:hAnsi="Times New Roman"/>
          <w:b/>
          <w:color w:val="000000"/>
          <w:sz w:val="24"/>
          <w:szCs w:val="24"/>
        </w:rPr>
        <w:t>KHK:</w:t>
      </w:r>
      <w:r w:rsidRPr="007D3807">
        <w:rPr>
          <w:rFonts w:ascii="Times New Roman" w:hAnsi="Times New Roman"/>
          <w:color w:val="000000"/>
          <w:sz w:val="24"/>
          <w:szCs w:val="24"/>
        </w:rPr>
        <w:t xml:space="preserve"> Kanun Hükmünde Kararnameyi, </w:t>
      </w:r>
    </w:p>
    <w:p w14:paraId="71763EF2" w14:textId="77777777" w:rsidR="00941EB2" w:rsidRDefault="00BA3B15" w:rsidP="00941EB2">
      <w:pPr>
        <w:tabs>
          <w:tab w:val="num" w:pos="567"/>
        </w:tabs>
        <w:spacing w:after="240" w:line="240" w:lineRule="auto"/>
        <w:ind w:right="281"/>
        <w:jc w:val="both"/>
        <w:rPr>
          <w:rFonts w:ascii="Times New Roman" w:hAnsi="Times New Roman"/>
          <w:color w:val="000000" w:themeColor="text1"/>
          <w:sz w:val="24"/>
        </w:rPr>
      </w:pPr>
      <w:r w:rsidRPr="007D3807">
        <w:rPr>
          <w:rFonts w:ascii="Times New Roman" w:hAnsi="Times New Roman"/>
          <w:b/>
          <w:color w:val="000000"/>
          <w:sz w:val="24"/>
          <w:szCs w:val="24"/>
        </w:rPr>
        <w:t xml:space="preserve">Aday Memur: </w:t>
      </w:r>
      <w:r w:rsidR="00F63688" w:rsidRPr="007D3807">
        <w:rPr>
          <w:rStyle w:val="apple-converted-space"/>
          <w:rFonts w:ascii="Times New Roman" w:hAnsi="Times New Roman"/>
          <w:color w:val="000000"/>
          <w:sz w:val="24"/>
          <w:szCs w:val="24"/>
          <w:shd w:val="clear" w:color="auto" w:fill="FFFFFF"/>
        </w:rPr>
        <w:t> </w:t>
      </w:r>
      <w:r w:rsidR="00941EB2" w:rsidRPr="006A5987">
        <w:rPr>
          <w:rFonts w:ascii="Times New Roman" w:hAnsi="Times New Roman"/>
          <w:color w:val="000000" w:themeColor="text1"/>
          <w:sz w:val="24"/>
        </w:rPr>
        <w:t>Üniversitemize aday memur statüsünde atanan</w:t>
      </w:r>
      <w:r w:rsidR="00941EB2">
        <w:rPr>
          <w:rFonts w:ascii="Times New Roman" w:hAnsi="Times New Roman"/>
          <w:color w:val="000000" w:themeColor="text1"/>
          <w:sz w:val="24"/>
        </w:rPr>
        <w:t>ları,</w:t>
      </w:r>
    </w:p>
    <w:p w14:paraId="10002BFC" w14:textId="4F2249CE" w:rsidR="008969DB" w:rsidRPr="007D3807" w:rsidRDefault="008969DB" w:rsidP="00941EB2">
      <w:pPr>
        <w:tabs>
          <w:tab w:val="num" w:pos="567"/>
        </w:tabs>
        <w:spacing w:after="240" w:line="240" w:lineRule="auto"/>
        <w:ind w:right="281"/>
        <w:jc w:val="both"/>
        <w:rPr>
          <w:rFonts w:ascii="Times New Roman" w:hAnsi="Times New Roman"/>
          <w:color w:val="000000"/>
          <w:sz w:val="24"/>
          <w:szCs w:val="24"/>
        </w:rPr>
      </w:pPr>
      <w:r w:rsidRPr="007D3807">
        <w:rPr>
          <w:rFonts w:ascii="Times New Roman" w:hAnsi="Times New Roman"/>
          <w:b/>
          <w:color w:val="000000"/>
          <w:sz w:val="24"/>
          <w:szCs w:val="24"/>
        </w:rPr>
        <w:t xml:space="preserve">Açıktan Atama: </w:t>
      </w:r>
      <w:r w:rsidRPr="007D3807">
        <w:rPr>
          <w:rFonts w:ascii="Times New Roman" w:hAnsi="Times New Roman"/>
          <w:color w:val="000000"/>
          <w:sz w:val="24"/>
          <w:szCs w:val="24"/>
        </w:rPr>
        <w:t>Herhangi bir kamu kurum ve</w:t>
      </w:r>
      <w:r w:rsidR="006F0C09" w:rsidRPr="007D3807">
        <w:rPr>
          <w:rFonts w:ascii="Times New Roman" w:hAnsi="Times New Roman"/>
          <w:color w:val="000000"/>
          <w:sz w:val="24"/>
          <w:szCs w:val="24"/>
        </w:rPr>
        <w:t>ya</w:t>
      </w:r>
      <w:r w:rsidRPr="007D3807">
        <w:rPr>
          <w:rFonts w:ascii="Times New Roman" w:hAnsi="Times New Roman"/>
          <w:color w:val="000000"/>
          <w:sz w:val="24"/>
          <w:szCs w:val="24"/>
        </w:rPr>
        <w:t xml:space="preserve"> kuruluşunda görev yapmayan personelin atamasını,</w:t>
      </w:r>
    </w:p>
    <w:p w14:paraId="71A4236F" w14:textId="77777777" w:rsidR="008969DB" w:rsidRPr="007D3807" w:rsidRDefault="008969DB" w:rsidP="001B410F">
      <w:pPr>
        <w:spacing w:after="240" w:line="240" w:lineRule="auto"/>
        <w:jc w:val="both"/>
        <w:rPr>
          <w:rFonts w:ascii="Times New Roman" w:hAnsi="Times New Roman"/>
          <w:color w:val="000000"/>
          <w:sz w:val="24"/>
          <w:szCs w:val="24"/>
        </w:rPr>
      </w:pPr>
      <w:r w:rsidRPr="007D3807">
        <w:rPr>
          <w:rFonts w:ascii="Times New Roman" w:hAnsi="Times New Roman"/>
          <w:b/>
          <w:color w:val="000000"/>
          <w:sz w:val="24"/>
          <w:szCs w:val="24"/>
        </w:rPr>
        <w:t>Naklen Atama:</w:t>
      </w:r>
      <w:r w:rsidRPr="007D3807">
        <w:rPr>
          <w:rFonts w:ascii="Times New Roman" w:hAnsi="Times New Roman"/>
          <w:color w:val="000000"/>
          <w:sz w:val="24"/>
          <w:szCs w:val="24"/>
        </w:rPr>
        <w:t xml:space="preserve"> Herhangi bir kamu kurum ve</w:t>
      </w:r>
      <w:r w:rsidR="006F0C09" w:rsidRPr="007D3807">
        <w:rPr>
          <w:rFonts w:ascii="Times New Roman" w:hAnsi="Times New Roman"/>
          <w:color w:val="000000"/>
          <w:sz w:val="24"/>
          <w:szCs w:val="24"/>
        </w:rPr>
        <w:t>ya</w:t>
      </w:r>
      <w:r w:rsidRPr="007D3807">
        <w:rPr>
          <w:rFonts w:ascii="Times New Roman" w:hAnsi="Times New Roman"/>
          <w:color w:val="000000"/>
          <w:sz w:val="24"/>
          <w:szCs w:val="24"/>
        </w:rPr>
        <w:t xml:space="preserve"> kuruluşunda görev yapan personelin atamasını,</w:t>
      </w:r>
    </w:p>
    <w:p w14:paraId="40F03EB4" w14:textId="77777777" w:rsidR="008969DB" w:rsidRPr="007D3807" w:rsidRDefault="008969DB" w:rsidP="001B410F">
      <w:pPr>
        <w:tabs>
          <w:tab w:val="num" w:pos="567"/>
        </w:tabs>
        <w:spacing w:after="240" w:line="240" w:lineRule="auto"/>
        <w:ind w:right="281"/>
        <w:jc w:val="both"/>
        <w:rPr>
          <w:rFonts w:ascii="Times New Roman" w:hAnsi="Times New Roman"/>
          <w:b/>
          <w:color w:val="000000"/>
          <w:sz w:val="24"/>
          <w:szCs w:val="24"/>
        </w:rPr>
      </w:pPr>
      <w:r w:rsidRPr="007D3807">
        <w:rPr>
          <w:rFonts w:ascii="Times New Roman" w:hAnsi="Times New Roman"/>
          <w:b/>
          <w:color w:val="000000"/>
          <w:sz w:val="24"/>
          <w:szCs w:val="24"/>
        </w:rPr>
        <w:t>Yeniden Ata</w:t>
      </w:r>
      <w:r w:rsidR="00BF06BD" w:rsidRPr="007D3807">
        <w:rPr>
          <w:rFonts w:ascii="Times New Roman" w:hAnsi="Times New Roman"/>
          <w:b/>
          <w:color w:val="000000"/>
          <w:sz w:val="24"/>
          <w:szCs w:val="24"/>
        </w:rPr>
        <w:t>n</w:t>
      </w:r>
      <w:r w:rsidRPr="007D3807">
        <w:rPr>
          <w:rFonts w:ascii="Times New Roman" w:hAnsi="Times New Roman"/>
          <w:b/>
          <w:color w:val="000000"/>
          <w:sz w:val="24"/>
          <w:szCs w:val="24"/>
        </w:rPr>
        <w:t xml:space="preserve">ma: </w:t>
      </w:r>
      <w:r w:rsidRPr="007D3807">
        <w:rPr>
          <w:rFonts w:ascii="Times New Roman" w:hAnsi="Times New Roman"/>
          <w:color w:val="000000"/>
          <w:sz w:val="24"/>
          <w:szCs w:val="24"/>
        </w:rPr>
        <w:t xml:space="preserve">Daha önce </w:t>
      </w:r>
      <w:r w:rsidR="008D552C" w:rsidRPr="007D3807">
        <w:rPr>
          <w:rFonts w:ascii="Times New Roman" w:hAnsi="Times New Roman"/>
          <w:color w:val="000000"/>
          <w:sz w:val="24"/>
          <w:szCs w:val="24"/>
        </w:rPr>
        <w:t>herhangi bir kamu kurum ve</w:t>
      </w:r>
      <w:r w:rsidR="006F0C09" w:rsidRPr="007D3807">
        <w:rPr>
          <w:rFonts w:ascii="Times New Roman" w:hAnsi="Times New Roman"/>
          <w:color w:val="000000"/>
          <w:sz w:val="24"/>
          <w:szCs w:val="24"/>
        </w:rPr>
        <w:t>ya</w:t>
      </w:r>
      <w:r w:rsidR="008D552C" w:rsidRPr="007D3807">
        <w:rPr>
          <w:rFonts w:ascii="Times New Roman" w:hAnsi="Times New Roman"/>
          <w:color w:val="000000"/>
          <w:sz w:val="24"/>
          <w:szCs w:val="24"/>
        </w:rPr>
        <w:t xml:space="preserve"> kuruluşunda </w:t>
      </w:r>
      <w:r w:rsidRPr="007D3807">
        <w:rPr>
          <w:rFonts w:ascii="Times New Roman" w:hAnsi="Times New Roman"/>
          <w:color w:val="000000"/>
          <w:sz w:val="24"/>
          <w:szCs w:val="24"/>
        </w:rPr>
        <w:t>görev yapmış olan personelin yeniden atanmasını</w:t>
      </w:r>
      <w:r w:rsidRPr="007D3807">
        <w:rPr>
          <w:rFonts w:ascii="Times New Roman" w:hAnsi="Times New Roman"/>
          <w:b/>
          <w:color w:val="000000"/>
          <w:sz w:val="24"/>
          <w:szCs w:val="24"/>
        </w:rPr>
        <w:t>,</w:t>
      </w:r>
    </w:p>
    <w:p w14:paraId="5BA25016" w14:textId="77777777" w:rsidR="004924A6" w:rsidRPr="007D3807" w:rsidRDefault="008969DB" w:rsidP="001B410F">
      <w:pPr>
        <w:tabs>
          <w:tab w:val="num" w:pos="567"/>
        </w:tabs>
        <w:spacing w:after="240" w:line="240" w:lineRule="auto"/>
        <w:ind w:right="281"/>
        <w:jc w:val="both"/>
        <w:rPr>
          <w:rFonts w:ascii="Times New Roman" w:hAnsi="Times New Roman"/>
          <w:b/>
          <w:color w:val="000000"/>
          <w:sz w:val="24"/>
          <w:szCs w:val="24"/>
        </w:rPr>
      </w:pPr>
      <w:r w:rsidRPr="007D3807">
        <w:rPr>
          <w:rFonts w:ascii="Times New Roman" w:hAnsi="Times New Roman"/>
          <w:b/>
          <w:color w:val="000000"/>
          <w:sz w:val="24"/>
          <w:szCs w:val="24"/>
        </w:rPr>
        <w:lastRenderedPageBreak/>
        <w:t xml:space="preserve">İntibak: </w:t>
      </w:r>
      <w:r w:rsidRPr="007D3807">
        <w:rPr>
          <w:rFonts w:ascii="Times New Roman" w:hAnsi="Times New Roman"/>
          <w:color w:val="000000"/>
          <w:sz w:val="24"/>
          <w:szCs w:val="24"/>
        </w:rPr>
        <w:t>Üst öğrenim, orta hazırlık öğreniminin bitirilmesi veya daha önce görev yapılan</w:t>
      </w:r>
      <w:r w:rsidR="004924A6" w:rsidRPr="007D3807">
        <w:rPr>
          <w:rFonts w:ascii="Times New Roman" w:hAnsi="Times New Roman"/>
          <w:color w:val="000000"/>
          <w:sz w:val="24"/>
          <w:szCs w:val="24"/>
        </w:rPr>
        <w:t xml:space="preserve"> hizmetler</w:t>
      </w:r>
      <w:r w:rsidR="001B410F" w:rsidRPr="007D3807">
        <w:rPr>
          <w:rFonts w:ascii="Times New Roman" w:hAnsi="Times New Roman"/>
          <w:color w:val="000000"/>
          <w:sz w:val="24"/>
          <w:szCs w:val="24"/>
        </w:rPr>
        <w:t xml:space="preserve"> nedeniyle personelin kadro derec</w:t>
      </w:r>
      <w:r w:rsidR="006F0C09" w:rsidRPr="007D3807">
        <w:rPr>
          <w:rFonts w:ascii="Times New Roman" w:hAnsi="Times New Roman"/>
          <w:color w:val="000000"/>
          <w:sz w:val="24"/>
          <w:szCs w:val="24"/>
        </w:rPr>
        <w:t xml:space="preserve">e ve kademesinin değiştirilmesi </w:t>
      </w:r>
      <w:r w:rsidR="001B410F" w:rsidRPr="007D3807">
        <w:rPr>
          <w:rFonts w:ascii="Times New Roman" w:hAnsi="Times New Roman"/>
          <w:color w:val="000000"/>
          <w:sz w:val="24"/>
          <w:szCs w:val="24"/>
        </w:rPr>
        <w:t>işlemini,</w:t>
      </w:r>
    </w:p>
    <w:p w14:paraId="7CE74DE1" w14:textId="77777777" w:rsidR="008969DB" w:rsidRPr="007D3807" w:rsidRDefault="007A5A4A" w:rsidP="001B410F">
      <w:pPr>
        <w:tabs>
          <w:tab w:val="left" w:pos="284"/>
        </w:tabs>
        <w:spacing w:after="240" w:line="240" w:lineRule="auto"/>
        <w:jc w:val="both"/>
        <w:rPr>
          <w:rFonts w:ascii="Times New Roman" w:hAnsi="Times New Roman"/>
          <w:b/>
          <w:color w:val="000000"/>
          <w:sz w:val="24"/>
          <w:szCs w:val="24"/>
        </w:rPr>
      </w:pPr>
      <w:proofErr w:type="spellStart"/>
      <w:r w:rsidRPr="007D3807">
        <w:rPr>
          <w:rFonts w:ascii="Times New Roman" w:hAnsi="Times New Roman"/>
          <w:b/>
          <w:color w:val="000000"/>
          <w:sz w:val="24"/>
          <w:szCs w:val="24"/>
        </w:rPr>
        <w:t>Re</w:t>
      </w:r>
      <w:r w:rsidR="00CE7BDE" w:rsidRPr="007D3807">
        <w:rPr>
          <w:rFonts w:ascii="Times New Roman" w:hAnsi="Times New Roman"/>
          <w:b/>
          <w:color w:val="000000"/>
          <w:sz w:val="24"/>
          <w:szCs w:val="24"/>
        </w:rPr>
        <w:t>’</w:t>
      </w:r>
      <w:r w:rsidR="008969DB" w:rsidRPr="007D3807">
        <w:rPr>
          <w:rFonts w:ascii="Times New Roman" w:hAnsi="Times New Roman"/>
          <w:b/>
          <w:color w:val="000000"/>
          <w:sz w:val="24"/>
          <w:szCs w:val="24"/>
        </w:rPr>
        <w:t>sen</w:t>
      </w:r>
      <w:proofErr w:type="spellEnd"/>
      <w:r w:rsidR="008969DB" w:rsidRPr="007D3807">
        <w:rPr>
          <w:rFonts w:ascii="Times New Roman" w:hAnsi="Times New Roman"/>
          <w:b/>
          <w:color w:val="000000"/>
          <w:sz w:val="24"/>
          <w:szCs w:val="24"/>
        </w:rPr>
        <w:t xml:space="preserve"> Yapılan İşlem: </w:t>
      </w:r>
      <w:r w:rsidR="008969DB" w:rsidRPr="007D3807">
        <w:rPr>
          <w:rFonts w:ascii="Times New Roman" w:hAnsi="Times New Roman"/>
          <w:color w:val="000000"/>
          <w:sz w:val="24"/>
          <w:szCs w:val="24"/>
        </w:rPr>
        <w:t>Kanun gereği, başka bir işleme gerek olmaksızın idarece kendiliğinden tesis edilen işlemi,</w:t>
      </w:r>
    </w:p>
    <w:p w14:paraId="50A3B489" w14:textId="77777777" w:rsidR="008969DB" w:rsidRPr="007D3807" w:rsidRDefault="008969DB" w:rsidP="001B410F">
      <w:pPr>
        <w:tabs>
          <w:tab w:val="left" w:pos="426"/>
        </w:tabs>
        <w:spacing w:after="240" w:line="240" w:lineRule="auto"/>
        <w:jc w:val="both"/>
        <w:rPr>
          <w:rFonts w:ascii="Times New Roman" w:hAnsi="Times New Roman"/>
          <w:color w:val="000000"/>
          <w:sz w:val="24"/>
          <w:szCs w:val="24"/>
        </w:rPr>
      </w:pPr>
      <w:r w:rsidRPr="007D3807">
        <w:rPr>
          <w:rFonts w:ascii="Times New Roman" w:hAnsi="Times New Roman"/>
          <w:b/>
          <w:color w:val="000000"/>
          <w:sz w:val="24"/>
          <w:szCs w:val="24"/>
        </w:rPr>
        <w:t>İhdas:</w:t>
      </w:r>
      <w:r w:rsidRPr="007D3807">
        <w:rPr>
          <w:rFonts w:ascii="Times New Roman" w:hAnsi="Times New Roman"/>
          <w:color w:val="000000"/>
          <w:sz w:val="24"/>
          <w:szCs w:val="24"/>
        </w:rPr>
        <w:t xml:space="preserve"> Yeni bir kadro derecesi veya kadro unvanı oluşturulmasını,</w:t>
      </w:r>
    </w:p>
    <w:p w14:paraId="3351D917" w14:textId="77777777" w:rsidR="008969DB" w:rsidRPr="007D3807" w:rsidRDefault="008969DB" w:rsidP="001B410F">
      <w:pPr>
        <w:tabs>
          <w:tab w:val="left" w:pos="426"/>
        </w:tabs>
        <w:spacing w:after="240" w:line="240" w:lineRule="auto"/>
        <w:jc w:val="both"/>
        <w:rPr>
          <w:rFonts w:ascii="Times New Roman" w:hAnsi="Times New Roman"/>
          <w:color w:val="000000"/>
          <w:sz w:val="24"/>
          <w:szCs w:val="24"/>
        </w:rPr>
      </w:pPr>
      <w:r w:rsidRPr="007D3807">
        <w:rPr>
          <w:rFonts w:ascii="Times New Roman" w:hAnsi="Times New Roman"/>
          <w:b/>
          <w:color w:val="000000"/>
          <w:sz w:val="24"/>
          <w:szCs w:val="24"/>
        </w:rPr>
        <w:t>Tahsis:</w:t>
      </w:r>
      <w:r w:rsidRPr="007D3807">
        <w:rPr>
          <w:rFonts w:ascii="Times New Roman" w:hAnsi="Times New Roman"/>
          <w:color w:val="000000"/>
          <w:sz w:val="24"/>
          <w:szCs w:val="24"/>
        </w:rPr>
        <w:t xml:space="preserve"> Kadronun bir birimin kullanımı için ayrılmasını,</w:t>
      </w:r>
    </w:p>
    <w:p w14:paraId="660221B8" w14:textId="77777777" w:rsidR="00401F5D" w:rsidRPr="007D3807" w:rsidRDefault="008969DB" w:rsidP="001B410F">
      <w:pPr>
        <w:tabs>
          <w:tab w:val="left" w:pos="426"/>
        </w:tabs>
        <w:spacing w:after="240" w:line="240" w:lineRule="auto"/>
        <w:jc w:val="both"/>
        <w:rPr>
          <w:rFonts w:ascii="Times New Roman" w:hAnsi="Times New Roman"/>
          <w:color w:val="000000"/>
          <w:sz w:val="24"/>
          <w:szCs w:val="24"/>
        </w:rPr>
      </w:pPr>
      <w:r w:rsidRPr="007D3807">
        <w:rPr>
          <w:rFonts w:ascii="Times New Roman" w:hAnsi="Times New Roman"/>
          <w:b/>
          <w:color w:val="000000"/>
          <w:sz w:val="24"/>
          <w:szCs w:val="24"/>
        </w:rPr>
        <w:t>Tenkis:</w:t>
      </w:r>
      <w:r w:rsidRPr="007D3807">
        <w:rPr>
          <w:rFonts w:ascii="Times New Roman" w:hAnsi="Times New Roman"/>
          <w:color w:val="000000"/>
          <w:sz w:val="24"/>
          <w:szCs w:val="24"/>
        </w:rPr>
        <w:t xml:space="preserve"> Kadronun kullanım için verildiği bi</w:t>
      </w:r>
      <w:r w:rsidR="00116B3F" w:rsidRPr="007D3807">
        <w:rPr>
          <w:rFonts w:ascii="Times New Roman" w:hAnsi="Times New Roman"/>
          <w:color w:val="000000"/>
          <w:sz w:val="24"/>
          <w:szCs w:val="24"/>
        </w:rPr>
        <w:t>rimden alınmasını ifade eder.</w:t>
      </w:r>
    </w:p>
    <w:p w14:paraId="7AD46BED" w14:textId="77777777" w:rsidR="008969DB" w:rsidRPr="007D3807" w:rsidRDefault="008969DB" w:rsidP="001B410F">
      <w:pPr>
        <w:jc w:val="both"/>
        <w:rPr>
          <w:rFonts w:ascii="Times New Roman" w:hAnsi="Times New Roman"/>
          <w:b/>
          <w:caps/>
          <w:color w:val="000000"/>
          <w:sz w:val="24"/>
          <w:szCs w:val="24"/>
        </w:rPr>
      </w:pPr>
      <w:r w:rsidRPr="007D3807">
        <w:rPr>
          <w:rFonts w:ascii="Times New Roman" w:hAnsi="Times New Roman"/>
          <w:b/>
          <w:caps/>
          <w:color w:val="000000"/>
          <w:sz w:val="24"/>
          <w:szCs w:val="24"/>
        </w:rPr>
        <w:t>4. Sorumlular</w:t>
      </w:r>
    </w:p>
    <w:p w14:paraId="423D6C5E" w14:textId="77777777" w:rsidR="00401F5D" w:rsidRPr="007D3807" w:rsidRDefault="008969DB" w:rsidP="001B410F">
      <w:pPr>
        <w:tabs>
          <w:tab w:val="left" w:pos="284"/>
        </w:tabs>
        <w:jc w:val="both"/>
        <w:rPr>
          <w:rFonts w:ascii="Times New Roman" w:hAnsi="Times New Roman"/>
          <w:color w:val="000000"/>
          <w:sz w:val="24"/>
          <w:szCs w:val="24"/>
        </w:rPr>
      </w:pPr>
      <w:r w:rsidRPr="007D3807">
        <w:rPr>
          <w:rFonts w:ascii="Times New Roman" w:hAnsi="Times New Roman"/>
          <w:color w:val="000000"/>
          <w:sz w:val="24"/>
          <w:szCs w:val="24"/>
        </w:rPr>
        <w:t>Bu prosedürün hazırlanması ve yönetiminden Personel Daire</w:t>
      </w:r>
      <w:r w:rsidR="003F50C1" w:rsidRPr="007D3807">
        <w:rPr>
          <w:rFonts w:ascii="Times New Roman" w:hAnsi="Times New Roman"/>
          <w:color w:val="000000"/>
          <w:sz w:val="24"/>
          <w:szCs w:val="24"/>
        </w:rPr>
        <w:t xml:space="preserve"> Başkanı sorumludur. Prosedürün </w:t>
      </w:r>
      <w:r w:rsidRPr="007D3807">
        <w:rPr>
          <w:rFonts w:ascii="Times New Roman" w:hAnsi="Times New Roman"/>
          <w:color w:val="000000"/>
          <w:sz w:val="24"/>
          <w:szCs w:val="24"/>
        </w:rPr>
        <w:t>uygulanmasına yönelik sorumlulu</w:t>
      </w:r>
      <w:r w:rsidR="00E53ADE">
        <w:rPr>
          <w:rFonts w:ascii="Times New Roman" w:hAnsi="Times New Roman"/>
          <w:color w:val="000000"/>
          <w:sz w:val="24"/>
          <w:szCs w:val="24"/>
        </w:rPr>
        <w:t>klar prosedürde belirtilmiştir.</w:t>
      </w:r>
    </w:p>
    <w:p w14:paraId="497322FF" w14:textId="77777777" w:rsidR="008969DB" w:rsidRPr="007D3807" w:rsidRDefault="008969DB" w:rsidP="001B410F">
      <w:pPr>
        <w:jc w:val="both"/>
        <w:rPr>
          <w:rFonts w:ascii="Times New Roman" w:hAnsi="Times New Roman"/>
          <w:b/>
          <w:caps/>
          <w:color w:val="000000"/>
          <w:sz w:val="24"/>
          <w:szCs w:val="24"/>
        </w:rPr>
      </w:pPr>
      <w:r w:rsidRPr="007D3807">
        <w:rPr>
          <w:rFonts w:ascii="Times New Roman" w:hAnsi="Times New Roman"/>
          <w:b/>
          <w:caps/>
          <w:color w:val="000000"/>
          <w:sz w:val="24"/>
          <w:szCs w:val="24"/>
        </w:rPr>
        <w:t>5. Uygulama</w:t>
      </w:r>
    </w:p>
    <w:p w14:paraId="61126A19" w14:textId="77777777" w:rsidR="008969DB"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t xml:space="preserve">5.1. </w:t>
      </w:r>
      <w:r w:rsidRPr="007D3807">
        <w:rPr>
          <w:rFonts w:ascii="Times New Roman" w:hAnsi="Times New Roman"/>
          <w:b/>
          <w:color w:val="000000"/>
          <w:sz w:val="24"/>
          <w:szCs w:val="24"/>
        </w:rPr>
        <w:tab/>
        <w:t>Planlama</w:t>
      </w:r>
    </w:p>
    <w:p w14:paraId="1A7D3CA4" w14:textId="77777777" w:rsidR="008969DB" w:rsidRPr="007D3807" w:rsidRDefault="008969DB" w:rsidP="001B410F">
      <w:pPr>
        <w:numPr>
          <w:ilvl w:val="2"/>
          <w:numId w:val="4"/>
        </w:numPr>
        <w:spacing w:after="0" w:line="240" w:lineRule="auto"/>
        <w:jc w:val="both"/>
        <w:rPr>
          <w:rFonts w:ascii="Times New Roman" w:hAnsi="Times New Roman"/>
          <w:b/>
          <w:color w:val="000000"/>
          <w:sz w:val="24"/>
          <w:szCs w:val="24"/>
        </w:rPr>
      </w:pPr>
      <w:r w:rsidRPr="007D3807">
        <w:rPr>
          <w:rFonts w:ascii="Times New Roman" w:hAnsi="Times New Roman"/>
          <w:b/>
          <w:color w:val="000000"/>
          <w:sz w:val="24"/>
          <w:szCs w:val="24"/>
        </w:rPr>
        <w:t>Personel Planlaması</w:t>
      </w:r>
    </w:p>
    <w:p w14:paraId="518C2735" w14:textId="77777777" w:rsidR="00401F5D" w:rsidRPr="007D3807" w:rsidRDefault="00903932" w:rsidP="00E30DBA">
      <w:pPr>
        <w:jc w:val="both"/>
        <w:rPr>
          <w:rFonts w:ascii="Times New Roman" w:hAnsi="Times New Roman"/>
          <w:color w:val="000000"/>
          <w:sz w:val="24"/>
          <w:szCs w:val="24"/>
        </w:rPr>
      </w:pPr>
      <w:r w:rsidRPr="007D3807">
        <w:rPr>
          <w:rFonts w:ascii="Times New Roman" w:hAnsi="Times New Roman"/>
          <w:color w:val="000000"/>
          <w:sz w:val="24"/>
          <w:szCs w:val="24"/>
        </w:rPr>
        <w:t>Açıktan ve nakil suretiyle yapılabilecek yıllık atama sayıları ve bu sayı sınırlamasına tabi tutulmayacak atamalar</w:t>
      </w:r>
      <w:r w:rsidR="00401F5D" w:rsidRPr="007D3807">
        <w:rPr>
          <w:rFonts w:ascii="Times New Roman" w:hAnsi="Times New Roman"/>
          <w:color w:val="000000"/>
          <w:sz w:val="24"/>
          <w:szCs w:val="24"/>
        </w:rPr>
        <w:t>,</w:t>
      </w:r>
      <w:r w:rsidRPr="007D3807">
        <w:rPr>
          <w:rFonts w:ascii="Times New Roman" w:hAnsi="Times New Roman"/>
          <w:color w:val="000000"/>
          <w:sz w:val="24"/>
          <w:szCs w:val="24"/>
        </w:rPr>
        <w:t xml:space="preserve"> 2 sayılı Genel Kadro ve Usulü Hakkında Cumhurbaşkanlığı Kararnamesi</w:t>
      </w:r>
      <w:r w:rsidR="00401F5D" w:rsidRPr="007D3807">
        <w:rPr>
          <w:rFonts w:ascii="Times New Roman" w:hAnsi="Times New Roman"/>
          <w:color w:val="000000"/>
          <w:sz w:val="24"/>
          <w:szCs w:val="24"/>
        </w:rPr>
        <w:t>’</w:t>
      </w:r>
      <w:r w:rsidRPr="007D3807">
        <w:rPr>
          <w:rFonts w:ascii="Times New Roman" w:hAnsi="Times New Roman"/>
          <w:color w:val="000000"/>
          <w:sz w:val="24"/>
          <w:szCs w:val="24"/>
        </w:rPr>
        <w:t>nin 11 inci maddesi gereğince Cumhurbaşkanı Kararı ile</w:t>
      </w:r>
      <w:r w:rsidR="00401F5D" w:rsidRPr="007D3807">
        <w:rPr>
          <w:rFonts w:ascii="Times New Roman" w:hAnsi="Times New Roman"/>
          <w:color w:val="000000"/>
          <w:sz w:val="24"/>
          <w:szCs w:val="24"/>
        </w:rPr>
        <w:t xml:space="preserve"> belirlenir.</w:t>
      </w:r>
    </w:p>
    <w:p w14:paraId="08C90EF9" w14:textId="77777777" w:rsidR="00182B98" w:rsidRDefault="008969DB" w:rsidP="00E30DBA">
      <w:pPr>
        <w:jc w:val="both"/>
        <w:rPr>
          <w:rFonts w:ascii="Times New Roman" w:hAnsi="Times New Roman"/>
          <w:color w:val="000000"/>
          <w:sz w:val="24"/>
          <w:szCs w:val="24"/>
        </w:rPr>
      </w:pPr>
      <w:r w:rsidRPr="007D3807">
        <w:rPr>
          <w:rFonts w:ascii="Times New Roman" w:hAnsi="Times New Roman"/>
          <w:color w:val="000000"/>
          <w:sz w:val="24"/>
          <w:szCs w:val="24"/>
        </w:rPr>
        <w:t>Sosyal H</w:t>
      </w:r>
      <w:r w:rsidR="00805D0B" w:rsidRPr="007D3807">
        <w:rPr>
          <w:rFonts w:ascii="Times New Roman" w:hAnsi="Times New Roman"/>
          <w:color w:val="000000"/>
          <w:sz w:val="24"/>
          <w:szCs w:val="24"/>
        </w:rPr>
        <w:t xml:space="preserve">izmetler Kanunu ve Engelli Kamu Personeli </w:t>
      </w:r>
      <w:r w:rsidRPr="007D3807">
        <w:rPr>
          <w:rFonts w:ascii="Times New Roman" w:hAnsi="Times New Roman"/>
          <w:color w:val="000000"/>
          <w:sz w:val="24"/>
          <w:szCs w:val="24"/>
        </w:rPr>
        <w:t xml:space="preserve">Seçme Sınavına göre istihdam edilecek idari personel sayısı </w:t>
      </w:r>
      <w:r w:rsidR="00401F5D" w:rsidRPr="007D3807">
        <w:rPr>
          <w:rFonts w:ascii="Times New Roman" w:hAnsi="Times New Roman"/>
          <w:color w:val="000000"/>
          <w:sz w:val="24"/>
          <w:szCs w:val="24"/>
        </w:rPr>
        <w:t xml:space="preserve">Başkanlık tarafından </w:t>
      </w:r>
      <w:r w:rsidRPr="007D3807">
        <w:rPr>
          <w:rFonts w:ascii="Times New Roman" w:hAnsi="Times New Roman"/>
          <w:color w:val="000000"/>
          <w:sz w:val="24"/>
          <w:szCs w:val="24"/>
        </w:rPr>
        <w:t xml:space="preserve">tespit edilir. </w:t>
      </w:r>
      <w:r w:rsidR="00401F5D" w:rsidRPr="007D3807">
        <w:rPr>
          <w:rFonts w:ascii="Times New Roman" w:hAnsi="Times New Roman"/>
          <w:color w:val="000000"/>
          <w:sz w:val="24"/>
          <w:szCs w:val="24"/>
        </w:rPr>
        <w:t>Akademik ve idari birimler personel ihtiyaçlarını üst</w:t>
      </w:r>
      <w:r w:rsidR="00182B98">
        <w:rPr>
          <w:rFonts w:ascii="Times New Roman" w:hAnsi="Times New Roman"/>
          <w:color w:val="000000"/>
          <w:sz w:val="24"/>
          <w:szCs w:val="24"/>
        </w:rPr>
        <w:t xml:space="preserve"> yazı ile Rektörlüğe iletirler.</w:t>
      </w:r>
    </w:p>
    <w:p w14:paraId="24501D75" w14:textId="77777777" w:rsidR="00401F5D" w:rsidRPr="007D3807" w:rsidRDefault="008969DB" w:rsidP="00E30DBA">
      <w:pPr>
        <w:jc w:val="both"/>
        <w:rPr>
          <w:rFonts w:ascii="Times New Roman" w:hAnsi="Times New Roman"/>
          <w:color w:val="000000"/>
          <w:sz w:val="24"/>
          <w:szCs w:val="24"/>
        </w:rPr>
      </w:pPr>
      <w:r w:rsidRPr="007D3807">
        <w:rPr>
          <w:rFonts w:ascii="Times New Roman" w:hAnsi="Times New Roman"/>
          <w:color w:val="000000"/>
          <w:sz w:val="24"/>
          <w:szCs w:val="24"/>
        </w:rPr>
        <w:t xml:space="preserve">Belirlenen kontenjanlar ve birimlerden gelen talepler doğrultusunda yıl içinde KPSS, Terörle Mücadele </w:t>
      </w:r>
      <w:r w:rsidR="00401F5D" w:rsidRPr="007D3807">
        <w:rPr>
          <w:rFonts w:ascii="Times New Roman" w:hAnsi="Times New Roman"/>
          <w:color w:val="000000"/>
          <w:sz w:val="24"/>
          <w:szCs w:val="24"/>
        </w:rPr>
        <w:t>Kanunu, Sosyal Hizmetler Kanunu ve</w:t>
      </w:r>
      <w:r w:rsidRPr="007D3807">
        <w:rPr>
          <w:rFonts w:ascii="Times New Roman" w:hAnsi="Times New Roman"/>
          <w:color w:val="000000"/>
          <w:sz w:val="24"/>
          <w:szCs w:val="24"/>
        </w:rPr>
        <w:t xml:space="preserve"> </w:t>
      </w:r>
      <w:r w:rsidR="00805D0B" w:rsidRPr="007D3807">
        <w:rPr>
          <w:rFonts w:ascii="Times New Roman" w:hAnsi="Times New Roman"/>
          <w:color w:val="000000"/>
          <w:sz w:val="24"/>
          <w:szCs w:val="24"/>
        </w:rPr>
        <w:t xml:space="preserve">Engelli Kamu Personeli Seçme Sınavına </w:t>
      </w:r>
      <w:r w:rsidRPr="007D3807">
        <w:rPr>
          <w:rFonts w:ascii="Times New Roman" w:hAnsi="Times New Roman"/>
          <w:color w:val="000000"/>
          <w:sz w:val="24"/>
          <w:szCs w:val="24"/>
        </w:rPr>
        <w:t>göre istihdam edilecek idari personel ile ihtiyaç varsa sözleşmeli olarak istihdamı düşünülen personelin sayı, unvan ve nitelikleri ile diğer kurumlardan naklen atanabilecek idari personel için ayrılan kontenjan</w:t>
      </w:r>
      <w:r w:rsidR="00FF62EF" w:rsidRPr="007D3807">
        <w:rPr>
          <w:rFonts w:ascii="Times New Roman" w:hAnsi="Times New Roman"/>
          <w:color w:val="000000"/>
          <w:sz w:val="24"/>
          <w:szCs w:val="24"/>
        </w:rPr>
        <w:t>a ilişkin olarak Başkanlıkça</w:t>
      </w:r>
      <w:r w:rsidR="00671975" w:rsidRPr="007D3807">
        <w:rPr>
          <w:rFonts w:ascii="Times New Roman" w:hAnsi="Times New Roman"/>
          <w:color w:val="000000"/>
          <w:sz w:val="24"/>
          <w:szCs w:val="24"/>
        </w:rPr>
        <w:t xml:space="preserve"> öneriler</w:t>
      </w:r>
      <w:r w:rsidR="00CF4DA4" w:rsidRPr="007D3807">
        <w:rPr>
          <w:rFonts w:ascii="Times New Roman" w:hAnsi="Times New Roman"/>
          <w:color w:val="000000"/>
          <w:sz w:val="24"/>
          <w:szCs w:val="24"/>
        </w:rPr>
        <w:t xml:space="preserve"> hazırlanır. </w:t>
      </w:r>
      <w:r w:rsidR="00401F5D" w:rsidRPr="007D3807">
        <w:rPr>
          <w:rFonts w:ascii="Times New Roman" w:hAnsi="Times New Roman"/>
          <w:color w:val="000000"/>
          <w:sz w:val="24"/>
          <w:szCs w:val="24"/>
        </w:rPr>
        <w:t xml:space="preserve">Bu öneriler </w:t>
      </w:r>
      <w:r w:rsidRPr="007D3807">
        <w:rPr>
          <w:rFonts w:ascii="Times New Roman" w:hAnsi="Times New Roman"/>
          <w:color w:val="000000"/>
          <w:sz w:val="24"/>
          <w:szCs w:val="24"/>
        </w:rPr>
        <w:t>Genel Sekreter ve Yönetim Rektör Yardımcısıyla yapılan toplantıda incelenir. Yönetim Rektör Yardımcısı</w:t>
      </w:r>
      <w:r w:rsidR="006A1AD7" w:rsidRPr="007D3807">
        <w:rPr>
          <w:rFonts w:ascii="Times New Roman" w:hAnsi="Times New Roman"/>
          <w:color w:val="000000"/>
          <w:sz w:val="24"/>
          <w:szCs w:val="24"/>
        </w:rPr>
        <w:t xml:space="preserve"> tarafından</w:t>
      </w:r>
      <w:r w:rsidRPr="007D3807">
        <w:rPr>
          <w:rFonts w:ascii="Times New Roman" w:hAnsi="Times New Roman"/>
          <w:color w:val="000000"/>
          <w:sz w:val="24"/>
          <w:szCs w:val="24"/>
        </w:rPr>
        <w:t xml:space="preserve"> verilen karar çerçevesinde yıl içinde idari personel istihdamına yönelik işlemler gerçekleştirilir. </w:t>
      </w:r>
    </w:p>
    <w:p w14:paraId="3086D16B" w14:textId="77777777" w:rsidR="0028347F" w:rsidRPr="007D3807" w:rsidRDefault="008969DB" w:rsidP="00E53ADE">
      <w:pPr>
        <w:jc w:val="both"/>
        <w:rPr>
          <w:rFonts w:ascii="Times New Roman" w:hAnsi="Times New Roman"/>
          <w:color w:val="000000"/>
          <w:sz w:val="24"/>
          <w:szCs w:val="24"/>
        </w:rPr>
      </w:pPr>
      <w:r w:rsidRPr="007D3807">
        <w:rPr>
          <w:rFonts w:ascii="Times New Roman" w:hAnsi="Times New Roman"/>
          <w:color w:val="000000"/>
          <w:sz w:val="24"/>
          <w:szCs w:val="24"/>
        </w:rPr>
        <w:t xml:space="preserve">İstihdam edilecek akademik personelin unvan ve birimler bazında dağılımı ise </w:t>
      </w:r>
      <w:r w:rsidR="00401F5D" w:rsidRPr="007D3807">
        <w:rPr>
          <w:rFonts w:ascii="Times New Roman" w:hAnsi="Times New Roman"/>
          <w:color w:val="000000"/>
          <w:sz w:val="24"/>
          <w:szCs w:val="24"/>
        </w:rPr>
        <w:t xml:space="preserve">akademik birimlerden gelen talepler doğrultusunda </w:t>
      </w:r>
      <w:r w:rsidRPr="007D3807">
        <w:rPr>
          <w:rFonts w:ascii="Times New Roman" w:hAnsi="Times New Roman"/>
          <w:color w:val="000000"/>
          <w:sz w:val="24"/>
          <w:szCs w:val="24"/>
        </w:rPr>
        <w:t>Yönetim Rektör Yardımcısı v</w:t>
      </w:r>
      <w:r w:rsidR="00401F5D" w:rsidRPr="007D3807">
        <w:rPr>
          <w:rFonts w:ascii="Times New Roman" w:hAnsi="Times New Roman"/>
          <w:color w:val="000000"/>
          <w:sz w:val="24"/>
          <w:szCs w:val="24"/>
        </w:rPr>
        <w:t>e Rektör tarafından belirlenir</w:t>
      </w:r>
      <w:r w:rsidR="002D5BA3" w:rsidRPr="007D3807">
        <w:rPr>
          <w:rFonts w:ascii="Times New Roman" w:hAnsi="Times New Roman"/>
          <w:color w:val="000000"/>
          <w:sz w:val="24"/>
          <w:szCs w:val="24"/>
        </w:rPr>
        <w:t xml:space="preserve"> ve ilgili diğer işlemler Başkanlık tarafından gerçekleştirilir. </w:t>
      </w:r>
    </w:p>
    <w:p w14:paraId="3F1CCD63" w14:textId="77777777" w:rsidR="008969DB"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t>5.1.2. Kadro Planlaması</w:t>
      </w:r>
    </w:p>
    <w:p w14:paraId="4F002ECC" w14:textId="77777777" w:rsidR="008969DB"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lastRenderedPageBreak/>
        <w:t>5.1.2.1. Kadro Değişikliği İşlemleri</w:t>
      </w:r>
    </w:p>
    <w:p w14:paraId="55102E29" w14:textId="77777777" w:rsidR="00531AF0"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Üniversitemizde mevcut kadrolarla ihtiy</w:t>
      </w:r>
      <w:r w:rsidR="006F03C9" w:rsidRPr="007D3807">
        <w:rPr>
          <w:rFonts w:ascii="Times New Roman" w:hAnsi="Times New Roman"/>
          <w:color w:val="000000"/>
          <w:sz w:val="24"/>
          <w:szCs w:val="24"/>
        </w:rPr>
        <w:t xml:space="preserve">acın karşılanamaması durumunda, </w:t>
      </w:r>
      <w:r w:rsidR="002F37A4" w:rsidRPr="007D3807">
        <w:rPr>
          <w:rFonts w:ascii="Times New Roman" w:hAnsi="Times New Roman"/>
          <w:color w:val="000000"/>
          <w:sz w:val="24"/>
          <w:szCs w:val="24"/>
        </w:rPr>
        <w:t>DŞ-</w:t>
      </w:r>
      <w:r w:rsidR="003F50C1" w:rsidRPr="007D3807">
        <w:rPr>
          <w:rFonts w:ascii="Times New Roman" w:hAnsi="Times New Roman"/>
          <w:color w:val="000000"/>
          <w:sz w:val="24"/>
          <w:szCs w:val="24"/>
        </w:rPr>
        <w:t>244</w:t>
      </w:r>
      <w:r w:rsidR="00E30DBA" w:rsidRPr="007D3807">
        <w:rPr>
          <w:rFonts w:ascii="Times New Roman" w:hAnsi="Times New Roman"/>
          <w:color w:val="000000"/>
          <w:sz w:val="24"/>
          <w:szCs w:val="24"/>
        </w:rPr>
        <w:t xml:space="preserve"> </w:t>
      </w:r>
      <w:r w:rsidR="002F37A4" w:rsidRPr="007D3807">
        <w:rPr>
          <w:rFonts w:ascii="Times New Roman" w:hAnsi="Times New Roman"/>
          <w:color w:val="000000"/>
          <w:sz w:val="24"/>
          <w:szCs w:val="24"/>
        </w:rPr>
        <w:t>2 sayılı Genel Kadro ve Usulü Hakkında Cumhurbaşkanlığı</w:t>
      </w:r>
      <w:r w:rsidR="00142CA5" w:rsidRPr="007D3807">
        <w:rPr>
          <w:rFonts w:ascii="Times New Roman" w:hAnsi="Times New Roman"/>
          <w:color w:val="000000"/>
          <w:sz w:val="24"/>
          <w:szCs w:val="24"/>
        </w:rPr>
        <w:t xml:space="preserve"> Kararnam</w:t>
      </w:r>
      <w:r w:rsidR="00E30DBA" w:rsidRPr="007D3807">
        <w:rPr>
          <w:rFonts w:ascii="Times New Roman" w:hAnsi="Times New Roman"/>
          <w:color w:val="000000"/>
          <w:sz w:val="24"/>
          <w:szCs w:val="24"/>
        </w:rPr>
        <w:t>esi</w:t>
      </w:r>
      <w:r w:rsidRPr="007D3807">
        <w:rPr>
          <w:rFonts w:ascii="Times New Roman" w:hAnsi="Times New Roman"/>
          <w:color w:val="000000"/>
          <w:sz w:val="24"/>
          <w:szCs w:val="24"/>
        </w:rPr>
        <w:t xml:space="preserve"> uyarınca </w:t>
      </w:r>
      <w:r w:rsidR="00B84D1D" w:rsidRPr="007D3807">
        <w:rPr>
          <w:rFonts w:ascii="Times New Roman" w:hAnsi="Times New Roman"/>
          <w:color w:val="000000"/>
          <w:sz w:val="24"/>
          <w:szCs w:val="24"/>
        </w:rPr>
        <w:t xml:space="preserve">İA-108 İptal-İhdas İş Akış Sürecine </w:t>
      </w:r>
      <w:r w:rsidRPr="007D3807">
        <w:rPr>
          <w:rFonts w:ascii="Times New Roman" w:hAnsi="Times New Roman"/>
          <w:color w:val="000000"/>
          <w:sz w:val="24"/>
          <w:szCs w:val="24"/>
        </w:rPr>
        <w:t>göre işlemler gerçekleştirilir.</w:t>
      </w:r>
    </w:p>
    <w:p w14:paraId="68C7C3DE" w14:textId="77777777" w:rsidR="008969DB" w:rsidRPr="007D3807" w:rsidRDefault="005A6A35" w:rsidP="001B410F">
      <w:pPr>
        <w:numPr>
          <w:ilvl w:val="3"/>
          <w:numId w:val="1"/>
        </w:numPr>
        <w:spacing w:after="0" w:line="240" w:lineRule="auto"/>
        <w:jc w:val="both"/>
        <w:rPr>
          <w:rFonts w:ascii="Times New Roman" w:hAnsi="Times New Roman"/>
          <w:b/>
          <w:color w:val="000000"/>
          <w:sz w:val="24"/>
          <w:szCs w:val="24"/>
        </w:rPr>
      </w:pPr>
      <w:r w:rsidRPr="007D3807">
        <w:rPr>
          <w:rFonts w:ascii="Times New Roman" w:hAnsi="Times New Roman"/>
          <w:b/>
          <w:color w:val="000000"/>
          <w:sz w:val="24"/>
          <w:szCs w:val="24"/>
        </w:rPr>
        <w:t>İdari Personelin Kadro</w:t>
      </w:r>
      <w:r w:rsidR="008969DB" w:rsidRPr="007D3807">
        <w:rPr>
          <w:rFonts w:ascii="Times New Roman" w:hAnsi="Times New Roman"/>
          <w:b/>
          <w:color w:val="000000"/>
          <w:sz w:val="24"/>
          <w:szCs w:val="24"/>
        </w:rPr>
        <w:t xml:space="preserve"> Tahsis – Tenkis İşlemleri</w:t>
      </w:r>
    </w:p>
    <w:p w14:paraId="52B207D8" w14:textId="77777777" w:rsidR="00E14CBA" w:rsidRPr="007D3807" w:rsidRDefault="00E14CBA" w:rsidP="001B410F">
      <w:pPr>
        <w:spacing w:after="0" w:line="240" w:lineRule="auto"/>
        <w:ind w:left="840"/>
        <w:jc w:val="both"/>
        <w:rPr>
          <w:rFonts w:ascii="Times New Roman" w:hAnsi="Times New Roman"/>
          <w:b/>
          <w:color w:val="000000"/>
          <w:sz w:val="24"/>
          <w:szCs w:val="24"/>
        </w:rPr>
      </w:pPr>
    </w:p>
    <w:p w14:paraId="12E3CE66" w14:textId="77777777" w:rsidR="00343AEE"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Kadrosunun bulunduğu birimden farklı birimde görev yapan idari personelin kadrosu bulunduğu birimden tenkis edilerek çalıştığı birime tahsis edilir.</w:t>
      </w:r>
    </w:p>
    <w:p w14:paraId="4871EC3B" w14:textId="77777777" w:rsidR="008969DB" w:rsidRPr="007D3807" w:rsidRDefault="008C34EA" w:rsidP="001B410F">
      <w:pPr>
        <w:jc w:val="both"/>
        <w:rPr>
          <w:rFonts w:ascii="Times New Roman" w:hAnsi="Times New Roman"/>
          <w:b/>
          <w:color w:val="000000"/>
          <w:sz w:val="24"/>
          <w:szCs w:val="24"/>
        </w:rPr>
      </w:pPr>
      <w:r w:rsidRPr="007D3807">
        <w:rPr>
          <w:rFonts w:ascii="Times New Roman" w:hAnsi="Times New Roman"/>
          <w:b/>
          <w:color w:val="000000"/>
          <w:sz w:val="24"/>
          <w:szCs w:val="24"/>
        </w:rPr>
        <w:t>5.2.</w:t>
      </w:r>
      <w:r w:rsidRPr="007D3807">
        <w:rPr>
          <w:rFonts w:ascii="Times New Roman" w:hAnsi="Times New Roman"/>
          <w:b/>
          <w:color w:val="000000"/>
          <w:sz w:val="24"/>
          <w:szCs w:val="24"/>
        </w:rPr>
        <w:tab/>
        <w:t>Personel</w:t>
      </w:r>
      <w:r w:rsidR="008969DB" w:rsidRPr="007D3807">
        <w:rPr>
          <w:rFonts w:ascii="Times New Roman" w:hAnsi="Times New Roman"/>
          <w:b/>
          <w:color w:val="000000"/>
          <w:sz w:val="24"/>
          <w:szCs w:val="24"/>
        </w:rPr>
        <w:t xml:space="preserve"> İstihdam İşlemleri</w:t>
      </w:r>
    </w:p>
    <w:p w14:paraId="558070B8" w14:textId="77777777" w:rsidR="008969DB"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t xml:space="preserve">5.2.1. </w:t>
      </w:r>
      <w:r w:rsidR="008C34EA" w:rsidRPr="007D3807">
        <w:rPr>
          <w:rFonts w:ascii="Times New Roman" w:hAnsi="Times New Roman"/>
          <w:b/>
          <w:color w:val="000000"/>
          <w:sz w:val="24"/>
          <w:szCs w:val="24"/>
        </w:rPr>
        <w:t xml:space="preserve">  Akademik Personel</w:t>
      </w:r>
      <w:r w:rsidRPr="007D3807">
        <w:rPr>
          <w:rFonts w:ascii="Times New Roman" w:hAnsi="Times New Roman"/>
          <w:b/>
          <w:color w:val="000000"/>
          <w:sz w:val="24"/>
          <w:szCs w:val="24"/>
        </w:rPr>
        <w:t xml:space="preserve"> İstihdam İşlemleri</w:t>
      </w:r>
    </w:p>
    <w:p w14:paraId="3B712227" w14:textId="77777777" w:rsidR="008969DB"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t>5.2.1.1.</w:t>
      </w:r>
      <w:r w:rsidRPr="007D3807">
        <w:rPr>
          <w:rFonts w:ascii="Times New Roman" w:hAnsi="Times New Roman"/>
          <w:color w:val="000000"/>
          <w:sz w:val="24"/>
          <w:szCs w:val="24"/>
        </w:rPr>
        <w:t xml:space="preserve"> </w:t>
      </w:r>
      <w:r w:rsidR="008C34EA" w:rsidRPr="007D3807">
        <w:rPr>
          <w:rFonts w:ascii="Times New Roman" w:hAnsi="Times New Roman"/>
          <w:b/>
          <w:color w:val="000000"/>
          <w:sz w:val="24"/>
          <w:szCs w:val="24"/>
        </w:rPr>
        <w:t>Akademik Personel</w:t>
      </w:r>
      <w:r w:rsidRPr="007D3807">
        <w:rPr>
          <w:rFonts w:ascii="Times New Roman" w:hAnsi="Times New Roman"/>
          <w:b/>
          <w:color w:val="000000"/>
          <w:sz w:val="24"/>
          <w:szCs w:val="24"/>
        </w:rPr>
        <w:t xml:space="preserve"> İlan İşlemleri</w:t>
      </w:r>
    </w:p>
    <w:p w14:paraId="7E380DCD" w14:textId="77777777" w:rsidR="008969DB"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Üniversitemiz Yönetim Kurulunda ihtiyaca gö</w:t>
      </w:r>
      <w:r w:rsidR="00142CA5" w:rsidRPr="007D3807">
        <w:rPr>
          <w:rFonts w:ascii="Times New Roman" w:hAnsi="Times New Roman"/>
          <w:color w:val="000000"/>
          <w:sz w:val="24"/>
          <w:szCs w:val="24"/>
        </w:rPr>
        <w:t>re belirlenen akademik kadrolar, DŞ-</w:t>
      </w:r>
      <w:r w:rsidR="003F50C1" w:rsidRPr="007D3807">
        <w:rPr>
          <w:rFonts w:ascii="Times New Roman" w:hAnsi="Times New Roman"/>
          <w:color w:val="000000"/>
          <w:sz w:val="24"/>
          <w:szCs w:val="24"/>
        </w:rPr>
        <w:t xml:space="preserve">245 </w:t>
      </w:r>
      <w:r w:rsidR="00142CA5" w:rsidRPr="007D3807">
        <w:rPr>
          <w:rFonts w:ascii="Times New Roman" w:hAnsi="Times New Roman"/>
          <w:color w:val="000000"/>
          <w:sz w:val="24"/>
          <w:szCs w:val="24"/>
        </w:rPr>
        <w:t>Devlet Yükseköğretim Kurumlarında Öğretim Elemanı Norm Kadrolarının Belirlenmesine ve Kullanılmasına İlişkin Yönetmelikte</w:t>
      </w:r>
      <w:r w:rsidR="008C203F" w:rsidRPr="007D3807">
        <w:rPr>
          <w:rFonts w:ascii="Times New Roman" w:hAnsi="Times New Roman"/>
          <w:color w:val="000000"/>
          <w:sz w:val="24"/>
          <w:szCs w:val="24"/>
        </w:rPr>
        <w:t xml:space="preserve"> </w:t>
      </w:r>
      <w:r w:rsidR="00142CA5" w:rsidRPr="007D3807">
        <w:rPr>
          <w:rFonts w:ascii="Times New Roman" w:hAnsi="Times New Roman"/>
          <w:color w:val="000000"/>
          <w:sz w:val="24"/>
          <w:szCs w:val="24"/>
        </w:rPr>
        <w:t>belirlenen esaslar doğrultusunda kullanılır.</w:t>
      </w:r>
    </w:p>
    <w:p w14:paraId="4776774B" w14:textId="77777777" w:rsidR="008969DB" w:rsidRPr="007D3807" w:rsidRDefault="00142CA5"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Öğretim Elemanı kadro ilanları, </w:t>
      </w:r>
      <w:r w:rsidR="007969CB" w:rsidRPr="007969CB">
        <w:rPr>
          <w:rFonts w:ascii="Times New Roman" w:hAnsi="Times New Roman"/>
          <w:color w:val="000000"/>
          <w:sz w:val="24"/>
          <w:szCs w:val="24"/>
        </w:rPr>
        <w:t>DŞ-246</w:t>
      </w:r>
      <w:r w:rsidR="007969CB">
        <w:rPr>
          <w:rFonts w:ascii="Times New Roman" w:hAnsi="Times New Roman"/>
          <w:color w:val="000000"/>
          <w:sz w:val="24"/>
          <w:szCs w:val="24"/>
        </w:rPr>
        <w:t xml:space="preserve"> </w:t>
      </w:r>
      <w:r w:rsidRPr="007D3807">
        <w:rPr>
          <w:rFonts w:ascii="Times New Roman" w:hAnsi="Times New Roman"/>
          <w:color w:val="000000"/>
          <w:sz w:val="24"/>
          <w:szCs w:val="24"/>
        </w:rPr>
        <w:t xml:space="preserve">10 </w:t>
      </w:r>
      <w:proofErr w:type="spellStart"/>
      <w:r w:rsidRPr="007D3807">
        <w:rPr>
          <w:rFonts w:ascii="Times New Roman" w:hAnsi="Times New Roman"/>
          <w:color w:val="000000"/>
          <w:sz w:val="24"/>
          <w:szCs w:val="24"/>
        </w:rPr>
        <w:t>nolu</w:t>
      </w:r>
      <w:proofErr w:type="spellEnd"/>
      <w:r w:rsidRPr="007D3807">
        <w:rPr>
          <w:rFonts w:ascii="Times New Roman" w:hAnsi="Times New Roman"/>
          <w:color w:val="000000"/>
          <w:sz w:val="24"/>
          <w:szCs w:val="24"/>
        </w:rPr>
        <w:t xml:space="preserve"> Cumhurbaşkanlığı Kararnamesi</w:t>
      </w:r>
      <w:r w:rsidR="003E3910" w:rsidRPr="007D3807">
        <w:rPr>
          <w:rFonts w:ascii="Times New Roman" w:hAnsi="Times New Roman"/>
          <w:color w:val="000000"/>
          <w:sz w:val="24"/>
          <w:szCs w:val="24"/>
        </w:rPr>
        <w:t>’</w:t>
      </w:r>
      <w:r w:rsidRPr="007D3807">
        <w:rPr>
          <w:rFonts w:ascii="Times New Roman" w:hAnsi="Times New Roman"/>
          <w:color w:val="000000"/>
          <w:sz w:val="24"/>
          <w:szCs w:val="24"/>
        </w:rPr>
        <w:t xml:space="preserve">nin 5 inci maddesinin 2 </w:t>
      </w:r>
      <w:proofErr w:type="spellStart"/>
      <w:r w:rsidRPr="007D3807">
        <w:rPr>
          <w:rFonts w:ascii="Times New Roman" w:hAnsi="Times New Roman"/>
          <w:color w:val="000000"/>
          <w:sz w:val="24"/>
          <w:szCs w:val="24"/>
        </w:rPr>
        <w:t>nci</w:t>
      </w:r>
      <w:proofErr w:type="spellEnd"/>
      <w:r w:rsidRPr="007D3807">
        <w:rPr>
          <w:rFonts w:ascii="Times New Roman" w:hAnsi="Times New Roman"/>
          <w:color w:val="000000"/>
          <w:sz w:val="24"/>
          <w:szCs w:val="24"/>
        </w:rPr>
        <w:t xml:space="preserve"> fıkrası uyarınca Resmi Gazete ile Üniversitemiz web sayfasında yayımlanır.</w:t>
      </w:r>
    </w:p>
    <w:p w14:paraId="26CB61F9" w14:textId="77777777" w:rsidR="00531AF0" w:rsidRPr="007D3807" w:rsidRDefault="007E152E" w:rsidP="001B410F">
      <w:pPr>
        <w:jc w:val="both"/>
        <w:rPr>
          <w:rFonts w:ascii="Times New Roman" w:hAnsi="Times New Roman"/>
          <w:bCs/>
          <w:color w:val="000000"/>
          <w:sz w:val="24"/>
          <w:szCs w:val="24"/>
        </w:rPr>
      </w:pPr>
      <w:r w:rsidRPr="007D3807">
        <w:rPr>
          <w:rFonts w:ascii="Times New Roman" w:hAnsi="Times New Roman"/>
          <w:bCs/>
          <w:color w:val="000000"/>
          <w:sz w:val="24"/>
          <w:szCs w:val="24"/>
        </w:rPr>
        <w:t>İlan edile</w:t>
      </w:r>
      <w:r w:rsidR="00903E03" w:rsidRPr="007D3807">
        <w:rPr>
          <w:rFonts w:ascii="Times New Roman" w:hAnsi="Times New Roman"/>
          <w:bCs/>
          <w:color w:val="000000"/>
          <w:sz w:val="24"/>
          <w:szCs w:val="24"/>
        </w:rPr>
        <w:t>n tüm kadro bilgileri ayrıca</w:t>
      </w:r>
      <w:r w:rsidR="0033749A" w:rsidRPr="007D3807">
        <w:rPr>
          <w:rFonts w:ascii="Times New Roman" w:hAnsi="Times New Roman"/>
          <w:bCs/>
          <w:color w:val="000000"/>
          <w:sz w:val="24"/>
          <w:szCs w:val="24"/>
        </w:rPr>
        <w:t xml:space="preserve"> </w:t>
      </w:r>
      <w:r w:rsidR="001453C7">
        <w:rPr>
          <w:rFonts w:ascii="Times New Roman" w:hAnsi="Times New Roman"/>
          <w:bCs/>
          <w:color w:val="000000"/>
          <w:sz w:val="24"/>
          <w:szCs w:val="24"/>
        </w:rPr>
        <w:t>KAMU</w:t>
      </w:r>
      <w:r w:rsidR="0033749A" w:rsidRPr="007D3807">
        <w:rPr>
          <w:rFonts w:ascii="Times New Roman" w:hAnsi="Times New Roman"/>
          <w:bCs/>
          <w:color w:val="000000"/>
          <w:sz w:val="24"/>
          <w:szCs w:val="24"/>
        </w:rPr>
        <w:t xml:space="preserve"> </w:t>
      </w:r>
      <w:r w:rsidR="00903E03" w:rsidRPr="007D3807">
        <w:rPr>
          <w:rFonts w:ascii="Times New Roman" w:hAnsi="Times New Roman"/>
          <w:bCs/>
          <w:color w:val="000000"/>
          <w:sz w:val="24"/>
          <w:szCs w:val="24"/>
        </w:rPr>
        <w:t xml:space="preserve">e-uygulama sistemine </w:t>
      </w:r>
      <w:r w:rsidRPr="007D3807">
        <w:rPr>
          <w:rFonts w:ascii="Times New Roman" w:hAnsi="Times New Roman"/>
          <w:bCs/>
          <w:color w:val="000000"/>
          <w:sz w:val="24"/>
          <w:szCs w:val="24"/>
        </w:rPr>
        <w:t>işlenir.</w:t>
      </w:r>
    </w:p>
    <w:p w14:paraId="637A4C3F" w14:textId="77777777" w:rsidR="008969DB" w:rsidRPr="007D3807" w:rsidRDefault="008969DB" w:rsidP="001B410F">
      <w:pPr>
        <w:jc w:val="both"/>
        <w:rPr>
          <w:rFonts w:ascii="Times New Roman" w:hAnsi="Times New Roman"/>
          <w:b/>
          <w:bCs/>
          <w:color w:val="000000"/>
          <w:sz w:val="24"/>
          <w:szCs w:val="24"/>
        </w:rPr>
      </w:pPr>
      <w:r w:rsidRPr="007D3807">
        <w:rPr>
          <w:rFonts w:ascii="Times New Roman" w:hAnsi="Times New Roman"/>
          <w:b/>
          <w:bCs/>
          <w:color w:val="000000"/>
          <w:sz w:val="24"/>
          <w:szCs w:val="24"/>
        </w:rPr>
        <w:t>5.2.1.2. Öğretim Üyesi Atamaları</w:t>
      </w:r>
    </w:p>
    <w:p w14:paraId="65CBEEF7" w14:textId="77777777" w:rsidR="00836733" w:rsidRDefault="00836733"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İlan edilen </w:t>
      </w:r>
      <w:r w:rsidRPr="00931417">
        <w:rPr>
          <w:rFonts w:ascii="Times New Roman" w:hAnsi="Times New Roman"/>
          <w:sz w:val="24"/>
          <w:szCs w:val="24"/>
        </w:rPr>
        <w:t xml:space="preserve">profesör, doçent veya doktor öğretim üyesi </w:t>
      </w:r>
      <w:r>
        <w:rPr>
          <w:rFonts w:ascii="Times New Roman" w:hAnsi="Times New Roman"/>
          <w:sz w:val="24"/>
          <w:szCs w:val="24"/>
        </w:rPr>
        <w:t xml:space="preserve">kadrolarına başvuruda bulunacak </w:t>
      </w:r>
      <w:r w:rsidRPr="00931417">
        <w:rPr>
          <w:rFonts w:ascii="Times New Roman" w:hAnsi="Times New Roman"/>
          <w:sz w:val="24"/>
          <w:szCs w:val="24"/>
        </w:rPr>
        <w:t>adaylar ilgili akademik birimlere</w:t>
      </w:r>
      <w:r w:rsidRPr="007D3807">
        <w:rPr>
          <w:rFonts w:ascii="Times New Roman" w:hAnsi="Times New Roman"/>
          <w:color w:val="000000"/>
          <w:sz w:val="24"/>
          <w:szCs w:val="24"/>
        </w:rPr>
        <w:t xml:space="preserve"> müracaat ederler.</w:t>
      </w:r>
      <w:r w:rsidR="005B1D66">
        <w:rPr>
          <w:rFonts w:ascii="Times New Roman" w:hAnsi="Times New Roman"/>
          <w:color w:val="000000"/>
          <w:sz w:val="24"/>
          <w:szCs w:val="24"/>
        </w:rPr>
        <w:t xml:space="preserve"> Profesör ve doçent kadrolarına müracaatlar edenler için İA-69 Profesör-Doçent Kadro Başvuruları İş Akış Sürecine göre işlem yapılır. </w:t>
      </w:r>
      <w:r w:rsidRPr="007D3807">
        <w:rPr>
          <w:rFonts w:ascii="Times New Roman" w:hAnsi="Times New Roman"/>
          <w:color w:val="000000"/>
          <w:sz w:val="24"/>
          <w:szCs w:val="24"/>
        </w:rPr>
        <w:t>DŞ-058 Öğretim Üyeliğine Yükseltilme ve Atanma Yönetmeliği uyarınca değerlendirme yapılarak atanmaya hak kazanan öğretim üyelerinin atanma teklifleri akademik birimler tarafından Başkanlığa gönderilir. Adayın herhangi bir kamu kurumunda görevli olması durumunda işlemler İA-112 Öğretim Elemanlarının Naklen Atama İş Akış Sürecine göre başlatılır. Atama sürecinin başlaması için adaylar tarafından FR-0258 Atama Başvuru Formu doldurulur. Açıkta ya da özel bir kurumda görevli olması durumunda İA-111 Öğretim Elemanlarının Açıktan Atama İş Akış Sürecine göre işlem yapılır.</w:t>
      </w:r>
    </w:p>
    <w:p w14:paraId="3485409A" w14:textId="77777777" w:rsidR="00811512" w:rsidRDefault="00811512" w:rsidP="001B410F">
      <w:pPr>
        <w:jc w:val="both"/>
        <w:rPr>
          <w:rFonts w:ascii="Times New Roman" w:hAnsi="Times New Roman"/>
          <w:color w:val="000000"/>
          <w:sz w:val="24"/>
          <w:szCs w:val="24"/>
        </w:rPr>
      </w:pPr>
    </w:p>
    <w:p w14:paraId="5B9B7104" w14:textId="77777777" w:rsidR="008969DB"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t>5.2.1.3. Öğretim Üyesi Dışı</w:t>
      </w:r>
      <w:r w:rsidR="008C34EA" w:rsidRPr="007D3807">
        <w:rPr>
          <w:rFonts w:ascii="Times New Roman" w:hAnsi="Times New Roman"/>
          <w:b/>
          <w:color w:val="000000"/>
          <w:sz w:val="24"/>
          <w:szCs w:val="24"/>
        </w:rPr>
        <w:t>ndaki Öğretim Elemanı Ata</w:t>
      </w:r>
      <w:r w:rsidRPr="007D3807">
        <w:rPr>
          <w:rFonts w:ascii="Times New Roman" w:hAnsi="Times New Roman"/>
          <w:b/>
          <w:color w:val="000000"/>
          <w:sz w:val="24"/>
          <w:szCs w:val="24"/>
        </w:rPr>
        <w:t>maları</w:t>
      </w:r>
    </w:p>
    <w:p w14:paraId="754B86E2" w14:textId="77777777" w:rsidR="00735A3C" w:rsidRPr="007D3807" w:rsidRDefault="008969DB" w:rsidP="001B410F">
      <w:pPr>
        <w:jc w:val="both"/>
        <w:rPr>
          <w:rFonts w:ascii="Times New Roman" w:hAnsi="Times New Roman"/>
          <w:bCs/>
          <w:color w:val="000000"/>
          <w:sz w:val="24"/>
          <w:szCs w:val="24"/>
        </w:rPr>
      </w:pPr>
      <w:r w:rsidRPr="007D3807">
        <w:rPr>
          <w:rFonts w:ascii="Times New Roman" w:hAnsi="Times New Roman"/>
          <w:color w:val="000000"/>
          <w:sz w:val="24"/>
          <w:szCs w:val="24"/>
        </w:rPr>
        <w:lastRenderedPageBreak/>
        <w:t xml:space="preserve">Adaylar ilgili oldukları akademik </w:t>
      </w:r>
      <w:r w:rsidR="008F28D4" w:rsidRPr="007D3807">
        <w:rPr>
          <w:rFonts w:ascii="Times New Roman" w:hAnsi="Times New Roman"/>
          <w:color w:val="000000"/>
          <w:sz w:val="24"/>
          <w:szCs w:val="24"/>
        </w:rPr>
        <w:t xml:space="preserve">birimlere başvuruda bulunurlar. </w:t>
      </w:r>
      <w:r w:rsidR="00A64265" w:rsidRPr="007D3807">
        <w:rPr>
          <w:rFonts w:ascii="Times New Roman" w:hAnsi="Times New Roman"/>
          <w:color w:val="000000"/>
          <w:sz w:val="24"/>
          <w:szCs w:val="24"/>
        </w:rPr>
        <w:t>DŞ-059</w:t>
      </w:r>
      <w:r w:rsidR="00756AF7" w:rsidRPr="007D3807">
        <w:rPr>
          <w:rFonts w:ascii="Times New Roman" w:hAnsi="Times New Roman"/>
          <w:color w:val="000000"/>
          <w:sz w:val="24"/>
          <w:szCs w:val="24"/>
        </w:rPr>
        <w:t xml:space="preserve"> </w:t>
      </w:r>
      <w:r w:rsidRPr="007D3807">
        <w:rPr>
          <w:rFonts w:ascii="Times New Roman" w:hAnsi="Times New Roman"/>
          <w:bCs/>
          <w:color w:val="000000"/>
          <w:sz w:val="24"/>
          <w:szCs w:val="24"/>
        </w:rPr>
        <w:t>Öğretim Üyesi Dışındaki Öğretim Elemanı Kadrolarına Naklen Veya Açıktan Yapılacak Atamalarda Uygulanacak Merkezi Sınav İle Giriş Sınavlarına İlişkin Usul ve Esaslar Hakkında Yöne</w:t>
      </w:r>
      <w:r w:rsidR="008C203F" w:rsidRPr="007D3807">
        <w:rPr>
          <w:rFonts w:ascii="Times New Roman" w:hAnsi="Times New Roman"/>
          <w:bCs/>
          <w:color w:val="000000"/>
          <w:sz w:val="24"/>
          <w:szCs w:val="24"/>
        </w:rPr>
        <w:t>tmelik</w:t>
      </w:r>
      <w:r w:rsidRPr="007D3807">
        <w:rPr>
          <w:rFonts w:ascii="Times New Roman" w:hAnsi="Times New Roman"/>
          <w:bCs/>
          <w:color w:val="000000"/>
          <w:sz w:val="24"/>
          <w:szCs w:val="24"/>
        </w:rPr>
        <w:t xml:space="preserve"> uyarınca adayların değerlendirmesi yapılarak atanmaya hak kazanan öğretim elemanlarının atanma teklifleri,  Başkanlığa gönderilir.</w:t>
      </w:r>
    </w:p>
    <w:p w14:paraId="6D828389" w14:textId="77777777" w:rsidR="00531AF0"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Adayın herhangi bir kamu kur</w:t>
      </w:r>
      <w:r w:rsidR="008F28D4" w:rsidRPr="007D3807">
        <w:rPr>
          <w:rFonts w:ascii="Times New Roman" w:hAnsi="Times New Roman"/>
          <w:color w:val="000000"/>
          <w:sz w:val="24"/>
          <w:szCs w:val="24"/>
        </w:rPr>
        <w:t xml:space="preserve">umunda görevli olması durumunda </w:t>
      </w:r>
      <w:r w:rsidR="00310251" w:rsidRPr="007D3807">
        <w:rPr>
          <w:rFonts w:ascii="Times New Roman" w:hAnsi="Times New Roman"/>
          <w:color w:val="000000"/>
          <w:sz w:val="24"/>
          <w:szCs w:val="24"/>
        </w:rPr>
        <w:t xml:space="preserve">İA-112 Öğretim Elemanlarının Naklen Atama İş Akış Süreci </w:t>
      </w:r>
      <w:r w:rsidRPr="007D3807">
        <w:rPr>
          <w:rFonts w:ascii="Times New Roman" w:hAnsi="Times New Roman"/>
          <w:color w:val="000000"/>
          <w:sz w:val="24"/>
          <w:szCs w:val="24"/>
        </w:rPr>
        <w:t xml:space="preserve">başlatılır. Açıkta veya özel bir kurumda görevli olması durumunda ise </w:t>
      </w:r>
      <w:r w:rsidR="004C7486" w:rsidRPr="007D3807">
        <w:rPr>
          <w:rFonts w:ascii="Times New Roman" w:hAnsi="Times New Roman"/>
          <w:color w:val="000000"/>
          <w:sz w:val="24"/>
          <w:szCs w:val="24"/>
        </w:rPr>
        <w:t>İA-111 Öğretim Elemanlarının Açıktan Atama İş Akış Süreci</w:t>
      </w:r>
      <w:r w:rsidR="00A6653B" w:rsidRPr="007D3807">
        <w:rPr>
          <w:rFonts w:ascii="Times New Roman" w:hAnsi="Times New Roman"/>
          <w:color w:val="000000"/>
          <w:sz w:val="24"/>
          <w:szCs w:val="24"/>
        </w:rPr>
        <w:t xml:space="preserve"> </w:t>
      </w:r>
      <w:r w:rsidR="00807D03" w:rsidRPr="007D3807">
        <w:rPr>
          <w:rFonts w:ascii="Times New Roman" w:hAnsi="Times New Roman"/>
          <w:color w:val="000000"/>
          <w:sz w:val="24"/>
          <w:szCs w:val="24"/>
        </w:rPr>
        <w:t>başlatılır.</w:t>
      </w:r>
    </w:p>
    <w:p w14:paraId="42FD0D4A" w14:textId="77777777" w:rsidR="008969DB" w:rsidRPr="007D3807" w:rsidRDefault="001C363E" w:rsidP="001B410F">
      <w:pPr>
        <w:jc w:val="both"/>
        <w:rPr>
          <w:rFonts w:ascii="Times New Roman" w:hAnsi="Times New Roman"/>
          <w:b/>
          <w:color w:val="000000"/>
          <w:sz w:val="24"/>
          <w:szCs w:val="24"/>
        </w:rPr>
      </w:pPr>
      <w:r w:rsidRPr="007D3807">
        <w:rPr>
          <w:rFonts w:ascii="Times New Roman" w:hAnsi="Times New Roman"/>
          <w:b/>
          <w:color w:val="000000"/>
          <w:sz w:val="24"/>
          <w:szCs w:val="24"/>
        </w:rPr>
        <w:t>5.2.1.4. 2547 s</w:t>
      </w:r>
      <w:r w:rsidR="008969DB" w:rsidRPr="007D3807">
        <w:rPr>
          <w:rFonts w:ascii="Times New Roman" w:hAnsi="Times New Roman"/>
          <w:b/>
          <w:color w:val="000000"/>
          <w:sz w:val="24"/>
          <w:szCs w:val="24"/>
        </w:rPr>
        <w:t>ayılı</w:t>
      </w:r>
      <w:r w:rsidR="00204496" w:rsidRPr="007D3807">
        <w:rPr>
          <w:rFonts w:ascii="Times New Roman" w:hAnsi="Times New Roman"/>
          <w:b/>
          <w:color w:val="000000"/>
          <w:sz w:val="24"/>
          <w:szCs w:val="24"/>
        </w:rPr>
        <w:t xml:space="preserve"> Yükseköğretim </w:t>
      </w:r>
      <w:r w:rsidR="008969DB" w:rsidRPr="007D3807">
        <w:rPr>
          <w:rFonts w:ascii="Times New Roman" w:hAnsi="Times New Roman"/>
          <w:b/>
          <w:color w:val="000000"/>
          <w:sz w:val="24"/>
          <w:szCs w:val="24"/>
        </w:rPr>
        <w:t>Kanunu</w:t>
      </w:r>
      <w:r w:rsidR="00204496" w:rsidRPr="007D3807">
        <w:rPr>
          <w:rFonts w:ascii="Times New Roman" w:hAnsi="Times New Roman"/>
          <w:b/>
          <w:color w:val="000000"/>
          <w:sz w:val="24"/>
          <w:szCs w:val="24"/>
        </w:rPr>
        <w:t>’</w:t>
      </w:r>
      <w:r w:rsidR="008969DB" w:rsidRPr="007D3807">
        <w:rPr>
          <w:rFonts w:ascii="Times New Roman" w:hAnsi="Times New Roman"/>
          <w:b/>
          <w:color w:val="000000"/>
          <w:sz w:val="24"/>
          <w:szCs w:val="24"/>
        </w:rPr>
        <w:t>n</w:t>
      </w:r>
      <w:r w:rsidR="00204496" w:rsidRPr="007D3807">
        <w:rPr>
          <w:rFonts w:ascii="Times New Roman" w:hAnsi="Times New Roman"/>
          <w:b/>
          <w:color w:val="000000"/>
          <w:sz w:val="24"/>
          <w:szCs w:val="24"/>
        </w:rPr>
        <w:t xml:space="preserve">un 60 </w:t>
      </w:r>
      <w:proofErr w:type="spellStart"/>
      <w:r w:rsidR="00204496" w:rsidRPr="007D3807">
        <w:rPr>
          <w:rFonts w:ascii="Times New Roman" w:hAnsi="Times New Roman"/>
          <w:b/>
          <w:color w:val="000000"/>
          <w:sz w:val="24"/>
          <w:szCs w:val="24"/>
        </w:rPr>
        <w:t>ıncı</w:t>
      </w:r>
      <w:proofErr w:type="spellEnd"/>
      <w:r w:rsidR="00204496" w:rsidRPr="007D3807">
        <w:rPr>
          <w:rFonts w:ascii="Times New Roman" w:hAnsi="Times New Roman"/>
          <w:b/>
          <w:color w:val="000000"/>
          <w:sz w:val="24"/>
          <w:szCs w:val="24"/>
        </w:rPr>
        <w:t xml:space="preserve"> maddesinin (b)</w:t>
      </w:r>
      <w:r w:rsidR="008969DB" w:rsidRPr="007D3807">
        <w:rPr>
          <w:rFonts w:ascii="Times New Roman" w:hAnsi="Times New Roman"/>
          <w:b/>
          <w:color w:val="000000"/>
          <w:sz w:val="24"/>
          <w:szCs w:val="24"/>
        </w:rPr>
        <w:t xml:space="preserve"> </w:t>
      </w:r>
      <w:r w:rsidR="00204496" w:rsidRPr="007D3807">
        <w:rPr>
          <w:rFonts w:ascii="Times New Roman" w:hAnsi="Times New Roman"/>
          <w:b/>
          <w:color w:val="000000"/>
          <w:sz w:val="24"/>
          <w:szCs w:val="24"/>
        </w:rPr>
        <w:t xml:space="preserve">bendi </w:t>
      </w:r>
      <w:r w:rsidR="008969DB" w:rsidRPr="007D3807">
        <w:rPr>
          <w:rFonts w:ascii="Times New Roman" w:hAnsi="Times New Roman"/>
          <w:b/>
          <w:color w:val="000000"/>
          <w:sz w:val="24"/>
          <w:szCs w:val="24"/>
        </w:rPr>
        <w:t>Uyarınca Yapılan Atamalar</w:t>
      </w:r>
    </w:p>
    <w:p w14:paraId="00F3A6BB" w14:textId="77777777" w:rsidR="004B264C"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Üniversitemizden mahkeme ve disiplin kararları ile çıkarılan öğretim üyeleri hariç olmak üzere kendi ist</w:t>
      </w:r>
      <w:r w:rsidR="000063C8" w:rsidRPr="007D3807">
        <w:rPr>
          <w:rFonts w:ascii="Times New Roman" w:hAnsi="Times New Roman"/>
          <w:color w:val="000000"/>
          <w:sz w:val="24"/>
          <w:szCs w:val="24"/>
        </w:rPr>
        <w:t>eği ile ayrılan öğretim üyelerinin</w:t>
      </w:r>
      <w:r w:rsidRPr="007D3807">
        <w:rPr>
          <w:rFonts w:ascii="Times New Roman" w:hAnsi="Times New Roman"/>
          <w:color w:val="000000"/>
          <w:sz w:val="24"/>
          <w:szCs w:val="24"/>
        </w:rPr>
        <w:t xml:space="preserve"> tekr</w:t>
      </w:r>
      <w:r w:rsidR="000063C8" w:rsidRPr="007D3807">
        <w:rPr>
          <w:rFonts w:ascii="Times New Roman" w:hAnsi="Times New Roman"/>
          <w:color w:val="000000"/>
          <w:sz w:val="24"/>
          <w:szCs w:val="24"/>
        </w:rPr>
        <w:t>ar ü</w:t>
      </w:r>
      <w:r w:rsidR="008C203F" w:rsidRPr="007D3807">
        <w:rPr>
          <w:rFonts w:ascii="Times New Roman" w:hAnsi="Times New Roman"/>
          <w:color w:val="000000"/>
          <w:sz w:val="24"/>
          <w:szCs w:val="24"/>
        </w:rPr>
        <w:t>niversitemize dönme talepleri</w:t>
      </w:r>
      <w:r w:rsidR="00EC49B7" w:rsidRPr="007D3807">
        <w:rPr>
          <w:rFonts w:ascii="Times New Roman" w:hAnsi="Times New Roman"/>
          <w:color w:val="000000"/>
          <w:sz w:val="24"/>
          <w:szCs w:val="24"/>
        </w:rPr>
        <w:t xml:space="preserve"> </w:t>
      </w:r>
      <w:r w:rsidR="008C203F" w:rsidRPr="007D3807">
        <w:rPr>
          <w:rFonts w:ascii="Times New Roman" w:hAnsi="Times New Roman"/>
          <w:color w:val="000000"/>
          <w:sz w:val="24"/>
          <w:szCs w:val="24"/>
        </w:rPr>
        <w:t xml:space="preserve">DŞ-005 </w:t>
      </w:r>
      <w:r w:rsidR="00A6653B" w:rsidRPr="007D3807">
        <w:rPr>
          <w:rFonts w:ascii="Times New Roman" w:hAnsi="Times New Roman"/>
          <w:color w:val="000000"/>
          <w:sz w:val="24"/>
          <w:szCs w:val="24"/>
        </w:rPr>
        <w:t xml:space="preserve">Yükseköğretim </w:t>
      </w:r>
      <w:r w:rsidR="000063C8" w:rsidRPr="007D3807">
        <w:rPr>
          <w:rFonts w:ascii="Times New Roman" w:hAnsi="Times New Roman"/>
          <w:color w:val="000000"/>
          <w:sz w:val="24"/>
          <w:szCs w:val="24"/>
        </w:rPr>
        <w:t>Kanunu</w:t>
      </w:r>
      <w:r w:rsidR="008C203F" w:rsidRPr="007D3807">
        <w:rPr>
          <w:rFonts w:ascii="Times New Roman" w:hAnsi="Times New Roman"/>
          <w:color w:val="000000"/>
          <w:sz w:val="24"/>
          <w:szCs w:val="24"/>
        </w:rPr>
        <w:t>’</w:t>
      </w:r>
      <w:r w:rsidR="00F77792" w:rsidRPr="007D3807">
        <w:rPr>
          <w:rFonts w:ascii="Times New Roman" w:hAnsi="Times New Roman"/>
          <w:color w:val="000000"/>
          <w:sz w:val="24"/>
          <w:szCs w:val="24"/>
        </w:rPr>
        <w:t>nun</w:t>
      </w:r>
      <w:r w:rsidRPr="007D3807">
        <w:rPr>
          <w:rFonts w:ascii="Times New Roman" w:hAnsi="Times New Roman"/>
          <w:color w:val="000000"/>
          <w:sz w:val="24"/>
          <w:szCs w:val="24"/>
        </w:rPr>
        <w:t xml:space="preserve"> </w:t>
      </w:r>
      <w:r w:rsidR="008C203F" w:rsidRPr="007D3807">
        <w:rPr>
          <w:rFonts w:ascii="Times New Roman" w:hAnsi="Times New Roman"/>
          <w:color w:val="000000"/>
          <w:sz w:val="24"/>
          <w:szCs w:val="24"/>
        </w:rPr>
        <w:t xml:space="preserve">60 </w:t>
      </w:r>
      <w:proofErr w:type="spellStart"/>
      <w:r w:rsidR="008C203F" w:rsidRPr="007D3807">
        <w:rPr>
          <w:rFonts w:ascii="Times New Roman" w:hAnsi="Times New Roman"/>
          <w:color w:val="000000"/>
          <w:sz w:val="24"/>
          <w:szCs w:val="24"/>
        </w:rPr>
        <w:t>ıncı</w:t>
      </w:r>
      <w:proofErr w:type="spellEnd"/>
      <w:r w:rsidR="008C203F" w:rsidRPr="007D3807">
        <w:rPr>
          <w:rFonts w:ascii="Times New Roman" w:hAnsi="Times New Roman"/>
          <w:color w:val="000000"/>
          <w:sz w:val="24"/>
          <w:szCs w:val="24"/>
        </w:rPr>
        <w:t xml:space="preserve"> maddesinin (b) bendi </w:t>
      </w:r>
      <w:r w:rsidR="00DD79BE" w:rsidRPr="007D3807">
        <w:rPr>
          <w:rFonts w:ascii="Times New Roman" w:hAnsi="Times New Roman"/>
          <w:color w:val="000000"/>
          <w:sz w:val="24"/>
          <w:szCs w:val="24"/>
        </w:rPr>
        <w:t xml:space="preserve">ile YÖK’ün </w:t>
      </w:r>
      <w:r w:rsidR="008202BA" w:rsidRPr="007D3807">
        <w:rPr>
          <w:rFonts w:ascii="Times New Roman" w:hAnsi="Times New Roman"/>
          <w:color w:val="000000"/>
          <w:sz w:val="24"/>
          <w:szCs w:val="24"/>
        </w:rPr>
        <w:t xml:space="preserve">konuya ilişkin Yürütme Kurulu Kararı </w:t>
      </w:r>
      <w:r w:rsidRPr="007D3807">
        <w:rPr>
          <w:rFonts w:ascii="Times New Roman" w:hAnsi="Times New Roman"/>
          <w:color w:val="000000"/>
          <w:sz w:val="24"/>
          <w:szCs w:val="24"/>
        </w:rPr>
        <w:t>doğrultusunda değerlendirilir.</w:t>
      </w:r>
      <w:r w:rsidR="0088452D" w:rsidRPr="007D3807">
        <w:rPr>
          <w:rFonts w:ascii="Times New Roman" w:hAnsi="Times New Roman"/>
          <w:color w:val="000000"/>
          <w:sz w:val="24"/>
          <w:szCs w:val="24"/>
        </w:rPr>
        <w:t xml:space="preserve"> </w:t>
      </w:r>
    </w:p>
    <w:p w14:paraId="1E4FF50E" w14:textId="77777777" w:rsidR="001B410F"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Değerlendirme sonucu atanma tale</w:t>
      </w:r>
      <w:r w:rsidR="003A233C" w:rsidRPr="007D3807">
        <w:rPr>
          <w:rFonts w:ascii="Times New Roman" w:hAnsi="Times New Roman"/>
          <w:color w:val="000000"/>
          <w:sz w:val="24"/>
          <w:szCs w:val="24"/>
        </w:rPr>
        <w:t>bi uygun bulunan öğretim üyelerine</w:t>
      </w:r>
      <w:r w:rsidRPr="007D3807">
        <w:rPr>
          <w:rFonts w:ascii="Times New Roman" w:hAnsi="Times New Roman"/>
          <w:color w:val="000000"/>
          <w:sz w:val="24"/>
          <w:szCs w:val="24"/>
        </w:rPr>
        <w:t xml:space="preserve"> ilişkin Üniversite</w:t>
      </w:r>
      <w:r w:rsidR="00EC49B7" w:rsidRPr="007D3807">
        <w:rPr>
          <w:rFonts w:ascii="Times New Roman" w:hAnsi="Times New Roman"/>
          <w:color w:val="000000"/>
          <w:sz w:val="24"/>
          <w:szCs w:val="24"/>
        </w:rPr>
        <w:t xml:space="preserve"> Yönetim Kurulu Kararı alınarak</w:t>
      </w:r>
      <w:r w:rsidR="004F2195" w:rsidRPr="007D3807">
        <w:rPr>
          <w:rFonts w:ascii="Times New Roman" w:hAnsi="Times New Roman"/>
          <w:color w:val="000000"/>
          <w:sz w:val="24"/>
          <w:szCs w:val="24"/>
        </w:rPr>
        <w:t xml:space="preserve"> DŞ-</w:t>
      </w:r>
      <w:r w:rsidR="003A233C" w:rsidRPr="007D3807">
        <w:rPr>
          <w:rFonts w:ascii="Times New Roman" w:hAnsi="Times New Roman"/>
          <w:color w:val="000000"/>
          <w:sz w:val="24"/>
          <w:szCs w:val="24"/>
        </w:rPr>
        <w:t xml:space="preserve">244 </w:t>
      </w:r>
      <w:r w:rsidR="004F2195" w:rsidRPr="007D3807">
        <w:rPr>
          <w:rFonts w:ascii="Times New Roman" w:hAnsi="Times New Roman"/>
          <w:color w:val="000000"/>
          <w:sz w:val="24"/>
          <w:szCs w:val="24"/>
        </w:rPr>
        <w:t>2 sayılı Genel Kadro ve Usulü Hakkın</w:t>
      </w:r>
      <w:r w:rsidR="003A233C" w:rsidRPr="007D3807">
        <w:rPr>
          <w:rFonts w:ascii="Times New Roman" w:hAnsi="Times New Roman"/>
          <w:color w:val="000000"/>
          <w:sz w:val="24"/>
          <w:szCs w:val="24"/>
        </w:rPr>
        <w:t>da Cumhurbaşkanlığı Kararnamesi</w:t>
      </w:r>
      <w:r w:rsidR="004F2195" w:rsidRPr="007D3807">
        <w:rPr>
          <w:rFonts w:ascii="Times New Roman" w:hAnsi="Times New Roman"/>
          <w:color w:val="000000"/>
          <w:sz w:val="24"/>
          <w:szCs w:val="24"/>
        </w:rPr>
        <w:t xml:space="preserve"> uyarınca YÖK’ten aktarma izni istenir.</w:t>
      </w:r>
      <w:r w:rsidRPr="007D3807">
        <w:rPr>
          <w:rFonts w:ascii="Times New Roman" w:hAnsi="Times New Roman"/>
          <w:color w:val="000000"/>
          <w:sz w:val="24"/>
          <w:szCs w:val="24"/>
        </w:rPr>
        <w:t xml:space="preserve"> </w:t>
      </w:r>
      <w:r w:rsidR="003A233C" w:rsidRPr="007D3807">
        <w:rPr>
          <w:rFonts w:ascii="Times New Roman" w:hAnsi="Times New Roman"/>
          <w:color w:val="000000"/>
          <w:sz w:val="24"/>
          <w:szCs w:val="24"/>
        </w:rPr>
        <w:t>İlgili birime aktarılan</w:t>
      </w:r>
      <w:r w:rsidR="004F2195" w:rsidRPr="007D3807">
        <w:rPr>
          <w:rFonts w:ascii="Times New Roman" w:hAnsi="Times New Roman"/>
          <w:color w:val="000000"/>
          <w:sz w:val="24"/>
          <w:szCs w:val="24"/>
        </w:rPr>
        <w:t xml:space="preserve"> kadroya</w:t>
      </w:r>
      <w:r w:rsidRPr="007D3807">
        <w:rPr>
          <w:rFonts w:ascii="Times New Roman" w:hAnsi="Times New Roman"/>
          <w:color w:val="000000"/>
          <w:sz w:val="24"/>
          <w:szCs w:val="24"/>
        </w:rPr>
        <w:t xml:space="preserve"> </w:t>
      </w:r>
      <w:r w:rsidR="000B672A" w:rsidRPr="007D3807">
        <w:rPr>
          <w:rFonts w:ascii="Times New Roman" w:hAnsi="Times New Roman"/>
          <w:color w:val="000000"/>
          <w:sz w:val="24"/>
          <w:szCs w:val="24"/>
        </w:rPr>
        <w:t xml:space="preserve">İA-111 Öğretim Elemanlarının Açıktan Atama İş Akış Süreci başlatılarak </w:t>
      </w:r>
      <w:r w:rsidRPr="007D3807">
        <w:rPr>
          <w:rFonts w:ascii="Times New Roman" w:hAnsi="Times New Roman"/>
          <w:color w:val="000000"/>
          <w:sz w:val="24"/>
          <w:szCs w:val="24"/>
        </w:rPr>
        <w:t>atama</w:t>
      </w:r>
      <w:r w:rsidR="003A233C" w:rsidRPr="007D3807">
        <w:rPr>
          <w:rFonts w:ascii="Times New Roman" w:hAnsi="Times New Roman"/>
          <w:color w:val="000000"/>
          <w:sz w:val="24"/>
          <w:szCs w:val="24"/>
        </w:rPr>
        <w:t xml:space="preserve"> işlemi</w:t>
      </w:r>
      <w:r w:rsidRPr="007D3807">
        <w:rPr>
          <w:rFonts w:ascii="Times New Roman" w:hAnsi="Times New Roman"/>
          <w:color w:val="000000"/>
          <w:sz w:val="24"/>
          <w:szCs w:val="24"/>
        </w:rPr>
        <w:t xml:space="preserve"> yapılır ve öğretim üyesi göreve başlatılır.</w:t>
      </w:r>
    </w:p>
    <w:p w14:paraId="7C78D880" w14:textId="77777777" w:rsidR="008969DB"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t>5.2.1.5.</w:t>
      </w:r>
      <w:r w:rsidRPr="007D3807">
        <w:rPr>
          <w:rFonts w:ascii="Times New Roman" w:hAnsi="Times New Roman"/>
          <w:color w:val="000000"/>
          <w:sz w:val="24"/>
          <w:szCs w:val="24"/>
        </w:rPr>
        <w:t xml:space="preserve"> </w:t>
      </w:r>
      <w:r w:rsidRPr="007D3807">
        <w:rPr>
          <w:rFonts w:ascii="Times New Roman" w:hAnsi="Times New Roman"/>
          <w:b/>
          <w:color w:val="000000"/>
          <w:sz w:val="24"/>
          <w:szCs w:val="24"/>
        </w:rPr>
        <w:t>“Ecnebi Memleketlere Gönderilecek Talebe Hakkında Kanun”  Uyarınca</w:t>
      </w:r>
      <w:r w:rsidR="008C34EA" w:rsidRPr="007D3807">
        <w:rPr>
          <w:rFonts w:ascii="Times New Roman" w:hAnsi="Times New Roman"/>
          <w:b/>
          <w:color w:val="000000"/>
          <w:sz w:val="24"/>
          <w:szCs w:val="24"/>
        </w:rPr>
        <w:t xml:space="preserve"> Yapılan</w:t>
      </w:r>
      <w:r w:rsidRPr="007D3807">
        <w:rPr>
          <w:rFonts w:ascii="Times New Roman" w:hAnsi="Times New Roman"/>
          <w:b/>
          <w:color w:val="000000"/>
          <w:sz w:val="24"/>
          <w:szCs w:val="24"/>
        </w:rPr>
        <w:t xml:space="preserve"> Atamalar</w:t>
      </w:r>
    </w:p>
    <w:p w14:paraId="4316979B" w14:textId="77777777" w:rsidR="00531AF0"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Yurtdışında Öğrenim Yapacaklara İlişkin,  </w:t>
      </w:r>
      <w:r w:rsidR="00592FA7" w:rsidRPr="007D3807">
        <w:rPr>
          <w:rFonts w:ascii="Times New Roman" w:hAnsi="Times New Roman"/>
          <w:color w:val="000000"/>
          <w:sz w:val="24"/>
          <w:szCs w:val="24"/>
        </w:rPr>
        <w:t xml:space="preserve">DŞ-021 </w:t>
      </w:r>
      <w:r w:rsidRPr="007D3807">
        <w:rPr>
          <w:rFonts w:ascii="Times New Roman" w:hAnsi="Times New Roman"/>
          <w:color w:val="000000"/>
          <w:sz w:val="24"/>
          <w:szCs w:val="24"/>
        </w:rPr>
        <w:t>1416 sayılı Ecnebi Memleketlere Gönderilecek Talebe Hakkında Kanun uyarınca M</w:t>
      </w:r>
      <w:r w:rsidR="00FE4DB8" w:rsidRPr="007D3807">
        <w:rPr>
          <w:rFonts w:ascii="Times New Roman" w:hAnsi="Times New Roman"/>
          <w:color w:val="000000"/>
          <w:sz w:val="24"/>
          <w:szCs w:val="24"/>
        </w:rPr>
        <w:t>illi Eğitim Bakanlığı hesabına Ü</w:t>
      </w:r>
      <w:r w:rsidRPr="007D3807">
        <w:rPr>
          <w:rFonts w:ascii="Times New Roman" w:hAnsi="Times New Roman"/>
          <w:color w:val="000000"/>
          <w:sz w:val="24"/>
          <w:szCs w:val="24"/>
        </w:rPr>
        <w:t>niversitemiz veya diğer üniversiteler adına yurtdışında yüksek lisans veya doktora eğitimini tamamlayarak yurda dönen öğrenciler mecburi hizmetle yükümlü oldukları sür</w:t>
      </w:r>
      <w:r w:rsidR="00FE4DB8" w:rsidRPr="007D3807">
        <w:rPr>
          <w:rFonts w:ascii="Times New Roman" w:hAnsi="Times New Roman"/>
          <w:color w:val="000000"/>
          <w:sz w:val="24"/>
          <w:szCs w:val="24"/>
        </w:rPr>
        <w:t>eyi Ü</w:t>
      </w:r>
      <w:r w:rsidRPr="007D3807">
        <w:rPr>
          <w:rFonts w:ascii="Times New Roman" w:hAnsi="Times New Roman"/>
          <w:color w:val="000000"/>
          <w:sz w:val="24"/>
          <w:szCs w:val="24"/>
        </w:rPr>
        <w:t xml:space="preserve">niversitemizde çalışarak yerine getirebilirler. Atamalar, </w:t>
      </w:r>
      <w:r w:rsidR="00CA0444" w:rsidRPr="007D3807">
        <w:rPr>
          <w:rFonts w:ascii="Times New Roman" w:hAnsi="Times New Roman"/>
          <w:color w:val="000000"/>
          <w:sz w:val="24"/>
          <w:szCs w:val="24"/>
          <w:bdr w:val="none" w:sz="0" w:space="0" w:color="auto" w:frame="1"/>
        </w:rPr>
        <w:t>İA-101-1416 sayılı Kanun uyarınca M</w:t>
      </w:r>
      <w:r w:rsidR="00A4104A" w:rsidRPr="007D3807">
        <w:rPr>
          <w:rFonts w:ascii="Times New Roman" w:hAnsi="Times New Roman"/>
          <w:color w:val="000000"/>
          <w:sz w:val="24"/>
          <w:szCs w:val="24"/>
          <w:bdr w:val="none" w:sz="0" w:space="0" w:color="auto" w:frame="1"/>
        </w:rPr>
        <w:t xml:space="preserve">EB </w:t>
      </w:r>
      <w:r w:rsidR="006813E8" w:rsidRPr="007D3807">
        <w:rPr>
          <w:rFonts w:ascii="Times New Roman" w:hAnsi="Times New Roman"/>
          <w:color w:val="000000"/>
          <w:sz w:val="24"/>
          <w:szCs w:val="24"/>
          <w:bdr w:val="none" w:sz="0" w:space="0" w:color="auto" w:frame="1"/>
        </w:rPr>
        <w:t xml:space="preserve">Hesabına </w:t>
      </w:r>
      <w:r w:rsidR="00FE4DB8" w:rsidRPr="007D3807">
        <w:rPr>
          <w:rFonts w:ascii="Times New Roman" w:hAnsi="Times New Roman"/>
          <w:color w:val="000000"/>
          <w:sz w:val="24"/>
          <w:szCs w:val="24"/>
          <w:bdr w:val="none" w:sz="0" w:space="0" w:color="auto" w:frame="1"/>
        </w:rPr>
        <w:t>Ü</w:t>
      </w:r>
      <w:r w:rsidR="00A4104A" w:rsidRPr="007D3807">
        <w:rPr>
          <w:rFonts w:ascii="Times New Roman" w:hAnsi="Times New Roman"/>
          <w:color w:val="000000"/>
          <w:sz w:val="24"/>
          <w:szCs w:val="24"/>
          <w:bdr w:val="none" w:sz="0" w:space="0" w:color="auto" w:frame="1"/>
        </w:rPr>
        <w:t xml:space="preserve">niversitemiz ve Diğer Üniversiteler Adına </w:t>
      </w:r>
      <w:r w:rsidR="00CA0444" w:rsidRPr="007D3807">
        <w:rPr>
          <w:rFonts w:ascii="Times New Roman" w:hAnsi="Times New Roman"/>
          <w:color w:val="000000"/>
          <w:sz w:val="24"/>
          <w:szCs w:val="24"/>
          <w:bdr w:val="none" w:sz="0" w:space="0" w:color="auto" w:frame="1"/>
        </w:rPr>
        <w:t xml:space="preserve">Giden Öğrencilerin Atanması </w:t>
      </w:r>
      <w:r w:rsidR="00807D03" w:rsidRPr="007D3807">
        <w:rPr>
          <w:rFonts w:ascii="Times New Roman" w:hAnsi="Times New Roman"/>
          <w:color w:val="000000"/>
          <w:sz w:val="24"/>
          <w:szCs w:val="24"/>
        </w:rPr>
        <w:t>İş Akış Sürecine göre yapılır.</w:t>
      </w:r>
    </w:p>
    <w:p w14:paraId="54C2E328" w14:textId="77777777" w:rsidR="008969DB"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t>5.2.1.6. Yabancı Uyruklu Sözleşmeli Öğretim Elemanı İstihdamı</w:t>
      </w:r>
    </w:p>
    <w:p w14:paraId="53916B2B" w14:textId="77777777" w:rsidR="00B65598" w:rsidRPr="007D3807" w:rsidRDefault="00B65598" w:rsidP="00B65598">
      <w:pPr>
        <w:jc w:val="both"/>
        <w:rPr>
          <w:rFonts w:ascii="Times New Roman" w:hAnsi="Times New Roman"/>
          <w:b/>
          <w:color w:val="000000"/>
          <w:sz w:val="24"/>
          <w:szCs w:val="24"/>
          <w:u w:val="single"/>
        </w:rPr>
      </w:pPr>
      <w:r w:rsidRPr="007D3807">
        <w:rPr>
          <w:rFonts w:ascii="Times New Roman" w:hAnsi="Times New Roman"/>
          <w:color w:val="000000"/>
          <w:sz w:val="24"/>
          <w:szCs w:val="24"/>
        </w:rPr>
        <w:t>Üniversitemizde DŞ-005 Yükseköğretim Kanunu’nun 34 üncü ma</w:t>
      </w:r>
      <w:r>
        <w:rPr>
          <w:rFonts w:ascii="Times New Roman" w:hAnsi="Times New Roman"/>
          <w:color w:val="000000"/>
          <w:sz w:val="24"/>
          <w:szCs w:val="24"/>
        </w:rPr>
        <w:t xml:space="preserve">ddesi, </w:t>
      </w:r>
      <w:r w:rsidRPr="007D3807">
        <w:rPr>
          <w:rFonts w:ascii="Times New Roman" w:hAnsi="Times New Roman"/>
          <w:color w:val="000000"/>
          <w:sz w:val="24"/>
          <w:szCs w:val="24"/>
        </w:rPr>
        <w:t>DŞ-010 2914 sayılı Yükseköğretim Personel Kanunu’nun</w:t>
      </w:r>
      <w:r>
        <w:rPr>
          <w:rFonts w:ascii="Times New Roman" w:hAnsi="Times New Roman"/>
          <w:color w:val="000000"/>
          <w:sz w:val="24"/>
          <w:szCs w:val="24"/>
        </w:rPr>
        <w:t xml:space="preserve"> 16 </w:t>
      </w:r>
      <w:proofErr w:type="spellStart"/>
      <w:r>
        <w:rPr>
          <w:rFonts w:ascii="Times New Roman" w:hAnsi="Times New Roman"/>
          <w:color w:val="000000"/>
          <w:sz w:val="24"/>
          <w:szCs w:val="24"/>
        </w:rPr>
        <w:t>ncı</w:t>
      </w:r>
      <w:proofErr w:type="spellEnd"/>
      <w:r>
        <w:rPr>
          <w:rFonts w:ascii="Times New Roman" w:hAnsi="Times New Roman"/>
          <w:color w:val="000000"/>
          <w:sz w:val="24"/>
          <w:szCs w:val="24"/>
        </w:rPr>
        <w:t xml:space="preserve"> maddesi ve Yükseköğretim Kurulu Başkanlığının Yabancı Uyruklu Öğretim Elemanı İstihdamına İlişkin Usul ve Esaslar hakkındaki 17.01.2020 tarihli yazısına </w:t>
      </w:r>
      <w:r w:rsidRPr="007D3807">
        <w:rPr>
          <w:rFonts w:ascii="Times New Roman" w:hAnsi="Times New Roman"/>
          <w:color w:val="000000"/>
          <w:sz w:val="24"/>
          <w:szCs w:val="24"/>
        </w:rPr>
        <w:t>göre sözleşmeli olarak yabancı uyruklu öğretim elemanı çalıştırılır. İşlemler, İA-114 Yabancı Uyruklu Öğretim Elemanı İstihdamı İş Akış Süreci doğrultusunda gerçekleştirilir.</w:t>
      </w:r>
    </w:p>
    <w:p w14:paraId="0CC93135" w14:textId="77777777" w:rsidR="00CC3454" w:rsidRDefault="00B65598" w:rsidP="00B65598">
      <w:pPr>
        <w:jc w:val="both"/>
        <w:rPr>
          <w:rFonts w:ascii="Times New Roman" w:hAnsi="Times New Roman"/>
          <w:color w:val="000000"/>
          <w:sz w:val="24"/>
          <w:szCs w:val="24"/>
        </w:rPr>
      </w:pPr>
      <w:r w:rsidRPr="007D3807">
        <w:rPr>
          <w:rFonts w:ascii="Times New Roman" w:hAnsi="Times New Roman"/>
          <w:color w:val="000000"/>
          <w:sz w:val="24"/>
          <w:szCs w:val="24"/>
        </w:rPr>
        <w:lastRenderedPageBreak/>
        <w:t>Sözleşme süresi içinde görevinden ayrılmak isteyen yabancı uyruklu öğretim elemanlarının ilgili akademik birimlerden alınan yazı üzerine Rektörlük Oluru ile ilişikleri kesilir. Olur,</w:t>
      </w:r>
      <w:r>
        <w:rPr>
          <w:rFonts w:ascii="Times New Roman" w:hAnsi="Times New Roman"/>
          <w:color w:val="000000"/>
          <w:sz w:val="24"/>
          <w:szCs w:val="24"/>
        </w:rPr>
        <w:t xml:space="preserve"> İlgili Birime,</w:t>
      </w:r>
      <w:r w:rsidRPr="007D3807">
        <w:rPr>
          <w:rFonts w:ascii="Times New Roman" w:hAnsi="Times New Roman"/>
          <w:color w:val="000000"/>
          <w:sz w:val="24"/>
          <w:szCs w:val="24"/>
        </w:rPr>
        <w:t xml:space="preserve"> Tahakkuk Şube Müdürlüğüne ve Strateji Geliştirme Daire Başkanlığına gönderilir.</w:t>
      </w:r>
      <w:r w:rsidRPr="000A2339">
        <w:rPr>
          <w:rFonts w:ascii="Times New Roman" w:hAnsi="Times New Roman"/>
          <w:color w:val="000000"/>
          <w:sz w:val="24"/>
          <w:szCs w:val="24"/>
        </w:rPr>
        <w:t xml:space="preserve"> </w:t>
      </w:r>
      <w:r>
        <w:rPr>
          <w:rFonts w:ascii="Times New Roman" w:hAnsi="Times New Roman"/>
          <w:color w:val="000000"/>
          <w:sz w:val="24"/>
          <w:szCs w:val="24"/>
        </w:rPr>
        <w:t>YÖK’e bilgi verilir. Görev süresinin uzatılması ilgili birim tarafından teklif edilmeyen yabancı uyruklu öğretim elemanlarının durumu Üniversite Yönetim Kuruluna Sunulur.</w:t>
      </w:r>
    </w:p>
    <w:p w14:paraId="1D7176E7" w14:textId="77777777" w:rsidR="00885CE9" w:rsidRPr="007D3807" w:rsidRDefault="00885CE9" w:rsidP="00885CE9">
      <w:pPr>
        <w:jc w:val="both"/>
        <w:rPr>
          <w:rFonts w:ascii="Times New Roman" w:hAnsi="Times New Roman"/>
          <w:b/>
          <w:color w:val="000000"/>
          <w:sz w:val="24"/>
          <w:szCs w:val="24"/>
        </w:rPr>
      </w:pPr>
      <w:r w:rsidRPr="007D3807">
        <w:rPr>
          <w:rFonts w:ascii="Times New Roman" w:hAnsi="Times New Roman"/>
          <w:b/>
          <w:color w:val="000000"/>
          <w:sz w:val="24"/>
          <w:szCs w:val="24"/>
        </w:rPr>
        <w:t xml:space="preserve">5.2.1.7. Emeklilik </w:t>
      </w:r>
      <w:r w:rsidR="002A1537" w:rsidRPr="007D3807">
        <w:rPr>
          <w:rFonts w:ascii="Times New Roman" w:hAnsi="Times New Roman"/>
          <w:b/>
          <w:color w:val="000000"/>
          <w:sz w:val="24"/>
          <w:szCs w:val="24"/>
        </w:rPr>
        <w:t>Yaş Haddini Doldurmuş Öğretim Üyelerinin Sözleşmeli</w:t>
      </w:r>
      <w:r w:rsidRPr="007D3807">
        <w:rPr>
          <w:rFonts w:ascii="Times New Roman" w:hAnsi="Times New Roman"/>
          <w:b/>
          <w:color w:val="000000"/>
          <w:sz w:val="24"/>
          <w:szCs w:val="24"/>
        </w:rPr>
        <w:t xml:space="preserve"> İstihdamı</w:t>
      </w:r>
    </w:p>
    <w:p w14:paraId="24EB3BAF" w14:textId="77777777" w:rsidR="00EE7C6A" w:rsidRPr="007D3807" w:rsidRDefault="00176AC4" w:rsidP="00885CE9">
      <w:pPr>
        <w:jc w:val="both"/>
        <w:rPr>
          <w:rFonts w:ascii="Times New Roman" w:hAnsi="Times New Roman"/>
          <w:color w:val="000000"/>
          <w:sz w:val="24"/>
          <w:szCs w:val="24"/>
        </w:rPr>
      </w:pPr>
      <w:r w:rsidRPr="007D3807">
        <w:rPr>
          <w:rFonts w:ascii="Times New Roman" w:hAnsi="Times New Roman"/>
          <w:color w:val="000000"/>
          <w:sz w:val="24"/>
          <w:szCs w:val="24"/>
        </w:rPr>
        <w:t xml:space="preserve">DŞ-005 Yükseköğretim Kanunu’nun </w:t>
      </w:r>
      <w:r w:rsidR="009A5675" w:rsidRPr="007D3807">
        <w:rPr>
          <w:rFonts w:ascii="Times New Roman" w:hAnsi="Times New Roman"/>
          <w:color w:val="000000"/>
          <w:sz w:val="24"/>
          <w:szCs w:val="24"/>
        </w:rPr>
        <w:t xml:space="preserve">30 uncu maddesi uyarınca, </w:t>
      </w:r>
      <w:r w:rsidR="004D0AA9" w:rsidRPr="007D3807">
        <w:rPr>
          <w:rFonts w:ascii="Times New Roman" w:hAnsi="Times New Roman"/>
          <w:color w:val="000000"/>
          <w:sz w:val="24"/>
          <w:szCs w:val="24"/>
        </w:rPr>
        <w:t xml:space="preserve">emeklilik </w:t>
      </w:r>
      <w:r w:rsidR="009A5675" w:rsidRPr="007D3807">
        <w:rPr>
          <w:rFonts w:ascii="Times New Roman" w:hAnsi="Times New Roman"/>
          <w:color w:val="000000"/>
          <w:sz w:val="24"/>
          <w:szCs w:val="24"/>
        </w:rPr>
        <w:t>yaş haddini dolduracakları tarihten önce başvurmuş olup</w:t>
      </w:r>
      <w:r w:rsidR="004D0AA9" w:rsidRPr="007D3807">
        <w:rPr>
          <w:rFonts w:ascii="Times New Roman" w:hAnsi="Times New Roman"/>
          <w:color w:val="000000"/>
          <w:sz w:val="24"/>
          <w:szCs w:val="24"/>
        </w:rPr>
        <w:t>,</w:t>
      </w:r>
      <w:r w:rsidR="009A5675" w:rsidRPr="007D3807">
        <w:rPr>
          <w:rFonts w:ascii="Times New Roman" w:hAnsi="Times New Roman"/>
          <w:color w:val="000000"/>
          <w:sz w:val="24"/>
          <w:szCs w:val="24"/>
        </w:rPr>
        <w:t xml:space="preserve"> sözleşme tarihi itibarıyla öğretim üyesi kadrolarında bulunanlardan, </w:t>
      </w:r>
      <w:r w:rsidR="0072786F" w:rsidRPr="007D3807">
        <w:rPr>
          <w:rFonts w:ascii="Times New Roman" w:hAnsi="Times New Roman"/>
          <w:color w:val="000000"/>
          <w:sz w:val="24"/>
          <w:szCs w:val="24"/>
        </w:rPr>
        <w:t xml:space="preserve">07.02.2018 tarihli ve 2018/01-02 </w:t>
      </w:r>
      <w:proofErr w:type="spellStart"/>
      <w:r w:rsidR="0072786F" w:rsidRPr="007D3807">
        <w:rPr>
          <w:rFonts w:ascii="Times New Roman" w:hAnsi="Times New Roman"/>
          <w:color w:val="000000"/>
          <w:sz w:val="24"/>
          <w:szCs w:val="24"/>
        </w:rPr>
        <w:t>nolu</w:t>
      </w:r>
      <w:proofErr w:type="spellEnd"/>
      <w:r w:rsidR="0072786F" w:rsidRPr="007D3807">
        <w:rPr>
          <w:rFonts w:ascii="Times New Roman" w:hAnsi="Times New Roman"/>
          <w:color w:val="000000"/>
          <w:sz w:val="24"/>
          <w:szCs w:val="24"/>
        </w:rPr>
        <w:t xml:space="preserve"> Senato Kararı ile belirlenen </w:t>
      </w:r>
      <w:r w:rsidR="004D0AA9" w:rsidRPr="007D3807">
        <w:rPr>
          <w:rFonts w:ascii="Times New Roman" w:hAnsi="Times New Roman"/>
          <w:color w:val="000000"/>
          <w:sz w:val="24"/>
          <w:szCs w:val="24"/>
        </w:rPr>
        <w:t>YTÜ Emeklilik Yaş Haddini Doldurmuş Öğretim Üyelerinin</w:t>
      </w:r>
      <w:r w:rsidRPr="007D3807">
        <w:rPr>
          <w:rFonts w:ascii="Times New Roman" w:hAnsi="Times New Roman"/>
          <w:color w:val="000000"/>
          <w:sz w:val="24"/>
          <w:szCs w:val="24"/>
        </w:rPr>
        <w:t xml:space="preserve"> Sözleşmeli o</w:t>
      </w:r>
      <w:r w:rsidR="004D0AA9" w:rsidRPr="007D3807">
        <w:rPr>
          <w:rFonts w:ascii="Times New Roman" w:hAnsi="Times New Roman"/>
          <w:color w:val="000000"/>
          <w:sz w:val="24"/>
          <w:szCs w:val="24"/>
        </w:rPr>
        <w:t>larak Çalış</w:t>
      </w:r>
      <w:r w:rsidR="0072786F" w:rsidRPr="007D3807">
        <w:rPr>
          <w:rFonts w:ascii="Times New Roman" w:hAnsi="Times New Roman"/>
          <w:color w:val="000000"/>
          <w:sz w:val="24"/>
          <w:szCs w:val="24"/>
        </w:rPr>
        <w:t xml:space="preserve">tırılmasına İlişkin Kriterleri </w:t>
      </w:r>
      <w:r w:rsidR="004D0AA9" w:rsidRPr="007D3807">
        <w:rPr>
          <w:rFonts w:ascii="Times New Roman" w:hAnsi="Times New Roman"/>
          <w:color w:val="000000"/>
          <w:sz w:val="24"/>
          <w:szCs w:val="24"/>
        </w:rPr>
        <w:t>sağlayanlar</w:t>
      </w:r>
      <w:r w:rsidR="009D4005" w:rsidRPr="007D3807">
        <w:rPr>
          <w:rFonts w:ascii="Times New Roman" w:hAnsi="Times New Roman"/>
          <w:color w:val="000000"/>
          <w:sz w:val="24"/>
          <w:szCs w:val="24"/>
        </w:rPr>
        <w:t xml:space="preserve">, </w:t>
      </w:r>
    </w:p>
    <w:p w14:paraId="6F5D7227" w14:textId="77777777" w:rsidR="004D0AA9" w:rsidRPr="007D3807" w:rsidRDefault="009D4005" w:rsidP="00885CE9">
      <w:pPr>
        <w:jc w:val="both"/>
        <w:rPr>
          <w:rFonts w:ascii="Times New Roman" w:hAnsi="Times New Roman"/>
          <w:color w:val="000000"/>
          <w:sz w:val="24"/>
          <w:szCs w:val="24"/>
        </w:rPr>
      </w:pPr>
      <w:r w:rsidRPr="007D3807">
        <w:rPr>
          <w:rFonts w:ascii="Times New Roman" w:hAnsi="Times New Roman"/>
          <w:color w:val="000000"/>
          <w:sz w:val="24"/>
          <w:szCs w:val="24"/>
        </w:rPr>
        <w:t>Yükseköğretim Kurulunun onayı ile emeklilik yaş hadlerini doldurdukları tarihten itibaren, yetmiş beş yaşını geçmemek üzere emeklilik veya yaşlılık aylığı bağlanıncaya kadar birer yıllık sürelerle sözleşmeli</w:t>
      </w:r>
      <w:r w:rsidR="004136BC" w:rsidRPr="007D3807">
        <w:rPr>
          <w:rFonts w:ascii="Times New Roman" w:hAnsi="Times New Roman"/>
          <w:color w:val="000000"/>
          <w:sz w:val="24"/>
          <w:szCs w:val="24"/>
        </w:rPr>
        <w:t xml:space="preserve"> </w:t>
      </w:r>
      <w:r w:rsidRPr="007D3807">
        <w:rPr>
          <w:rFonts w:ascii="Times New Roman" w:hAnsi="Times New Roman"/>
          <w:color w:val="000000"/>
          <w:sz w:val="24"/>
          <w:szCs w:val="24"/>
        </w:rPr>
        <w:t xml:space="preserve">olarak çalıştırılabilirler. </w:t>
      </w:r>
      <w:r w:rsidR="004D0AA9" w:rsidRPr="007D3807">
        <w:rPr>
          <w:rFonts w:ascii="Times New Roman" w:hAnsi="Times New Roman"/>
          <w:color w:val="000000"/>
          <w:sz w:val="24"/>
          <w:szCs w:val="24"/>
        </w:rPr>
        <w:t xml:space="preserve"> </w:t>
      </w:r>
    </w:p>
    <w:p w14:paraId="6EF12A3E" w14:textId="77777777" w:rsidR="00E21EAB" w:rsidRPr="007D3807" w:rsidRDefault="00885CE9" w:rsidP="001B410F">
      <w:pPr>
        <w:jc w:val="both"/>
        <w:rPr>
          <w:rFonts w:ascii="Times New Roman" w:hAnsi="Times New Roman"/>
          <w:color w:val="000000"/>
          <w:sz w:val="24"/>
          <w:szCs w:val="24"/>
        </w:rPr>
      </w:pPr>
      <w:r w:rsidRPr="007D3807">
        <w:rPr>
          <w:rFonts w:ascii="Times New Roman" w:hAnsi="Times New Roman"/>
          <w:color w:val="000000"/>
          <w:sz w:val="24"/>
          <w:szCs w:val="24"/>
        </w:rPr>
        <w:t>İşlemler, İA-</w:t>
      </w:r>
      <w:r w:rsidR="00D419AC" w:rsidRPr="007D3807">
        <w:rPr>
          <w:rFonts w:ascii="Times New Roman" w:hAnsi="Times New Roman"/>
          <w:color w:val="000000"/>
          <w:sz w:val="24"/>
          <w:szCs w:val="24"/>
        </w:rPr>
        <w:t>413</w:t>
      </w:r>
      <w:r w:rsidRPr="007D3807">
        <w:rPr>
          <w:rFonts w:ascii="Times New Roman" w:hAnsi="Times New Roman"/>
          <w:color w:val="000000"/>
          <w:sz w:val="24"/>
          <w:szCs w:val="24"/>
        </w:rPr>
        <w:t xml:space="preserve"> </w:t>
      </w:r>
      <w:r w:rsidR="009D4005" w:rsidRPr="007D3807">
        <w:rPr>
          <w:rFonts w:ascii="Times New Roman" w:hAnsi="Times New Roman"/>
          <w:color w:val="000000"/>
          <w:sz w:val="24"/>
          <w:szCs w:val="24"/>
        </w:rPr>
        <w:t>Emeklilik Yaş Haddini Doldurmuş Öğretim Üyelerinin Sözleşmeli İstihdamı</w:t>
      </w:r>
      <w:r w:rsidRPr="007D3807">
        <w:rPr>
          <w:rFonts w:ascii="Times New Roman" w:hAnsi="Times New Roman"/>
          <w:color w:val="000000"/>
          <w:sz w:val="24"/>
          <w:szCs w:val="24"/>
        </w:rPr>
        <w:t xml:space="preserve"> İş Akış Süreci doğrultusunda gerçekleştirilir.</w:t>
      </w:r>
    </w:p>
    <w:p w14:paraId="34EE71E7" w14:textId="77777777" w:rsidR="008969DB" w:rsidRPr="007D3807" w:rsidRDefault="00230CD2" w:rsidP="001B410F">
      <w:pPr>
        <w:jc w:val="both"/>
        <w:rPr>
          <w:rFonts w:ascii="Times New Roman" w:hAnsi="Times New Roman"/>
          <w:b/>
          <w:color w:val="000000"/>
          <w:sz w:val="24"/>
          <w:szCs w:val="24"/>
        </w:rPr>
      </w:pPr>
      <w:r w:rsidRPr="007D3807">
        <w:rPr>
          <w:rFonts w:ascii="Times New Roman" w:hAnsi="Times New Roman"/>
          <w:b/>
          <w:color w:val="000000"/>
          <w:sz w:val="24"/>
          <w:szCs w:val="24"/>
        </w:rPr>
        <w:t>5.2.1.</w:t>
      </w:r>
      <w:r w:rsidR="00885CE9" w:rsidRPr="007D3807">
        <w:rPr>
          <w:rFonts w:ascii="Times New Roman" w:hAnsi="Times New Roman"/>
          <w:b/>
          <w:color w:val="000000"/>
          <w:sz w:val="24"/>
          <w:szCs w:val="24"/>
        </w:rPr>
        <w:t>8</w:t>
      </w:r>
      <w:r w:rsidR="001C363E" w:rsidRPr="007D3807">
        <w:rPr>
          <w:rFonts w:ascii="Times New Roman" w:hAnsi="Times New Roman"/>
          <w:b/>
          <w:color w:val="000000"/>
          <w:sz w:val="24"/>
          <w:szCs w:val="24"/>
        </w:rPr>
        <w:t>. 2547 s</w:t>
      </w:r>
      <w:r w:rsidR="008969DB" w:rsidRPr="007D3807">
        <w:rPr>
          <w:rFonts w:ascii="Times New Roman" w:hAnsi="Times New Roman"/>
          <w:b/>
          <w:color w:val="000000"/>
          <w:sz w:val="24"/>
          <w:szCs w:val="24"/>
        </w:rPr>
        <w:t xml:space="preserve">ayılı </w:t>
      </w:r>
      <w:r w:rsidR="002D6F74" w:rsidRPr="007D3807">
        <w:rPr>
          <w:rFonts w:ascii="Times New Roman" w:hAnsi="Times New Roman"/>
          <w:b/>
          <w:color w:val="000000"/>
          <w:sz w:val="24"/>
          <w:szCs w:val="24"/>
        </w:rPr>
        <w:t xml:space="preserve">Yükseköğretim </w:t>
      </w:r>
      <w:r w:rsidR="008969DB" w:rsidRPr="007D3807">
        <w:rPr>
          <w:rFonts w:ascii="Times New Roman" w:hAnsi="Times New Roman"/>
          <w:b/>
          <w:color w:val="000000"/>
          <w:sz w:val="24"/>
          <w:szCs w:val="24"/>
        </w:rPr>
        <w:t>Kanunu</w:t>
      </w:r>
      <w:r w:rsidR="002D6F74" w:rsidRPr="007D3807">
        <w:rPr>
          <w:rFonts w:ascii="Times New Roman" w:hAnsi="Times New Roman"/>
          <w:b/>
          <w:color w:val="000000"/>
          <w:sz w:val="24"/>
          <w:szCs w:val="24"/>
        </w:rPr>
        <w:t>’</w:t>
      </w:r>
      <w:r w:rsidR="008969DB" w:rsidRPr="007D3807">
        <w:rPr>
          <w:rFonts w:ascii="Times New Roman" w:hAnsi="Times New Roman"/>
          <w:b/>
          <w:color w:val="000000"/>
          <w:sz w:val="24"/>
          <w:szCs w:val="24"/>
        </w:rPr>
        <w:t>n</w:t>
      </w:r>
      <w:r w:rsidR="002D6F74" w:rsidRPr="007D3807">
        <w:rPr>
          <w:rFonts w:ascii="Times New Roman" w:hAnsi="Times New Roman"/>
          <w:b/>
          <w:color w:val="000000"/>
          <w:sz w:val="24"/>
          <w:szCs w:val="24"/>
        </w:rPr>
        <w:t>un</w:t>
      </w:r>
      <w:r w:rsidR="008969DB" w:rsidRPr="007D3807">
        <w:rPr>
          <w:rFonts w:ascii="Times New Roman" w:hAnsi="Times New Roman"/>
          <w:b/>
          <w:color w:val="000000"/>
          <w:sz w:val="24"/>
          <w:szCs w:val="24"/>
        </w:rPr>
        <w:t xml:space="preserve"> 35 inci Maddesi</w:t>
      </w:r>
      <w:r w:rsidR="00F6397E" w:rsidRPr="007D3807">
        <w:rPr>
          <w:rFonts w:ascii="Times New Roman" w:hAnsi="Times New Roman"/>
          <w:b/>
          <w:color w:val="000000"/>
          <w:sz w:val="24"/>
          <w:szCs w:val="24"/>
        </w:rPr>
        <w:t xml:space="preserve"> </w:t>
      </w:r>
      <w:r w:rsidR="008969DB" w:rsidRPr="007D3807">
        <w:rPr>
          <w:rFonts w:ascii="Times New Roman" w:hAnsi="Times New Roman"/>
          <w:b/>
          <w:color w:val="000000"/>
          <w:sz w:val="24"/>
          <w:szCs w:val="24"/>
        </w:rPr>
        <w:t>Uyarınca Yapılan Atamalar</w:t>
      </w:r>
    </w:p>
    <w:p w14:paraId="3A947B9E" w14:textId="77777777" w:rsidR="00BF0A95" w:rsidRPr="007D3807" w:rsidRDefault="006433E2"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DŞ-005 </w:t>
      </w:r>
      <w:r w:rsidR="008D552C" w:rsidRPr="007D3807">
        <w:rPr>
          <w:rFonts w:ascii="Times New Roman" w:hAnsi="Times New Roman"/>
          <w:color w:val="000000"/>
          <w:sz w:val="24"/>
          <w:szCs w:val="24"/>
        </w:rPr>
        <w:t>Yükseköğretim Kanunu</w:t>
      </w:r>
      <w:r w:rsidR="00B2212D" w:rsidRPr="007D3807">
        <w:rPr>
          <w:rFonts w:ascii="Times New Roman" w:hAnsi="Times New Roman"/>
          <w:color w:val="000000"/>
          <w:sz w:val="24"/>
          <w:szCs w:val="24"/>
        </w:rPr>
        <w:t>’</w:t>
      </w:r>
      <w:r w:rsidR="008D552C" w:rsidRPr="007D3807">
        <w:rPr>
          <w:rFonts w:ascii="Times New Roman" w:hAnsi="Times New Roman"/>
          <w:color w:val="000000"/>
          <w:sz w:val="24"/>
          <w:szCs w:val="24"/>
        </w:rPr>
        <w:t xml:space="preserve">nun </w:t>
      </w:r>
      <w:r w:rsidR="008969DB" w:rsidRPr="007D3807">
        <w:rPr>
          <w:rFonts w:ascii="Times New Roman" w:hAnsi="Times New Roman"/>
          <w:color w:val="000000"/>
          <w:sz w:val="24"/>
          <w:szCs w:val="24"/>
        </w:rPr>
        <w:t>35 inci maddesi uyarınca, öğretim elemanı yetiştirilmesi amacıyla araştırma görevlilerinin kadroları yüksek lisans ve/veya doktora çalışmaları yapmak üzere başka bir üni</w:t>
      </w:r>
      <w:r w:rsidR="00FA5B77" w:rsidRPr="007D3807">
        <w:rPr>
          <w:rFonts w:ascii="Times New Roman" w:hAnsi="Times New Roman"/>
          <w:color w:val="000000"/>
          <w:sz w:val="24"/>
          <w:szCs w:val="24"/>
        </w:rPr>
        <w:t xml:space="preserve">versiteye, YÖK tarafından </w:t>
      </w:r>
      <w:r w:rsidR="008969DB" w:rsidRPr="007D3807">
        <w:rPr>
          <w:rFonts w:ascii="Times New Roman" w:hAnsi="Times New Roman"/>
          <w:color w:val="000000"/>
          <w:sz w:val="24"/>
          <w:szCs w:val="24"/>
        </w:rPr>
        <w:t xml:space="preserve">geçici olarak tahsis edilir. </w:t>
      </w:r>
    </w:p>
    <w:p w14:paraId="6D5727EC" w14:textId="77777777" w:rsidR="008969DB" w:rsidRPr="007D3807" w:rsidRDefault="00CB1BE5"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Atamalar, </w:t>
      </w:r>
      <w:r w:rsidR="006A004E" w:rsidRPr="007D3807">
        <w:rPr>
          <w:rFonts w:ascii="Times New Roman" w:hAnsi="Times New Roman"/>
          <w:color w:val="000000"/>
          <w:sz w:val="24"/>
          <w:szCs w:val="24"/>
        </w:rPr>
        <w:t xml:space="preserve">İA-104 </w:t>
      </w:r>
      <w:r w:rsidR="0052498A" w:rsidRPr="007D3807">
        <w:rPr>
          <w:rFonts w:ascii="Times New Roman" w:hAnsi="Times New Roman"/>
          <w:color w:val="000000"/>
          <w:sz w:val="24"/>
          <w:szCs w:val="24"/>
        </w:rPr>
        <w:t xml:space="preserve">2547 sayılı Kanunun </w:t>
      </w:r>
      <w:r w:rsidR="006A004E" w:rsidRPr="007D3807">
        <w:rPr>
          <w:rFonts w:ascii="Times New Roman" w:hAnsi="Times New Roman"/>
          <w:color w:val="000000"/>
          <w:sz w:val="24"/>
          <w:szCs w:val="24"/>
        </w:rPr>
        <w:t>35</w:t>
      </w:r>
      <w:r w:rsidR="00153BE8" w:rsidRPr="007D3807">
        <w:rPr>
          <w:rFonts w:ascii="Times New Roman" w:hAnsi="Times New Roman"/>
          <w:color w:val="000000"/>
          <w:sz w:val="24"/>
          <w:szCs w:val="24"/>
        </w:rPr>
        <w:t xml:space="preserve"> inci m</w:t>
      </w:r>
      <w:r w:rsidR="006A004E" w:rsidRPr="007D3807">
        <w:rPr>
          <w:rFonts w:ascii="Times New Roman" w:hAnsi="Times New Roman"/>
          <w:color w:val="000000"/>
          <w:sz w:val="24"/>
          <w:szCs w:val="24"/>
        </w:rPr>
        <w:t>addesi Uyarınca Üniversi</w:t>
      </w:r>
      <w:r w:rsidR="00D9775B" w:rsidRPr="007D3807">
        <w:rPr>
          <w:rFonts w:ascii="Times New Roman" w:hAnsi="Times New Roman"/>
          <w:color w:val="000000"/>
          <w:sz w:val="24"/>
          <w:szCs w:val="24"/>
        </w:rPr>
        <w:t>temize Gelen Öğretim Elemanları</w:t>
      </w:r>
      <w:r w:rsidR="00212C24" w:rsidRPr="007D3807">
        <w:rPr>
          <w:rFonts w:ascii="Times New Roman" w:hAnsi="Times New Roman"/>
          <w:color w:val="000000"/>
          <w:sz w:val="24"/>
          <w:szCs w:val="24"/>
        </w:rPr>
        <w:t>nın</w:t>
      </w:r>
      <w:r w:rsidR="00D9775B" w:rsidRPr="007D3807">
        <w:rPr>
          <w:rFonts w:ascii="Times New Roman" w:hAnsi="Times New Roman"/>
          <w:color w:val="000000"/>
          <w:sz w:val="24"/>
          <w:szCs w:val="24"/>
        </w:rPr>
        <w:t xml:space="preserve"> İş Akış Süreci </w:t>
      </w:r>
      <w:r w:rsidR="008969DB" w:rsidRPr="007D3807">
        <w:rPr>
          <w:rFonts w:ascii="Times New Roman" w:hAnsi="Times New Roman"/>
          <w:color w:val="000000"/>
          <w:sz w:val="24"/>
          <w:szCs w:val="24"/>
        </w:rPr>
        <w:t>doğrultusunda gerçekleştirilir.</w:t>
      </w:r>
    </w:p>
    <w:p w14:paraId="43A38C89" w14:textId="77777777" w:rsidR="004C47BC"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Anılan madde kapsamında</w:t>
      </w:r>
      <w:r w:rsidR="00FE4DB8" w:rsidRPr="007D3807">
        <w:rPr>
          <w:rFonts w:ascii="Times New Roman" w:hAnsi="Times New Roman"/>
          <w:color w:val="000000"/>
          <w:sz w:val="24"/>
          <w:szCs w:val="24"/>
        </w:rPr>
        <w:t xml:space="preserve"> Ü</w:t>
      </w:r>
      <w:r w:rsidRPr="007D3807">
        <w:rPr>
          <w:rFonts w:ascii="Times New Roman" w:hAnsi="Times New Roman"/>
          <w:color w:val="000000"/>
          <w:sz w:val="24"/>
          <w:szCs w:val="24"/>
        </w:rPr>
        <w:t xml:space="preserve">niversitemiz araştırma görevlisi kadrosunda bulunan öğretim elemanlarının da kadroları geçici olarak başka bir üniversiteye tahsis edilebilir.  Atamalar, </w:t>
      </w:r>
      <w:r w:rsidR="00807551" w:rsidRPr="007D3807">
        <w:rPr>
          <w:rFonts w:ascii="Times New Roman" w:hAnsi="Times New Roman"/>
          <w:color w:val="000000"/>
          <w:sz w:val="24"/>
          <w:szCs w:val="24"/>
        </w:rPr>
        <w:t xml:space="preserve">İA-103 </w:t>
      </w:r>
      <w:r w:rsidR="0052498A" w:rsidRPr="007D3807">
        <w:rPr>
          <w:rFonts w:ascii="Times New Roman" w:hAnsi="Times New Roman"/>
          <w:color w:val="000000"/>
          <w:sz w:val="24"/>
          <w:szCs w:val="24"/>
        </w:rPr>
        <w:t xml:space="preserve">2547 sayılı Kanunun </w:t>
      </w:r>
      <w:r w:rsidR="00C43E1E" w:rsidRPr="007D3807">
        <w:rPr>
          <w:rFonts w:ascii="Times New Roman" w:hAnsi="Times New Roman"/>
          <w:color w:val="000000"/>
          <w:sz w:val="24"/>
          <w:szCs w:val="24"/>
        </w:rPr>
        <w:t>35 inci m</w:t>
      </w:r>
      <w:r w:rsidR="00807551" w:rsidRPr="007D3807">
        <w:rPr>
          <w:rFonts w:ascii="Times New Roman" w:hAnsi="Times New Roman"/>
          <w:color w:val="000000"/>
          <w:sz w:val="24"/>
          <w:szCs w:val="24"/>
        </w:rPr>
        <w:t>addesi Uyarınca Üniversitemizden Giden Öğretim Elemanları</w:t>
      </w:r>
      <w:r w:rsidR="0061257F" w:rsidRPr="007D3807">
        <w:rPr>
          <w:rFonts w:ascii="Times New Roman" w:hAnsi="Times New Roman"/>
          <w:color w:val="000000"/>
          <w:sz w:val="24"/>
          <w:szCs w:val="24"/>
        </w:rPr>
        <w:t>nın</w:t>
      </w:r>
      <w:r w:rsidR="00807551" w:rsidRPr="007D3807">
        <w:rPr>
          <w:rFonts w:ascii="Times New Roman" w:hAnsi="Times New Roman"/>
          <w:color w:val="000000"/>
          <w:sz w:val="24"/>
          <w:szCs w:val="24"/>
        </w:rPr>
        <w:t xml:space="preserve"> </w:t>
      </w:r>
      <w:r w:rsidR="00987BFB" w:rsidRPr="007D3807">
        <w:rPr>
          <w:rFonts w:ascii="Times New Roman" w:hAnsi="Times New Roman"/>
          <w:color w:val="000000"/>
          <w:sz w:val="24"/>
          <w:szCs w:val="24"/>
        </w:rPr>
        <w:t xml:space="preserve">İş Akış Süreci </w:t>
      </w:r>
      <w:r w:rsidRPr="007D3807">
        <w:rPr>
          <w:rFonts w:ascii="Times New Roman" w:hAnsi="Times New Roman"/>
          <w:color w:val="000000"/>
          <w:sz w:val="24"/>
          <w:szCs w:val="24"/>
        </w:rPr>
        <w:t>doğrultusunda gerçekleştirilir.</w:t>
      </w:r>
    </w:p>
    <w:p w14:paraId="294549B1" w14:textId="77777777" w:rsidR="00811512" w:rsidRDefault="00811512" w:rsidP="001B410F">
      <w:pPr>
        <w:jc w:val="both"/>
        <w:rPr>
          <w:rFonts w:ascii="Times New Roman" w:hAnsi="Times New Roman"/>
          <w:color w:val="000000"/>
          <w:sz w:val="24"/>
          <w:szCs w:val="24"/>
        </w:rPr>
      </w:pPr>
    </w:p>
    <w:p w14:paraId="55DFE844" w14:textId="77777777" w:rsidR="00811512" w:rsidRDefault="00811512" w:rsidP="001B410F">
      <w:pPr>
        <w:jc w:val="both"/>
        <w:rPr>
          <w:rFonts w:ascii="Times New Roman" w:hAnsi="Times New Roman"/>
          <w:color w:val="000000"/>
          <w:sz w:val="24"/>
          <w:szCs w:val="24"/>
        </w:rPr>
      </w:pPr>
    </w:p>
    <w:p w14:paraId="3378947E" w14:textId="77777777" w:rsidR="00811512" w:rsidRPr="007D3807" w:rsidRDefault="00811512" w:rsidP="001B410F">
      <w:pPr>
        <w:jc w:val="both"/>
        <w:rPr>
          <w:rFonts w:ascii="Times New Roman" w:hAnsi="Times New Roman"/>
          <w:color w:val="000000"/>
          <w:sz w:val="24"/>
          <w:szCs w:val="24"/>
        </w:rPr>
      </w:pPr>
    </w:p>
    <w:p w14:paraId="74532AB9" w14:textId="77777777" w:rsidR="008969DB" w:rsidRPr="007D3807" w:rsidRDefault="006333AA" w:rsidP="001B410F">
      <w:pPr>
        <w:jc w:val="both"/>
        <w:rPr>
          <w:rFonts w:ascii="Times New Roman" w:hAnsi="Times New Roman"/>
          <w:b/>
          <w:color w:val="000000"/>
          <w:sz w:val="24"/>
          <w:szCs w:val="24"/>
        </w:rPr>
      </w:pPr>
      <w:r w:rsidRPr="007D3807">
        <w:rPr>
          <w:rFonts w:ascii="Times New Roman" w:hAnsi="Times New Roman"/>
          <w:b/>
          <w:color w:val="000000"/>
          <w:sz w:val="24"/>
          <w:szCs w:val="24"/>
        </w:rPr>
        <w:t>5.2.1.</w:t>
      </w:r>
      <w:r w:rsidR="00885CE9" w:rsidRPr="007D3807">
        <w:rPr>
          <w:rFonts w:ascii="Times New Roman" w:hAnsi="Times New Roman"/>
          <w:b/>
          <w:color w:val="000000"/>
          <w:sz w:val="24"/>
          <w:szCs w:val="24"/>
        </w:rPr>
        <w:t>9</w:t>
      </w:r>
      <w:r w:rsidR="008969DB" w:rsidRPr="007D3807">
        <w:rPr>
          <w:rFonts w:ascii="Times New Roman" w:hAnsi="Times New Roman"/>
          <w:b/>
          <w:color w:val="000000"/>
          <w:sz w:val="24"/>
          <w:szCs w:val="24"/>
        </w:rPr>
        <w:t>. Süreli Olarak Ata</w:t>
      </w:r>
      <w:r w:rsidR="00F97E26" w:rsidRPr="007D3807">
        <w:rPr>
          <w:rFonts w:ascii="Times New Roman" w:hAnsi="Times New Roman"/>
          <w:b/>
          <w:color w:val="000000"/>
          <w:sz w:val="24"/>
          <w:szCs w:val="24"/>
        </w:rPr>
        <w:t>nan Öğretim Elemanlarının Yeniden</w:t>
      </w:r>
      <w:r w:rsidR="008969DB" w:rsidRPr="007D3807">
        <w:rPr>
          <w:rFonts w:ascii="Times New Roman" w:hAnsi="Times New Roman"/>
          <w:b/>
          <w:color w:val="000000"/>
          <w:sz w:val="24"/>
          <w:szCs w:val="24"/>
        </w:rPr>
        <w:t xml:space="preserve"> Atanması</w:t>
      </w:r>
    </w:p>
    <w:p w14:paraId="359AFBEF" w14:textId="77777777" w:rsidR="008969DB"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lastRenderedPageBreak/>
        <w:t>İlgili akademik birimler</w:t>
      </w:r>
      <w:r w:rsidR="008F105D" w:rsidRPr="007D3807">
        <w:rPr>
          <w:rFonts w:ascii="Times New Roman" w:hAnsi="Times New Roman"/>
          <w:color w:val="000000"/>
          <w:sz w:val="24"/>
          <w:szCs w:val="24"/>
        </w:rPr>
        <w:t xml:space="preserve"> tarafından</w:t>
      </w:r>
      <w:r w:rsidRPr="007D3807">
        <w:rPr>
          <w:rFonts w:ascii="Times New Roman" w:hAnsi="Times New Roman"/>
          <w:color w:val="000000"/>
          <w:sz w:val="24"/>
          <w:szCs w:val="24"/>
        </w:rPr>
        <w:t xml:space="preserve"> öğretim elemanlarının görev sürel</w:t>
      </w:r>
      <w:r w:rsidR="008F105D" w:rsidRPr="007D3807">
        <w:rPr>
          <w:rFonts w:ascii="Times New Roman" w:hAnsi="Times New Roman"/>
          <w:color w:val="000000"/>
          <w:sz w:val="24"/>
          <w:szCs w:val="24"/>
        </w:rPr>
        <w:t xml:space="preserve">erini uzatma </w:t>
      </w:r>
      <w:r w:rsidR="00B72B30" w:rsidRPr="007D3807">
        <w:rPr>
          <w:rFonts w:ascii="Times New Roman" w:hAnsi="Times New Roman"/>
          <w:color w:val="000000"/>
          <w:sz w:val="24"/>
          <w:szCs w:val="24"/>
        </w:rPr>
        <w:t xml:space="preserve">tekliflerine ait işlemler </w:t>
      </w:r>
      <w:r w:rsidR="002C1C7E" w:rsidRPr="007D3807">
        <w:rPr>
          <w:rFonts w:ascii="Times New Roman" w:hAnsi="Times New Roman"/>
          <w:sz w:val="24"/>
          <w:szCs w:val="24"/>
          <w:bdr w:val="none" w:sz="0" w:space="0" w:color="auto" w:frame="1"/>
        </w:rPr>
        <w:t xml:space="preserve">İA-365-Süreli Atanan Öğretim Elemanlarının Yeniden Atama İş Akış </w:t>
      </w:r>
      <w:r w:rsidR="008F105D" w:rsidRPr="007D3807">
        <w:rPr>
          <w:rFonts w:ascii="Times New Roman" w:hAnsi="Times New Roman"/>
          <w:sz w:val="24"/>
          <w:szCs w:val="24"/>
          <w:bdr w:val="none" w:sz="0" w:space="0" w:color="auto" w:frame="1"/>
        </w:rPr>
        <w:t xml:space="preserve">süreci doğrultusunda gerçekleştirilir. </w:t>
      </w:r>
    </w:p>
    <w:p w14:paraId="15BFDC10" w14:textId="77777777" w:rsidR="00807D03"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Süreli olarak atanan öğretim elemanlarının görev sürelerinin dolduğu tarih PERSİS üzerinden alınacak liste doğrultusunda tespit edilir. Tekliflerini zamanında göndermeyen akademik birimle</w:t>
      </w:r>
      <w:r w:rsidR="00807D03" w:rsidRPr="007D3807">
        <w:rPr>
          <w:rFonts w:ascii="Times New Roman" w:hAnsi="Times New Roman"/>
          <w:color w:val="000000"/>
          <w:sz w:val="24"/>
          <w:szCs w:val="24"/>
        </w:rPr>
        <w:t>r Rektörlükçe yazıyla uyarılır.</w:t>
      </w:r>
    </w:p>
    <w:p w14:paraId="7C6A1C4A" w14:textId="77777777" w:rsidR="008969DB" w:rsidRPr="007D3807" w:rsidRDefault="00172EC2" w:rsidP="001B410F">
      <w:pPr>
        <w:jc w:val="both"/>
        <w:rPr>
          <w:rFonts w:ascii="Times New Roman" w:hAnsi="Times New Roman"/>
          <w:b/>
          <w:color w:val="000000"/>
          <w:sz w:val="24"/>
          <w:szCs w:val="24"/>
        </w:rPr>
      </w:pPr>
      <w:r w:rsidRPr="007D3807">
        <w:rPr>
          <w:rFonts w:ascii="Times New Roman" w:hAnsi="Times New Roman"/>
          <w:b/>
          <w:color w:val="000000"/>
          <w:sz w:val="24"/>
          <w:szCs w:val="24"/>
        </w:rPr>
        <w:t xml:space="preserve">5.2.2. </w:t>
      </w:r>
      <w:r w:rsidRPr="007D3807">
        <w:rPr>
          <w:rFonts w:ascii="Times New Roman" w:hAnsi="Times New Roman"/>
          <w:b/>
          <w:color w:val="000000"/>
          <w:sz w:val="24"/>
          <w:szCs w:val="24"/>
        </w:rPr>
        <w:tab/>
        <w:t>İdari Personel</w:t>
      </w:r>
      <w:r w:rsidR="008969DB" w:rsidRPr="007D3807">
        <w:rPr>
          <w:rFonts w:ascii="Times New Roman" w:hAnsi="Times New Roman"/>
          <w:b/>
          <w:color w:val="000000"/>
          <w:sz w:val="24"/>
          <w:szCs w:val="24"/>
        </w:rPr>
        <w:t xml:space="preserve"> İstihdam İşlemleri</w:t>
      </w:r>
    </w:p>
    <w:p w14:paraId="0DCC31DB" w14:textId="77777777" w:rsidR="00807D03"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t>5.2.2.1. Atama İşlemleri</w:t>
      </w:r>
    </w:p>
    <w:p w14:paraId="6DA1527B" w14:textId="1483D854" w:rsidR="00531AF0" w:rsidRDefault="003827B8"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Atama Olurları, Başkanlık tarafından </w:t>
      </w:r>
      <w:proofErr w:type="spellStart"/>
      <w:r w:rsidRPr="007D3807">
        <w:rPr>
          <w:rFonts w:ascii="Times New Roman" w:hAnsi="Times New Roman"/>
          <w:color w:val="000000"/>
          <w:sz w:val="24"/>
          <w:szCs w:val="24"/>
        </w:rPr>
        <w:t>PERSİS’te</w:t>
      </w:r>
      <w:proofErr w:type="spellEnd"/>
      <w:r w:rsidRPr="007D3807">
        <w:rPr>
          <w:rFonts w:ascii="Times New Roman" w:hAnsi="Times New Roman"/>
          <w:color w:val="000000"/>
          <w:sz w:val="24"/>
          <w:szCs w:val="24"/>
        </w:rPr>
        <w:t xml:space="preserve"> hazırlanır ve EBYS üzerinden </w:t>
      </w:r>
      <w:r w:rsidR="007006F5" w:rsidRPr="007D3807">
        <w:rPr>
          <w:rFonts w:ascii="Times New Roman" w:hAnsi="Times New Roman"/>
          <w:color w:val="000000"/>
          <w:sz w:val="24"/>
          <w:szCs w:val="24"/>
        </w:rPr>
        <w:t>Rektöre</w:t>
      </w:r>
      <w:r w:rsidRPr="007D3807">
        <w:rPr>
          <w:rFonts w:ascii="Times New Roman" w:hAnsi="Times New Roman"/>
          <w:color w:val="000000"/>
          <w:sz w:val="24"/>
          <w:szCs w:val="24"/>
        </w:rPr>
        <w:t xml:space="preserve"> imzaya </w:t>
      </w:r>
      <w:r w:rsidR="007006F5" w:rsidRPr="007D3807">
        <w:rPr>
          <w:rFonts w:ascii="Times New Roman" w:hAnsi="Times New Roman"/>
          <w:color w:val="000000"/>
          <w:sz w:val="24"/>
          <w:szCs w:val="24"/>
        </w:rPr>
        <w:t xml:space="preserve">sunulur. </w:t>
      </w:r>
      <w:r w:rsidRPr="007D3807">
        <w:rPr>
          <w:rFonts w:ascii="Times New Roman" w:hAnsi="Times New Roman"/>
          <w:color w:val="000000"/>
          <w:sz w:val="24"/>
          <w:szCs w:val="24"/>
        </w:rPr>
        <w:t>Uygun Bulunan atama o</w:t>
      </w:r>
      <w:r w:rsidR="007006F5" w:rsidRPr="007D3807">
        <w:rPr>
          <w:rFonts w:ascii="Times New Roman" w:hAnsi="Times New Roman"/>
          <w:color w:val="000000"/>
          <w:sz w:val="24"/>
          <w:szCs w:val="24"/>
        </w:rPr>
        <w:t>lurla</w:t>
      </w:r>
      <w:r w:rsidRPr="007D3807">
        <w:rPr>
          <w:rFonts w:ascii="Times New Roman" w:hAnsi="Times New Roman"/>
          <w:color w:val="000000"/>
          <w:sz w:val="24"/>
          <w:szCs w:val="24"/>
        </w:rPr>
        <w:t xml:space="preserve">rı </w:t>
      </w:r>
      <w:r w:rsidR="004924A6" w:rsidRPr="007D3807">
        <w:rPr>
          <w:rFonts w:ascii="Times New Roman" w:hAnsi="Times New Roman"/>
          <w:color w:val="000000"/>
          <w:sz w:val="24"/>
          <w:szCs w:val="24"/>
        </w:rPr>
        <w:t xml:space="preserve">Tahakkuk Şube Müdürlüğüne, </w:t>
      </w:r>
      <w:r w:rsidR="008969DB" w:rsidRPr="007D3807">
        <w:rPr>
          <w:rFonts w:ascii="Times New Roman" w:hAnsi="Times New Roman"/>
          <w:color w:val="000000"/>
          <w:sz w:val="24"/>
          <w:szCs w:val="24"/>
        </w:rPr>
        <w:t xml:space="preserve">Strateji Geliştirme Daire Başkanlığına </w:t>
      </w:r>
      <w:r w:rsidR="00807D03" w:rsidRPr="007D3807">
        <w:rPr>
          <w:rFonts w:ascii="Times New Roman" w:hAnsi="Times New Roman"/>
          <w:color w:val="000000"/>
          <w:sz w:val="24"/>
          <w:szCs w:val="24"/>
        </w:rPr>
        <w:t xml:space="preserve">ve ilgili birimlere </w:t>
      </w:r>
      <w:r w:rsidRPr="007D3807">
        <w:rPr>
          <w:rFonts w:ascii="Times New Roman" w:hAnsi="Times New Roman"/>
          <w:color w:val="000000"/>
          <w:sz w:val="24"/>
          <w:szCs w:val="24"/>
        </w:rPr>
        <w:t xml:space="preserve">EBYS üzerinden </w:t>
      </w:r>
      <w:r w:rsidR="00807D03" w:rsidRPr="007D3807">
        <w:rPr>
          <w:rFonts w:ascii="Times New Roman" w:hAnsi="Times New Roman"/>
          <w:color w:val="000000"/>
          <w:sz w:val="24"/>
          <w:szCs w:val="24"/>
        </w:rPr>
        <w:t>gönderilir.</w:t>
      </w:r>
    </w:p>
    <w:p w14:paraId="7BFE92CA" w14:textId="77777777" w:rsidR="00941EB2" w:rsidRPr="00BF3BCC" w:rsidRDefault="00941EB2" w:rsidP="00941EB2">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5.2.2.1.1. </w:t>
      </w:r>
      <w:r w:rsidRPr="00BF3BCC">
        <w:rPr>
          <w:rFonts w:ascii="Times New Roman" w:hAnsi="Times New Roman"/>
          <w:b/>
          <w:color w:val="000000" w:themeColor="text1"/>
          <w:sz w:val="24"/>
        </w:rPr>
        <w:t>Yetkinlik Değerlendirmesi ve Görev Yeri Belirleme</w:t>
      </w:r>
    </w:p>
    <w:p w14:paraId="70525008" w14:textId="77777777" w:rsidR="00941EB2" w:rsidRDefault="00941EB2" w:rsidP="00941EB2">
      <w:pPr>
        <w:jc w:val="both"/>
        <w:rPr>
          <w:rFonts w:ascii="Times New Roman" w:hAnsi="Times New Roman"/>
          <w:sz w:val="24"/>
        </w:rPr>
      </w:pPr>
      <w:r w:rsidRPr="00BF3BCC">
        <w:rPr>
          <w:rFonts w:ascii="Times New Roman" w:hAnsi="Times New Roman"/>
          <w:sz w:val="24"/>
        </w:rPr>
        <w:t xml:space="preserve">Üniversitemizde büro, evrak kayıt, yazışma, dosyalama, arşivleme ve benzeri idari görevlerde istihdam edilmek üzere atama hakkı kazanan </w:t>
      </w:r>
      <w:r>
        <w:rPr>
          <w:rFonts w:ascii="Times New Roman" w:hAnsi="Times New Roman"/>
          <w:sz w:val="24"/>
        </w:rPr>
        <w:t xml:space="preserve">personel ile </w:t>
      </w:r>
      <w:r w:rsidRPr="00BF3BCC">
        <w:rPr>
          <w:rFonts w:ascii="Times New Roman" w:hAnsi="Times New Roman"/>
          <w:sz w:val="24"/>
        </w:rPr>
        <w:t xml:space="preserve">geçici </w:t>
      </w:r>
      <w:r>
        <w:rPr>
          <w:rFonts w:ascii="Times New Roman" w:hAnsi="Times New Roman"/>
          <w:sz w:val="24"/>
        </w:rPr>
        <w:t xml:space="preserve">olarak Üniversitemizde </w:t>
      </w:r>
      <w:r w:rsidRPr="00BF3BCC">
        <w:rPr>
          <w:rFonts w:ascii="Times New Roman" w:hAnsi="Times New Roman"/>
          <w:sz w:val="24"/>
        </w:rPr>
        <w:t xml:space="preserve">görevlendirilen personelin, atama veya görevlendirme işlemleri öncesinde yetkinliklerinin daha yakından tanınması, güçlü ve gelişime açık yönlerinin belirlenmesi ve kurumsal ihtiyaçlar doğrultusunda en uygun görev alanında istihdam edilmelerinin sağlanması amacıyla, personele </w:t>
      </w:r>
      <w:r>
        <w:rPr>
          <w:rFonts w:ascii="Times New Roman" w:hAnsi="Times New Roman"/>
          <w:sz w:val="24"/>
        </w:rPr>
        <w:t>FR-1944-</w:t>
      </w:r>
      <w:r w:rsidRPr="00BF3BCC">
        <w:rPr>
          <w:rFonts w:ascii="Times New Roman" w:hAnsi="Times New Roman"/>
          <w:sz w:val="24"/>
        </w:rPr>
        <w:t>Yetkinlik Değerlendirme Anketi uyg</w:t>
      </w:r>
      <w:r>
        <w:rPr>
          <w:rFonts w:ascii="Times New Roman" w:hAnsi="Times New Roman"/>
          <w:sz w:val="24"/>
        </w:rPr>
        <w:t xml:space="preserve">ulanır ve personelle çevrim içi veya yüz yüze </w:t>
      </w:r>
      <w:r w:rsidRPr="00BF3BCC">
        <w:rPr>
          <w:rFonts w:ascii="Times New Roman" w:hAnsi="Times New Roman"/>
          <w:sz w:val="24"/>
        </w:rPr>
        <w:t xml:space="preserve">görüşmeler gerçekleştirilir. </w:t>
      </w:r>
    </w:p>
    <w:p w14:paraId="210ED82C" w14:textId="2F86AFEA" w:rsidR="00941EB2" w:rsidRPr="00941EB2" w:rsidRDefault="00941EB2" w:rsidP="001B410F">
      <w:pPr>
        <w:jc w:val="both"/>
        <w:rPr>
          <w:rFonts w:ascii="Times New Roman" w:hAnsi="Times New Roman"/>
          <w:color w:val="FF0000"/>
          <w:sz w:val="28"/>
        </w:rPr>
      </w:pPr>
      <w:r w:rsidRPr="00BF3BCC">
        <w:rPr>
          <w:rFonts w:ascii="Times New Roman" w:hAnsi="Times New Roman"/>
          <w:sz w:val="24"/>
        </w:rPr>
        <w:t>Yapılan değerlendirmeler esas alınarak personelin görev yeri belirlenir ve atama</w:t>
      </w:r>
      <w:r>
        <w:rPr>
          <w:rFonts w:ascii="Times New Roman" w:hAnsi="Times New Roman"/>
          <w:sz w:val="24"/>
        </w:rPr>
        <w:t>/görevlendirme</w:t>
      </w:r>
      <w:r w:rsidRPr="00BF3BCC">
        <w:rPr>
          <w:rFonts w:ascii="Times New Roman" w:hAnsi="Times New Roman"/>
          <w:sz w:val="24"/>
        </w:rPr>
        <w:t xml:space="preserve"> olurları bu değerlendirme sonuçlarına göre düzenlenir.</w:t>
      </w:r>
      <w:r>
        <w:rPr>
          <w:rFonts w:ascii="Times New Roman" w:hAnsi="Times New Roman"/>
          <w:color w:val="FF0000"/>
          <w:sz w:val="28"/>
        </w:rPr>
        <w:t xml:space="preserve"> </w:t>
      </w:r>
      <w:r>
        <w:rPr>
          <w:rFonts w:ascii="Times New Roman" w:hAnsi="Times New Roman"/>
          <w:sz w:val="24"/>
        </w:rPr>
        <w:t xml:space="preserve">Yetkinlik Değerlendirme </w:t>
      </w:r>
      <w:r w:rsidRPr="00BF3BCC">
        <w:rPr>
          <w:rFonts w:ascii="Times New Roman" w:hAnsi="Times New Roman"/>
          <w:color w:val="000000" w:themeColor="text1"/>
          <w:sz w:val="24"/>
          <w:szCs w:val="24"/>
        </w:rPr>
        <w:t>Anket</w:t>
      </w:r>
      <w:r>
        <w:rPr>
          <w:rFonts w:ascii="Times New Roman" w:hAnsi="Times New Roman"/>
          <w:color w:val="000000" w:themeColor="text1"/>
          <w:sz w:val="24"/>
          <w:szCs w:val="24"/>
        </w:rPr>
        <w:t>i</w:t>
      </w:r>
      <w:r w:rsidRPr="00BF3BCC">
        <w:rPr>
          <w:rFonts w:ascii="Times New Roman" w:hAnsi="Times New Roman"/>
          <w:color w:val="000000" w:themeColor="text1"/>
          <w:sz w:val="24"/>
          <w:szCs w:val="24"/>
        </w:rPr>
        <w:t xml:space="preserve"> sonuçları dijital ortamda kayıt altına alınarak dosyalanır.</w:t>
      </w:r>
    </w:p>
    <w:p w14:paraId="60E6342A" w14:textId="50563F27" w:rsidR="008969DB" w:rsidRPr="007D3807" w:rsidRDefault="00941EB2" w:rsidP="001B410F">
      <w:pPr>
        <w:jc w:val="both"/>
        <w:rPr>
          <w:rFonts w:ascii="Times New Roman" w:hAnsi="Times New Roman"/>
          <w:b/>
          <w:color w:val="000000"/>
          <w:sz w:val="24"/>
          <w:szCs w:val="24"/>
        </w:rPr>
      </w:pPr>
      <w:r>
        <w:rPr>
          <w:rFonts w:ascii="Times New Roman" w:hAnsi="Times New Roman"/>
          <w:b/>
          <w:color w:val="000000"/>
          <w:sz w:val="24"/>
          <w:szCs w:val="24"/>
        </w:rPr>
        <w:t>5.2.2.1.2</w:t>
      </w:r>
      <w:r w:rsidR="008969DB" w:rsidRPr="007D3807">
        <w:rPr>
          <w:rFonts w:ascii="Times New Roman" w:hAnsi="Times New Roman"/>
          <w:b/>
          <w:color w:val="000000"/>
          <w:sz w:val="24"/>
          <w:szCs w:val="24"/>
        </w:rPr>
        <w:t>. Kamu Personeli Seçme Sınavına (KPSS) Göre Yapılacak Atamalar</w:t>
      </w:r>
    </w:p>
    <w:p w14:paraId="7A6C1648" w14:textId="77777777" w:rsidR="00FF7006" w:rsidRPr="00FF7006" w:rsidRDefault="00FF7006" w:rsidP="00FF7006">
      <w:pPr>
        <w:jc w:val="both"/>
        <w:rPr>
          <w:rFonts w:ascii="Times New Roman" w:hAnsi="Times New Roman"/>
          <w:sz w:val="24"/>
        </w:rPr>
      </w:pPr>
      <w:r w:rsidRPr="00FA7BCC">
        <w:rPr>
          <w:rFonts w:ascii="Times New Roman" w:hAnsi="Times New Roman"/>
          <w:sz w:val="24"/>
        </w:rPr>
        <w:t xml:space="preserve">DŞ-164 “Kamu Görevlerine İlk Defa Atanacaklar İçin Yapılacak Sınavlar Hakkında Genel Yönetmelik” uyarınca KPSS yoluyla alınacak personelin sayı, unvan ve nitelikleri Kamu e-uygulama sistemine girilir ve sistemden alınan “KPSS Yerleştirme Talep Formu” </w:t>
      </w:r>
      <w:r w:rsidR="00B55D7A" w:rsidRPr="00FA7BCC">
        <w:rPr>
          <w:rFonts w:ascii="Times New Roman" w:hAnsi="Times New Roman"/>
          <w:sz w:val="24"/>
        </w:rPr>
        <w:t xml:space="preserve">üst yazı ekinde gereği için </w:t>
      </w:r>
      <w:r w:rsidRPr="00FA7BCC">
        <w:rPr>
          <w:rFonts w:ascii="Times New Roman" w:hAnsi="Times New Roman"/>
          <w:sz w:val="24"/>
        </w:rPr>
        <w:t>Cumhurbaşkanlığı İdari İşler Başkanlığı Personel ve Prensipler Genel Müdürlüğüne</w:t>
      </w:r>
      <w:r w:rsidR="00B55D7A" w:rsidRPr="00FA7BCC">
        <w:rPr>
          <w:rFonts w:ascii="Times New Roman" w:hAnsi="Times New Roman"/>
          <w:sz w:val="24"/>
        </w:rPr>
        <w:t>, bilgi için ise Strateji ve Bütçe Başkanlığına</w:t>
      </w:r>
      <w:r w:rsidRPr="00FA7BCC">
        <w:rPr>
          <w:rFonts w:ascii="Times New Roman" w:hAnsi="Times New Roman"/>
          <w:sz w:val="24"/>
        </w:rPr>
        <w:t xml:space="preserve"> gönderilir.</w:t>
      </w:r>
    </w:p>
    <w:p w14:paraId="1F9FBEFF" w14:textId="77777777" w:rsidR="00FF7006" w:rsidRPr="00FF7006" w:rsidRDefault="00FF7006" w:rsidP="00FF7006">
      <w:pPr>
        <w:jc w:val="both"/>
        <w:rPr>
          <w:rFonts w:ascii="Times New Roman" w:hAnsi="Times New Roman"/>
          <w:sz w:val="24"/>
        </w:rPr>
      </w:pPr>
      <w:r w:rsidRPr="00FF7006">
        <w:rPr>
          <w:rFonts w:ascii="Times New Roman" w:hAnsi="Times New Roman"/>
          <w:sz w:val="24"/>
        </w:rPr>
        <w:t xml:space="preserve">Nitelik kodlarına göre ÖSYM tarafından yerleştirilen adayların listesi e-posta yoluyla Üniversitemize bildirilir. Listede isimleri bulunan adaylara, başvuru için gerekli belgeler ve son başvuru tarihi, Başkanlık web sayfasında yapılan duyuru ile tebliğ edilir. Adayların aranılan </w:t>
      </w:r>
      <w:r w:rsidRPr="00FA7BCC">
        <w:rPr>
          <w:rFonts w:ascii="Times New Roman" w:hAnsi="Times New Roman"/>
          <w:sz w:val="24"/>
        </w:rPr>
        <w:t xml:space="preserve">niteliklere uygunluğunu araştırmak üzere anılan yönetmeliğin 25 inci maddesi uyarınca kurulmuş olan komisyonca </w:t>
      </w:r>
      <w:r w:rsidRPr="00FA7BCC">
        <w:rPr>
          <w:rFonts w:ascii="Times New Roman" w:hAnsi="Times New Roman"/>
          <w:sz w:val="24"/>
        </w:rPr>
        <w:lastRenderedPageBreak/>
        <w:t xml:space="preserve">değerlendirilir. Başkanlıkça, Komisyon tarafından atanma nitelikleri taşımadığı anlaşılan adaylar varsa ataması yapılmaz. </w:t>
      </w:r>
      <w:r w:rsidR="00670135" w:rsidRPr="00FA7BCC">
        <w:rPr>
          <w:rFonts w:ascii="Times New Roman" w:hAnsi="Times New Roman"/>
          <w:color w:val="000000"/>
          <w:sz w:val="24"/>
          <w:szCs w:val="24"/>
        </w:rPr>
        <w:t xml:space="preserve">Niteliklere uyan adaylara arşiv araştırması yaptırılır. Arşiv araştırması sonucu atanmaya hak kazanan adayların </w:t>
      </w:r>
      <w:r w:rsidR="00B165F6" w:rsidRPr="00FA7BCC">
        <w:rPr>
          <w:rFonts w:ascii="Times New Roman" w:hAnsi="Times New Roman"/>
          <w:sz w:val="24"/>
        </w:rPr>
        <w:t>atamaları</w:t>
      </w:r>
      <w:r w:rsidRPr="00FA7BCC">
        <w:rPr>
          <w:rFonts w:ascii="Times New Roman" w:hAnsi="Times New Roman"/>
          <w:sz w:val="24"/>
        </w:rPr>
        <w:t>, İA-109 KPSS Atamaları İş Akış Sürecine göre gerçekleştirilir.</w:t>
      </w:r>
      <w:r w:rsidR="00E54409" w:rsidRPr="00FA7BCC">
        <w:rPr>
          <w:rFonts w:ascii="Times New Roman" w:hAnsi="Times New Roman"/>
          <w:sz w:val="24"/>
        </w:rPr>
        <w:t xml:space="preserve"> Ataması </w:t>
      </w:r>
      <w:r w:rsidR="00670135" w:rsidRPr="00FA7BCC">
        <w:rPr>
          <w:rFonts w:ascii="Times New Roman" w:hAnsi="Times New Roman"/>
          <w:sz w:val="24"/>
        </w:rPr>
        <w:t>yapılan adaylar ile yapılamayan ad</w:t>
      </w:r>
      <w:r w:rsidR="00E54409" w:rsidRPr="00FA7BCC">
        <w:rPr>
          <w:rFonts w:ascii="Times New Roman" w:hAnsi="Times New Roman"/>
          <w:sz w:val="24"/>
        </w:rPr>
        <w:t xml:space="preserve">aylar için KAMU e-uygulama sistemindeki </w:t>
      </w:r>
      <w:r w:rsidR="00C81597" w:rsidRPr="00FA7BCC">
        <w:rPr>
          <w:rFonts w:ascii="Times New Roman" w:hAnsi="Times New Roman"/>
          <w:sz w:val="24"/>
        </w:rPr>
        <w:t>“</w:t>
      </w:r>
      <w:r w:rsidR="00E54409" w:rsidRPr="00FA7BCC">
        <w:rPr>
          <w:rFonts w:ascii="Times New Roman" w:hAnsi="Times New Roman"/>
          <w:sz w:val="24"/>
        </w:rPr>
        <w:t>KPSS Yerleştirme Bildirimi Formu</w:t>
      </w:r>
      <w:r w:rsidR="00C81597" w:rsidRPr="00FA7BCC">
        <w:rPr>
          <w:rFonts w:ascii="Times New Roman" w:hAnsi="Times New Roman"/>
          <w:sz w:val="24"/>
        </w:rPr>
        <w:t>”</w:t>
      </w:r>
      <w:r w:rsidR="00E54409" w:rsidRPr="00FA7BCC">
        <w:rPr>
          <w:rFonts w:ascii="Times New Roman" w:hAnsi="Times New Roman"/>
          <w:sz w:val="24"/>
        </w:rPr>
        <w:t xml:space="preserve"> doldurularak üst yazı ekinde, gereği için Cumhurbaşkanlığı İdari İşler Başkanlığı Personel ve Prensipler Genel Müdürlüğüne, bilgi için ise Strateji ve Bütçe Başkanlığına on beş gün içinde gönderilir.</w:t>
      </w:r>
    </w:p>
    <w:p w14:paraId="4E6EF369" w14:textId="5931C7D6" w:rsidR="008969DB" w:rsidRPr="007D3807" w:rsidRDefault="00941EB2" w:rsidP="001B410F">
      <w:pPr>
        <w:jc w:val="both"/>
        <w:rPr>
          <w:rFonts w:ascii="Times New Roman" w:hAnsi="Times New Roman"/>
          <w:b/>
          <w:color w:val="000000"/>
          <w:sz w:val="24"/>
          <w:szCs w:val="24"/>
        </w:rPr>
      </w:pPr>
      <w:r>
        <w:rPr>
          <w:rFonts w:ascii="Times New Roman" w:hAnsi="Times New Roman"/>
          <w:b/>
          <w:color w:val="000000"/>
          <w:sz w:val="24"/>
          <w:szCs w:val="24"/>
        </w:rPr>
        <w:t>5.2.2.1.3.</w:t>
      </w:r>
      <w:r w:rsidR="008969DB" w:rsidRPr="007D3807">
        <w:rPr>
          <w:rFonts w:ascii="Times New Roman" w:hAnsi="Times New Roman"/>
          <w:b/>
          <w:color w:val="000000"/>
          <w:sz w:val="24"/>
          <w:szCs w:val="24"/>
        </w:rPr>
        <w:t xml:space="preserve"> Sosyal Hizmetler Kanunu</w:t>
      </w:r>
      <w:r w:rsidR="00151509">
        <w:rPr>
          <w:rFonts w:ascii="Times New Roman" w:hAnsi="Times New Roman"/>
          <w:b/>
          <w:color w:val="000000"/>
          <w:sz w:val="24"/>
          <w:szCs w:val="24"/>
        </w:rPr>
        <w:t>’</w:t>
      </w:r>
      <w:r w:rsidR="008969DB" w:rsidRPr="007D3807">
        <w:rPr>
          <w:rFonts w:ascii="Times New Roman" w:hAnsi="Times New Roman"/>
          <w:b/>
          <w:color w:val="000000"/>
          <w:sz w:val="24"/>
          <w:szCs w:val="24"/>
        </w:rPr>
        <w:t>na Göre Yapılan Atamalar</w:t>
      </w:r>
    </w:p>
    <w:p w14:paraId="117CD485" w14:textId="77777777" w:rsidR="0083280A" w:rsidRPr="007D3807" w:rsidRDefault="00BE078E" w:rsidP="001B410F">
      <w:pPr>
        <w:shd w:val="clear" w:color="auto" w:fill="FFFFFF"/>
        <w:jc w:val="both"/>
        <w:rPr>
          <w:rFonts w:ascii="Times New Roman" w:eastAsia="Times New Roman" w:hAnsi="Times New Roman"/>
          <w:color w:val="000000"/>
          <w:sz w:val="24"/>
          <w:szCs w:val="24"/>
          <w:lang w:eastAsia="tr-TR"/>
        </w:rPr>
      </w:pPr>
      <w:r w:rsidRPr="007D3807">
        <w:rPr>
          <w:rFonts w:ascii="Times New Roman" w:hAnsi="Times New Roman"/>
          <w:color w:val="000000"/>
          <w:sz w:val="24"/>
          <w:szCs w:val="24"/>
        </w:rPr>
        <w:t xml:space="preserve">DŞ-020 </w:t>
      </w:r>
      <w:r w:rsidR="00053FCC" w:rsidRPr="007D3807">
        <w:rPr>
          <w:rFonts w:ascii="Times New Roman" w:hAnsi="Times New Roman"/>
          <w:color w:val="000000"/>
          <w:sz w:val="24"/>
          <w:szCs w:val="24"/>
        </w:rPr>
        <w:t>“</w:t>
      </w:r>
      <w:r w:rsidR="008969DB" w:rsidRPr="007D3807">
        <w:rPr>
          <w:rFonts w:ascii="Times New Roman" w:hAnsi="Times New Roman"/>
          <w:color w:val="000000"/>
          <w:sz w:val="24"/>
          <w:szCs w:val="24"/>
        </w:rPr>
        <w:t>Sosyal Hizmetler Kanunu</w:t>
      </w:r>
      <w:r w:rsidR="00053FCC" w:rsidRPr="007D3807">
        <w:rPr>
          <w:rFonts w:ascii="Times New Roman" w:hAnsi="Times New Roman"/>
          <w:color w:val="000000"/>
          <w:sz w:val="24"/>
          <w:szCs w:val="24"/>
        </w:rPr>
        <w:t xml:space="preserve">” </w:t>
      </w:r>
      <w:proofErr w:type="spellStart"/>
      <w:r w:rsidR="008969DB" w:rsidRPr="007D3807">
        <w:rPr>
          <w:rFonts w:ascii="Times New Roman" w:hAnsi="Times New Roman"/>
          <w:color w:val="000000"/>
          <w:sz w:val="24"/>
          <w:szCs w:val="24"/>
        </w:rPr>
        <w:t>n</w:t>
      </w:r>
      <w:r w:rsidR="00053FCC" w:rsidRPr="007D3807">
        <w:rPr>
          <w:rFonts w:ascii="Times New Roman" w:hAnsi="Times New Roman"/>
          <w:color w:val="000000"/>
          <w:sz w:val="24"/>
          <w:szCs w:val="24"/>
        </w:rPr>
        <w:t>un</w:t>
      </w:r>
      <w:proofErr w:type="spellEnd"/>
      <w:r w:rsidR="008969DB" w:rsidRPr="007D3807">
        <w:rPr>
          <w:rFonts w:ascii="Times New Roman" w:hAnsi="Times New Roman"/>
          <w:color w:val="000000"/>
          <w:sz w:val="24"/>
          <w:szCs w:val="24"/>
        </w:rPr>
        <w:t xml:space="preserve"> Ek 1 inci maddesi</w:t>
      </w:r>
      <w:r w:rsidR="00D642A3" w:rsidRPr="007D3807">
        <w:rPr>
          <w:rFonts w:ascii="Times New Roman" w:hAnsi="Times New Roman"/>
          <w:color w:val="000000"/>
          <w:sz w:val="24"/>
          <w:szCs w:val="24"/>
        </w:rPr>
        <w:t xml:space="preserve">ne göre istihdam edilecek </w:t>
      </w:r>
      <w:r w:rsidR="008B342E" w:rsidRPr="007D3807">
        <w:rPr>
          <w:rFonts w:ascii="Times New Roman" w:hAnsi="Times New Roman"/>
          <w:color w:val="000000"/>
          <w:sz w:val="24"/>
          <w:szCs w:val="24"/>
        </w:rPr>
        <w:t>hak sahipleri</w:t>
      </w:r>
      <w:r w:rsidR="00D642A3" w:rsidRPr="007D3807">
        <w:rPr>
          <w:rFonts w:ascii="Times New Roman" w:hAnsi="Times New Roman"/>
          <w:color w:val="000000"/>
          <w:sz w:val="24"/>
          <w:szCs w:val="24"/>
        </w:rPr>
        <w:t xml:space="preserve"> için her yılbaşındaki </w:t>
      </w:r>
      <w:r w:rsidR="008B342E" w:rsidRPr="007D3807">
        <w:rPr>
          <w:rFonts w:ascii="Times New Roman" w:hAnsi="Times New Roman"/>
          <w:color w:val="000000"/>
          <w:sz w:val="24"/>
          <w:szCs w:val="24"/>
        </w:rPr>
        <w:t>hangi statüde olursa olsun serbest kadro mevcutlarının binde biri nispetindeki</w:t>
      </w:r>
      <w:r w:rsidR="0083280A" w:rsidRPr="007D3807">
        <w:rPr>
          <w:rFonts w:ascii="Times New Roman" w:hAnsi="Times New Roman"/>
          <w:color w:val="000000"/>
          <w:sz w:val="24"/>
          <w:szCs w:val="24"/>
        </w:rPr>
        <w:t xml:space="preserve"> kadro sayıları </w:t>
      </w:r>
      <w:r w:rsidR="00151509">
        <w:rPr>
          <w:rFonts w:ascii="Times New Roman" w:hAnsi="Times New Roman"/>
          <w:sz w:val="24"/>
          <w:szCs w:val="24"/>
        </w:rPr>
        <w:t xml:space="preserve">Aile </w:t>
      </w:r>
      <w:r w:rsidR="00571351" w:rsidRPr="007D3807">
        <w:rPr>
          <w:rFonts w:ascii="Times New Roman" w:hAnsi="Times New Roman"/>
          <w:sz w:val="24"/>
          <w:szCs w:val="24"/>
        </w:rPr>
        <w:t>ve Sosyal Hizmetler Bakanlığı</w:t>
      </w:r>
      <w:r w:rsidR="00571351" w:rsidRPr="007D3807">
        <w:rPr>
          <w:rFonts w:ascii="Times New Roman" w:hAnsi="Times New Roman"/>
          <w:color w:val="000000"/>
          <w:sz w:val="24"/>
          <w:szCs w:val="24"/>
        </w:rPr>
        <w:t xml:space="preserve">nca </w:t>
      </w:r>
      <w:r w:rsidR="0083280A" w:rsidRPr="007D3807">
        <w:rPr>
          <w:rFonts w:ascii="Times New Roman" w:hAnsi="Times New Roman"/>
          <w:color w:val="000000"/>
          <w:sz w:val="24"/>
          <w:szCs w:val="24"/>
        </w:rPr>
        <w:t xml:space="preserve">tespit edilir. </w:t>
      </w:r>
      <w:r w:rsidR="00814285" w:rsidRPr="007D3807">
        <w:rPr>
          <w:rFonts w:ascii="Times New Roman" w:hAnsi="Times New Roman"/>
          <w:color w:val="000000"/>
          <w:sz w:val="24"/>
          <w:szCs w:val="24"/>
        </w:rPr>
        <w:t xml:space="preserve">Anılan Bakanlık tarafından </w:t>
      </w:r>
      <w:r w:rsidR="00571351" w:rsidRPr="007D3807">
        <w:rPr>
          <w:rFonts w:ascii="Times New Roman" w:eastAsia="Times New Roman" w:hAnsi="Times New Roman"/>
          <w:color w:val="000000"/>
          <w:sz w:val="24"/>
          <w:szCs w:val="24"/>
          <w:lang w:eastAsia="tr-TR"/>
        </w:rPr>
        <w:t>H</w:t>
      </w:r>
      <w:r w:rsidR="0083280A" w:rsidRPr="007D3807">
        <w:rPr>
          <w:rFonts w:ascii="Times New Roman" w:eastAsia="Times New Roman" w:hAnsi="Times New Roman"/>
          <w:color w:val="000000"/>
          <w:sz w:val="24"/>
          <w:szCs w:val="24"/>
          <w:lang w:eastAsia="tr-TR"/>
        </w:rPr>
        <w:t>er yılın Ocak ayında tespit edilen toplam y</w:t>
      </w:r>
      <w:r w:rsidR="00565110" w:rsidRPr="007D3807">
        <w:rPr>
          <w:rFonts w:ascii="Times New Roman" w:eastAsia="Times New Roman" w:hAnsi="Times New Roman"/>
          <w:color w:val="000000"/>
          <w:sz w:val="24"/>
          <w:szCs w:val="24"/>
          <w:lang w:eastAsia="tr-TR"/>
        </w:rPr>
        <w:t xml:space="preserve">erleştirme kontenjanları </w:t>
      </w:r>
      <w:r w:rsidR="0083280A" w:rsidRPr="007D3807">
        <w:rPr>
          <w:rFonts w:ascii="Times New Roman" w:eastAsia="Times New Roman" w:hAnsi="Times New Roman"/>
          <w:color w:val="000000"/>
          <w:sz w:val="24"/>
          <w:szCs w:val="24"/>
          <w:lang w:eastAsia="tr-TR"/>
        </w:rPr>
        <w:t>Mayıs</w:t>
      </w:r>
      <w:r w:rsidR="00565110" w:rsidRPr="007D3807">
        <w:rPr>
          <w:rFonts w:ascii="Times New Roman" w:eastAsia="Times New Roman" w:hAnsi="Times New Roman"/>
          <w:color w:val="000000"/>
          <w:sz w:val="24"/>
          <w:szCs w:val="24"/>
          <w:lang w:eastAsia="tr-TR"/>
        </w:rPr>
        <w:t>, Eylül</w:t>
      </w:r>
      <w:r w:rsidR="0083280A" w:rsidRPr="007D3807">
        <w:rPr>
          <w:rFonts w:ascii="Times New Roman" w:eastAsia="Times New Roman" w:hAnsi="Times New Roman"/>
          <w:color w:val="000000"/>
          <w:sz w:val="24"/>
          <w:szCs w:val="24"/>
          <w:lang w:eastAsia="tr-TR"/>
        </w:rPr>
        <w:t xml:space="preserve"> ve Aralık yerleştirmeleri için </w:t>
      </w:r>
      <w:r w:rsidR="00565110" w:rsidRPr="007D3807">
        <w:rPr>
          <w:rFonts w:ascii="Times New Roman" w:eastAsia="Times New Roman" w:hAnsi="Times New Roman"/>
          <w:color w:val="000000"/>
          <w:sz w:val="24"/>
          <w:szCs w:val="24"/>
          <w:lang w:eastAsia="tr-TR"/>
        </w:rPr>
        <w:t xml:space="preserve">eşit olarak </w:t>
      </w:r>
      <w:r w:rsidR="0083280A" w:rsidRPr="007D3807">
        <w:rPr>
          <w:rFonts w:ascii="Times New Roman" w:eastAsia="Times New Roman" w:hAnsi="Times New Roman"/>
          <w:color w:val="000000"/>
          <w:sz w:val="24"/>
          <w:szCs w:val="24"/>
          <w:lang w:eastAsia="tr-TR"/>
        </w:rPr>
        <w:t>dağıtılır. Bu dağıtımda kontenjan sayısının eşit bölünmesinin mümkün olmaması halinde Aralık yerleştirme döneminin kontenjan sayısı daha büyük olacak şekilde dağıtım yapılır.</w:t>
      </w:r>
    </w:p>
    <w:p w14:paraId="7CF1AFD4" w14:textId="77777777" w:rsidR="0083280A" w:rsidRPr="007D3807" w:rsidRDefault="0083280A" w:rsidP="001B410F">
      <w:pPr>
        <w:shd w:val="clear" w:color="auto" w:fill="FFFFFF"/>
        <w:spacing w:after="0" w:line="240" w:lineRule="auto"/>
        <w:jc w:val="both"/>
        <w:rPr>
          <w:rFonts w:ascii="Times New Roman" w:eastAsia="Times New Roman" w:hAnsi="Times New Roman"/>
          <w:color w:val="000000"/>
          <w:sz w:val="24"/>
          <w:szCs w:val="24"/>
          <w:lang w:eastAsia="tr-TR"/>
        </w:rPr>
      </w:pPr>
      <w:r w:rsidRPr="007D3807">
        <w:rPr>
          <w:rFonts w:ascii="Times New Roman" w:eastAsia="Times New Roman" w:hAnsi="Times New Roman"/>
          <w:color w:val="000000"/>
          <w:sz w:val="24"/>
          <w:szCs w:val="24"/>
          <w:lang w:eastAsia="tr-TR"/>
        </w:rPr>
        <w:t xml:space="preserve">Dağıtımı yapılan yerleştirme kontenjanları her dönemde </w:t>
      </w:r>
      <w:r w:rsidR="00151509">
        <w:rPr>
          <w:rFonts w:ascii="Times New Roman" w:hAnsi="Times New Roman"/>
          <w:sz w:val="24"/>
          <w:szCs w:val="24"/>
        </w:rPr>
        <w:t xml:space="preserve">Aile </w:t>
      </w:r>
      <w:r w:rsidR="00EB5C37" w:rsidRPr="007D3807">
        <w:rPr>
          <w:rFonts w:ascii="Times New Roman" w:hAnsi="Times New Roman"/>
          <w:sz w:val="24"/>
          <w:szCs w:val="24"/>
        </w:rPr>
        <w:t>ve Sosyal Hizmetler Bakanlığı</w:t>
      </w:r>
      <w:r w:rsidR="00EB5C37" w:rsidRPr="007D3807">
        <w:rPr>
          <w:rFonts w:ascii="Times New Roman" w:eastAsia="Times New Roman" w:hAnsi="Times New Roman"/>
          <w:color w:val="000000"/>
          <w:sz w:val="24"/>
          <w:szCs w:val="24"/>
          <w:lang w:eastAsia="tr-TR"/>
        </w:rPr>
        <w:t xml:space="preserve"> </w:t>
      </w:r>
      <w:r w:rsidRPr="007D3807">
        <w:rPr>
          <w:rFonts w:ascii="Times New Roman" w:eastAsia="Times New Roman" w:hAnsi="Times New Roman"/>
          <w:color w:val="000000"/>
          <w:sz w:val="24"/>
          <w:szCs w:val="24"/>
          <w:lang w:eastAsia="tr-TR"/>
        </w:rPr>
        <w:t xml:space="preserve">tarafından Üniversitemize bildirilir. Yerleştirme yapılması talep edilen unvanlar ile nitelikleri ve gerekli </w:t>
      </w:r>
      <w:r w:rsidR="00EB5C37" w:rsidRPr="007D3807">
        <w:rPr>
          <w:rFonts w:ascii="Times New Roman" w:eastAsia="Times New Roman" w:hAnsi="Times New Roman"/>
          <w:color w:val="000000"/>
          <w:sz w:val="24"/>
          <w:szCs w:val="24"/>
          <w:lang w:eastAsia="tr-TR"/>
        </w:rPr>
        <w:t>diğer bilgiler anılan Bakanlığa</w:t>
      </w:r>
      <w:r w:rsidRPr="007D3807">
        <w:rPr>
          <w:rFonts w:ascii="Times New Roman" w:eastAsia="Times New Roman" w:hAnsi="Times New Roman"/>
          <w:color w:val="000000"/>
          <w:sz w:val="24"/>
          <w:szCs w:val="24"/>
          <w:lang w:eastAsia="tr-TR"/>
        </w:rPr>
        <w:t xml:space="preserve"> bildirilir.</w:t>
      </w:r>
      <w:r w:rsidR="00C17BF9" w:rsidRPr="007D3807">
        <w:rPr>
          <w:rFonts w:ascii="Times New Roman" w:eastAsia="Times New Roman" w:hAnsi="Times New Roman"/>
          <w:color w:val="000000"/>
          <w:sz w:val="24"/>
          <w:szCs w:val="24"/>
          <w:lang w:eastAsia="tr-TR"/>
        </w:rPr>
        <w:t xml:space="preserve"> Bildirimlerin nasıl yapılacağı, süresi ve bildirimde uyulması gerekli diğer hususlar </w:t>
      </w:r>
      <w:r w:rsidR="00151509">
        <w:rPr>
          <w:rFonts w:ascii="Times New Roman" w:hAnsi="Times New Roman"/>
          <w:sz w:val="24"/>
          <w:szCs w:val="24"/>
        </w:rPr>
        <w:t xml:space="preserve">Aile </w:t>
      </w:r>
      <w:r w:rsidR="00EB5C37" w:rsidRPr="007D3807">
        <w:rPr>
          <w:rFonts w:ascii="Times New Roman" w:hAnsi="Times New Roman"/>
          <w:sz w:val="24"/>
          <w:szCs w:val="24"/>
        </w:rPr>
        <w:t>ve Sosyal Hizmetler Bakanlığınca</w:t>
      </w:r>
      <w:r w:rsidR="00C17BF9" w:rsidRPr="007D3807">
        <w:rPr>
          <w:rFonts w:ascii="Times New Roman" w:eastAsia="Times New Roman" w:hAnsi="Times New Roman"/>
          <w:color w:val="000000"/>
          <w:sz w:val="24"/>
          <w:szCs w:val="24"/>
          <w:lang w:eastAsia="tr-TR"/>
        </w:rPr>
        <w:t xml:space="preserve"> belirlenir.</w:t>
      </w:r>
    </w:p>
    <w:p w14:paraId="5EF35D16" w14:textId="77777777" w:rsidR="001B410F" w:rsidRPr="007D3807" w:rsidRDefault="001B410F" w:rsidP="001B410F">
      <w:pPr>
        <w:shd w:val="clear" w:color="auto" w:fill="FFFFFF"/>
        <w:spacing w:after="0" w:line="240" w:lineRule="auto"/>
        <w:jc w:val="both"/>
        <w:rPr>
          <w:rFonts w:ascii="Times New Roman" w:eastAsia="Times New Roman" w:hAnsi="Times New Roman"/>
          <w:color w:val="000000"/>
          <w:sz w:val="24"/>
          <w:szCs w:val="24"/>
          <w:lang w:eastAsia="tr-TR"/>
        </w:rPr>
      </w:pPr>
    </w:p>
    <w:p w14:paraId="3947059C" w14:textId="77777777" w:rsidR="000E5F3D" w:rsidRPr="007D3807" w:rsidRDefault="000E5F3D" w:rsidP="001B410F">
      <w:pPr>
        <w:shd w:val="clear" w:color="auto" w:fill="FFFFFF"/>
        <w:spacing w:after="0" w:line="240" w:lineRule="auto"/>
        <w:jc w:val="both"/>
        <w:rPr>
          <w:rFonts w:ascii="Times New Roman" w:eastAsia="Times New Roman" w:hAnsi="Times New Roman"/>
          <w:color w:val="000000"/>
          <w:sz w:val="24"/>
          <w:szCs w:val="24"/>
          <w:lang w:eastAsia="tr-TR"/>
        </w:rPr>
      </w:pPr>
      <w:r w:rsidRPr="007D3807">
        <w:rPr>
          <w:rFonts w:ascii="Times New Roman" w:eastAsia="Times New Roman" w:hAnsi="Times New Roman"/>
          <w:color w:val="000000"/>
          <w:sz w:val="24"/>
          <w:szCs w:val="24"/>
          <w:lang w:eastAsia="tr-TR"/>
        </w:rPr>
        <w:t>Bir yerleştirme döneminde boş kalan kadro ve pozisyonlar aynı yıl içerisindeki müteakip yerleştirme dönemi için belirlenmiş kontenjanlara ilave edilir. Üç yerleştirme dönemi sonunda boş kalan kadro ve pozisyonlar ertesi yıl belirlenen kontenjanlara ilave edilmez.</w:t>
      </w:r>
    </w:p>
    <w:p w14:paraId="74AF0BBC" w14:textId="77777777" w:rsidR="001B410F" w:rsidRPr="007D3807" w:rsidRDefault="001B410F" w:rsidP="001B410F">
      <w:pPr>
        <w:shd w:val="clear" w:color="auto" w:fill="FFFFFF"/>
        <w:spacing w:after="0" w:line="240" w:lineRule="auto"/>
        <w:jc w:val="both"/>
        <w:rPr>
          <w:rFonts w:ascii="Times New Roman" w:eastAsia="Times New Roman" w:hAnsi="Times New Roman"/>
          <w:color w:val="000000"/>
          <w:sz w:val="24"/>
          <w:szCs w:val="24"/>
          <w:lang w:eastAsia="tr-TR"/>
        </w:rPr>
      </w:pPr>
    </w:p>
    <w:p w14:paraId="7A6211DF" w14:textId="77777777" w:rsidR="0083280A" w:rsidRPr="007D3807" w:rsidRDefault="0072291C" w:rsidP="001B410F">
      <w:pPr>
        <w:shd w:val="clear" w:color="auto" w:fill="FFFFFF"/>
        <w:spacing w:after="0" w:line="240" w:lineRule="auto"/>
        <w:jc w:val="both"/>
        <w:rPr>
          <w:rFonts w:ascii="Times New Roman" w:hAnsi="Times New Roman"/>
          <w:color w:val="000000"/>
          <w:sz w:val="24"/>
          <w:szCs w:val="24"/>
          <w:shd w:val="clear" w:color="auto" w:fill="FFFFFF"/>
        </w:rPr>
      </w:pPr>
      <w:r w:rsidRPr="007D3807">
        <w:rPr>
          <w:rFonts w:ascii="Times New Roman" w:hAnsi="Times New Roman"/>
          <w:color w:val="000000"/>
          <w:sz w:val="24"/>
          <w:szCs w:val="24"/>
          <w:shd w:val="clear" w:color="auto" w:fill="FFFFFF"/>
        </w:rPr>
        <w:t xml:space="preserve">Yerleştirmeye ilişkin duyuru </w:t>
      </w:r>
      <w:r w:rsidR="001453C7">
        <w:rPr>
          <w:rFonts w:ascii="Times New Roman" w:hAnsi="Times New Roman"/>
          <w:color w:val="000000"/>
          <w:sz w:val="24"/>
          <w:szCs w:val="24"/>
        </w:rPr>
        <w:t>Aile</w:t>
      </w:r>
      <w:r w:rsidR="00151509">
        <w:rPr>
          <w:rFonts w:ascii="Times New Roman" w:hAnsi="Times New Roman"/>
          <w:color w:val="000000"/>
          <w:sz w:val="24"/>
          <w:szCs w:val="24"/>
        </w:rPr>
        <w:t xml:space="preserve"> </w:t>
      </w:r>
      <w:r w:rsidR="001453C7">
        <w:rPr>
          <w:rFonts w:ascii="Times New Roman" w:hAnsi="Times New Roman"/>
          <w:color w:val="000000"/>
          <w:sz w:val="24"/>
          <w:szCs w:val="24"/>
        </w:rPr>
        <w:t>ve Sosyal Hizmetler Bakanlığının</w:t>
      </w:r>
      <w:r w:rsidR="001453C7" w:rsidRPr="007D3807">
        <w:rPr>
          <w:rFonts w:ascii="Times New Roman" w:hAnsi="Times New Roman"/>
          <w:color w:val="000000"/>
          <w:sz w:val="24"/>
          <w:szCs w:val="24"/>
          <w:shd w:val="clear" w:color="auto" w:fill="FFFFFF"/>
        </w:rPr>
        <w:t xml:space="preserve"> </w:t>
      </w:r>
      <w:r w:rsidRPr="007D3807">
        <w:rPr>
          <w:rFonts w:ascii="Times New Roman" w:hAnsi="Times New Roman"/>
          <w:color w:val="000000"/>
          <w:sz w:val="24"/>
          <w:szCs w:val="24"/>
          <w:shd w:val="clear" w:color="auto" w:fill="FFFFFF"/>
        </w:rPr>
        <w:t xml:space="preserve">resmi internet sitesinde </w:t>
      </w:r>
      <w:r w:rsidR="000E5F3D" w:rsidRPr="007D3807">
        <w:rPr>
          <w:rFonts w:ascii="Times New Roman" w:hAnsi="Times New Roman"/>
          <w:color w:val="000000"/>
          <w:sz w:val="24"/>
          <w:szCs w:val="24"/>
          <w:shd w:val="clear" w:color="auto" w:fill="FFFFFF"/>
        </w:rPr>
        <w:t>ilan edilir</w:t>
      </w:r>
      <w:r w:rsidRPr="007D3807">
        <w:rPr>
          <w:rFonts w:ascii="Times New Roman" w:hAnsi="Times New Roman"/>
          <w:color w:val="000000"/>
          <w:sz w:val="24"/>
          <w:szCs w:val="24"/>
          <w:shd w:val="clear" w:color="auto" w:fill="FFFFFF"/>
        </w:rPr>
        <w:t>.</w:t>
      </w:r>
    </w:p>
    <w:p w14:paraId="1F548B7B" w14:textId="77777777" w:rsidR="00E068A8" w:rsidRPr="007D3807" w:rsidRDefault="00E068A8" w:rsidP="001B410F">
      <w:pPr>
        <w:shd w:val="clear" w:color="auto" w:fill="FFFFFF"/>
        <w:spacing w:after="0" w:line="240" w:lineRule="auto"/>
        <w:jc w:val="both"/>
        <w:rPr>
          <w:rFonts w:ascii="Times New Roman" w:hAnsi="Times New Roman"/>
          <w:color w:val="000000"/>
          <w:sz w:val="24"/>
          <w:szCs w:val="24"/>
          <w:shd w:val="clear" w:color="auto" w:fill="FFFFFF"/>
        </w:rPr>
      </w:pPr>
    </w:p>
    <w:p w14:paraId="09779DB7" w14:textId="77777777" w:rsidR="009912EB" w:rsidRPr="007D3807" w:rsidRDefault="00E068A8" w:rsidP="00E068A8">
      <w:pPr>
        <w:shd w:val="clear" w:color="auto" w:fill="FFFFFF"/>
        <w:spacing w:after="0" w:line="240" w:lineRule="auto"/>
        <w:jc w:val="both"/>
        <w:rPr>
          <w:rFonts w:ascii="Times New Roman" w:hAnsi="Times New Roman"/>
          <w:color w:val="000000"/>
          <w:sz w:val="24"/>
          <w:szCs w:val="24"/>
        </w:rPr>
      </w:pPr>
      <w:r w:rsidRPr="007D3807">
        <w:rPr>
          <w:rFonts w:ascii="Times New Roman" w:hAnsi="Times New Roman"/>
          <w:color w:val="000000"/>
          <w:sz w:val="24"/>
          <w:szCs w:val="24"/>
        </w:rPr>
        <w:t>Üniversitemize yerleştirilen adaylara, başvuru için gerekli belgeler ve son başvuru tarihi Başkanlık web sayfasında yapılan duyuru ile tebliğ edilir.</w:t>
      </w:r>
      <w:r w:rsidR="009912EB" w:rsidRPr="007D3807">
        <w:rPr>
          <w:rFonts w:ascii="Times New Roman" w:hAnsi="Times New Roman"/>
          <w:color w:val="000000"/>
          <w:sz w:val="24"/>
          <w:szCs w:val="24"/>
        </w:rPr>
        <w:t xml:space="preserve"> </w:t>
      </w:r>
      <w:r w:rsidRPr="007D3807">
        <w:rPr>
          <w:rFonts w:ascii="Times New Roman" w:hAnsi="Times New Roman"/>
          <w:color w:val="000000"/>
          <w:sz w:val="24"/>
          <w:szCs w:val="24"/>
        </w:rPr>
        <w:t>Y</w:t>
      </w:r>
      <w:r w:rsidR="009912EB" w:rsidRPr="007D3807">
        <w:rPr>
          <w:rFonts w:ascii="Times New Roman" w:hAnsi="Times New Roman"/>
          <w:color w:val="000000"/>
          <w:sz w:val="24"/>
          <w:szCs w:val="24"/>
        </w:rPr>
        <w:t xml:space="preserve">erleştirilen </w:t>
      </w:r>
      <w:r w:rsidR="00152FD4" w:rsidRPr="007D3807">
        <w:rPr>
          <w:rFonts w:ascii="Times New Roman" w:hAnsi="Times New Roman"/>
          <w:color w:val="000000"/>
          <w:sz w:val="24"/>
          <w:szCs w:val="24"/>
        </w:rPr>
        <w:t>aday</w:t>
      </w:r>
      <w:r w:rsidRPr="007D3807">
        <w:rPr>
          <w:rFonts w:ascii="Times New Roman" w:hAnsi="Times New Roman"/>
          <w:color w:val="000000"/>
          <w:sz w:val="24"/>
          <w:szCs w:val="24"/>
        </w:rPr>
        <w:t>lar</w:t>
      </w:r>
      <w:r w:rsidR="002174C9">
        <w:rPr>
          <w:rFonts w:ascii="Times New Roman" w:hAnsi="Times New Roman"/>
          <w:color w:val="000000"/>
          <w:sz w:val="24"/>
          <w:szCs w:val="24"/>
        </w:rPr>
        <w:t>a</w:t>
      </w:r>
      <w:r w:rsidR="000604BE" w:rsidRPr="007D3807">
        <w:rPr>
          <w:rFonts w:ascii="Times New Roman" w:hAnsi="Times New Roman"/>
          <w:color w:val="000000"/>
          <w:sz w:val="24"/>
          <w:szCs w:val="24"/>
        </w:rPr>
        <w:t xml:space="preserve"> arşiv araştırması</w:t>
      </w:r>
      <w:r w:rsidR="00E6559F" w:rsidRPr="007D3807">
        <w:rPr>
          <w:rFonts w:ascii="Times New Roman" w:hAnsi="Times New Roman"/>
          <w:color w:val="000000"/>
          <w:sz w:val="24"/>
          <w:szCs w:val="24"/>
        </w:rPr>
        <w:t xml:space="preserve"> yap</w:t>
      </w:r>
      <w:r w:rsidR="002174C9">
        <w:rPr>
          <w:rFonts w:ascii="Times New Roman" w:hAnsi="Times New Roman"/>
          <w:color w:val="000000"/>
          <w:sz w:val="24"/>
          <w:szCs w:val="24"/>
        </w:rPr>
        <w:t>tır</w:t>
      </w:r>
      <w:r w:rsidR="00E6559F" w:rsidRPr="007D3807">
        <w:rPr>
          <w:rFonts w:ascii="Times New Roman" w:hAnsi="Times New Roman"/>
          <w:color w:val="000000"/>
          <w:sz w:val="24"/>
          <w:szCs w:val="24"/>
        </w:rPr>
        <w:t xml:space="preserve">ılarak, olumlu olduğu takdirde </w:t>
      </w:r>
      <w:r w:rsidR="009912EB" w:rsidRPr="007D3807">
        <w:rPr>
          <w:rFonts w:ascii="Times New Roman" w:hAnsi="Times New Roman"/>
          <w:color w:val="000000"/>
          <w:sz w:val="24"/>
          <w:szCs w:val="24"/>
        </w:rPr>
        <w:t xml:space="preserve">atama </w:t>
      </w:r>
      <w:r w:rsidR="00C06A47" w:rsidRPr="007D3807">
        <w:rPr>
          <w:rFonts w:ascii="Times New Roman" w:hAnsi="Times New Roman"/>
          <w:color w:val="000000"/>
          <w:sz w:val="24"/>
          <w:szCs w:val="24"/>
        </w:rPr>
        <w:t>olurunun</w:t>
      </w:r>
      <w:r w:rsidR="009912EB" w:rsidRPr="007D3807">
        <w:rPr>
          <w:rFonts w:ascii="Times New Roman" w:hAnsi="Times New Roman"/>
          <w:color w:val="000000"/>
          <w:sz w:val="24"/>
          <w:szCs w:val="24"/>
        </w:rPr>
        <w:t xml:space="preserve"> alınması ile birlikte </w:t>
      </w:r>
      <w:r w:rsidR="009912EB" w:rsidRPr="007D3807">
        <w:rPr>
          <w:rStyle w:val="grame"/>
          <w:rFonts w:ascii="Times New Roman" w:hAnsi="Times New Roman"/>
          <w:color w:val="000000"/>
          <w:sz w:val="24"/>
          <w:szCs w:val="24"/>
        </w:rPr>
        <w:t>diğer kanunlardaki hükümlere bakılmaksızın ve başka bir işleme gerek kalmaksızın teklif yapılan kadrolar ihdas, tahsis ve vize edilmiş sayılır.</w:t>
      </w:r>
      <w:r w:rsidR="009912EB" w:rsidRPr="007D3807">
        <w:rPr>
          <w:rStyle w:val="apple-converted-space"/>
          <w:rFonts w:ascii="Times New Roman" w:hAnsi="Times New Roman"/>
          <w:color w:val="000000"/>
          <w:sz w:val="24"/>
          <w:szCs w:val="24"/>
        </w:rPr>
        <w:t> </w:t>
      </w:r>
      <w:r w:rsidR="009912EB" w:rsidRPr="007D3807">
        <w:rPr>
          <w:rFonts w:ascii="Times New Roman" w:hAnsi="Times New Roman"/>
          <w:color w:val="000000"/>
          <w:sz w:val="24"/>
          <w:szCs w:val="24"/>
        </w:rPr>
        <w:t>Bu</w:t>
      </w:r>
      <w:r w:rsidR="009912EB" w:rsidRPr="007D3807">
        <w:rPr>
          <w:rStyle w:val="apple-converted-space"/>
          <w:rFonts w:ascii="Times New Roman" w:hAnsi="Times New Roman"/>
          <w:color w:val="000000"/>
          <w:sz w:val="24"/>
          <w:szCs w:val="24"/>
        </w:rPr>
        <w:t> </w:t>
      </w:r>
      <w:r w:rsidR="009912EB" w:rsidRPr="007D3807">
        <w:rPr>
          <w:rFonts w:ascii="Times New Roman" w:hAnsi="Times New Roman"/>
          <w:color w:val="000000"/>
          <w:sz w:val="24"/>
          <w:szCs w:val="24"/>
        </w:rPr>
        <w:t>şekilde ihdas edilen kadrolar, herhangi bir</w:t>
      </w:r>
      <w:r w:rsidR="009912EB" w:rsidRPr="007D3807">
        <w:rPr>
          <w:rStyle w:val="apple-converted-space"/>
          <w:rFonts w:ascii="Times New Roman" w:hAnsi="Times New Roman"/>
          <w:color w:val="000000"/>
          <w:sz w:val="24"/>
          <w:szCs w:val="24"/>
        </w:rPr>
        <w:t> </w:t>
      </w:r>
      <w:r w:rsidR="009912EB" w:rsidRPr="007D3807">
        <w:rPr>
          <w:rFonts w:ascii="Times New Roman" w:hAnsi="Times New Roman"/>
          <w:color w:val="000000"/>
          <w:sz w:val="24"/>
          <w:szCs w:val="24"/>
        </w:rPr>
        <w:t>şekilde boşalması</w:t>
      </w:r>
      <w:r w:rsidR="009912EB" w:rsidRPr="007D3807">
        <w:rPr>
          <w:rStyle w:val="apple-converted-space"/>
          <w:rFonts w:ascii="Times New Roman" w:hAnsi="Times New Roman"/>
          <w:color w:val="000000"/>
          <w:sz w:val="24"/>
          <w:szCs w:val="24"/>
        </w:rPr>
        <w:t> </w:t>
      </w:r>
      <w:r w:rsidR="009912EB" w:rsidRPr="007D3807">
        <w:rPr>
          <w:rFonts w:ascii="Times New Roman" w:hAnsi="Times New Roman"/>
          <w:color w:val="000000"/>
          <w:sz w:val="24"/>
          <w:szCs w:val="24"/>
        </w:rPr>
        <w:t>halinde başka bir işleme gerek kalmaksızın iptal edilmiş</w:t>
      </w:r>
      <w:r w:rsidR="009912EB" w:rsidRPr="007D3807">
        <w:rPr>
          <w:rStyle w:val="apple-converted-space"/>
          <w:rFonts w:ascii="Times New Roman" w:hAnsi="Times New Roman"/>
          <w:color w:val="000000"/>
          <w:sz w:val="24"/>
          <w:szCs w:val="24"/>
        </w:rPr>
        <w:t> </w:t>
      </w:r>
      <w:r w:rsidR="009912EB" w:rsidRPr="007D3807">
        <w:rPr>
          <w:rFonts w:ascii="Times New Roman" w:hAnsi="Times New Roman"/>
          <w:color w:val="000000"/>
          <w:sz w:val="24"/>
          <w:szCs w:val="24"/>
        </w:rPr>
        <w:t>sayılır.</w:t>
      </w:r>
    </w:p>
    <w:p w14:paraId="4CEA3984" w14:textId="77777777" w:rsidR="00F9676A" w:rsidRPr="007D3807" w:rsidRDefault="00F9676A" w:rsidP="00E068A8">
      <w:pPr>
        <w:shd w:val="clear" w:color="auto" w:fill="FFFFFF"/>
        <w:spacing w:after="0" w:line="240" w:lineRule="auto"/>
        <w:jc w:val="both"/>
        <w:rPr>
          <w:rFonts w:ascii="Times New Roman" w:hAnsi="Times New Roman"/>
          <w:color w:val="000000"/>
          <w:sz w:val="24"/>
          <w:szCs w:val="24"/>
        </w:rPr>
      </w:pPr>
    </w:p>
    <w:p w14:paraId="50AD5418" w14:textId="77777777" w:rsidR="00785EAB" w:rsidRPr="007D3807" w:rsidRDefault="00903E03" w:rsidP="001B410F">
      <w:pPr>
        <w:jc w:val="both"/>
        <w:rPr>
          <w:rFonts w:ascii="Times New Roman" w:hAnsi="Times New Roman"/>
          <w:sz w:val="24"/>
          <w:szCs w:val="24"/>
        </w:rPr>
      </w:pPr>
      <w:r w:rsidRPr="007D3807">
        <w:rPr>
          <w:rFonts w:ascii="Times New Roman" w:hAnsi="Times New Roman"/>
          <w:color w:val="000000"/>
          <w:sz w:val="24"/>
          <w:szCs w:val="24"/>
        </w:rPr>
        <w:t xml:space="preserve">Üniversitemize yerleştirilen hak sahiplerine ilişkin bilgiler göreve başlama tarihinden itibaren en geç bir ay içinde </w:t>
      </w:r>
      <w:r w:rsidR="00151509">
        <w:rPr>
          <w:rFonts w:ascii="Times New Roman" w:hAnsi="Times New Roman"/>
          <w:sz w:val="24"/>
          <w:szCs w:val="24"/>
        </w:rPr>
        <w:t xml:space="preserve">Aile </w:t>
      </w:r>
      <w:r w:rsidR="00E57FF7" w:rsidRPr="007D3807">
        <w:rPr>
          <w:rFonts w:ascii="Times New Roman" w:hAnsi="Times New Roman"/>
          <w:sz w:val="24"/>
          <w:szCs w:val="24"/>
        </w:rPr>
        <w:t>ve Sosyal Hizmetler Bakanlığı</w:t>
      </w:r>
      <w:r w:rsidR="00FA7BCC">
        <w:rPr>
          <w:rFonts w:ascii="Times New Roman" w:hAnsi="Times New Roman"/>
          <w:sz w:val="24"/>
          <w:szCs w:val="24"/>
        </w:rPr>
        <w:t xml:space="preserve"> Çocuk Hizmetleri Genel Müdürlüğü ve Strateji ve Bütçe Başkanlığına b</w:t>
      </w:r>
      <w:r w:rsidR="000E5F3D" w:rsidRPr="007D3807">
        <w:rPr>
          <w:rFonts w:ascii="Times New Roman" w:hAnsi="Times New Roman"/>
          <w:sz w:val="24"/>
          <w:szCs w:val="24"/>
        </w:rPr>
        <w:t>ildirilir.</w:t>
      </w:r>
    </w:p>
    <w:p w14:paraId="24800013" w14:textId="7245FA15" w:rsidR="008969DB" w:rsidRPr="007D3807" w:rsidRDefault="00941EB2" w:rsidP="001B410F">
      <w:pPr>
        <w:jc w:val="both"/>
        <w:rPr>
          <w:rFonts w:ascii="Times New Roman" w:hAnsi="Times New Roman"/>
          <w:b/>
          <w:color w:val="000000"/>
          <w:sz w:val="24"/>
          <w:szCs w:val="24"/>
        </w:rPr>
      </w:pPr>
      <w:r>
        <w:rPr>
          <w:rFonts w:ascii="Times New Roman" w:hAnsi="Times New Roman"/>
          <w:b/>
          <w:color w:val="000000"/>
          <w:sz w:val="24"/>
          <w:szCs w:val="24"/>
        </w:rPr>
        <w:t>5.2.2.1.4</w:t>
      </w:r>
      <w:r w:rsidR="008969DB" w:rsidRPr="007D3807">
        <w:rPr>
          <w:rFonts w:ascii="Times New Roman" w:hAnsi="Times New Roman"/>
          <w:b/>
          <w:color w:val="000000"/>
          <w:sz w:val="24"/>
          <w:szCs w:val="24"/>
        </w:rPr>
        <w:t>. Terörle Mücadele Kanunu</w:t>
      </w:r>
      <w:r w:rsidR="004D6519">
        <w:rPr>
          <w:rFonts w:ascii="Times New Roman" w:hAnsi="Times New Roman"/>
          <w:b/>
          <w:color w:val="000000"/>
          <w:sz w:val="24"/>
          <w:szCs w:val="24"/>
        </w:rPr>
        <w:t>’</w:t>
      </w:r>
      <w:r w:rsidR="008969DB" w:rsidRPr="007D3807">
        <w:rPr>
          <w:rFonts w:ascii="Times New Roman" w:hAnsi="Times New Roman"/>
          <w:b/>
          <w:color w:val="000000"/>
          <w:sz w:val="24"/>
          <w:szCs w:val="24"/>
        </w:rPr>
        <w:t>na Göre Yapılacak Atamalar</w:t>
      </w:r>
    </w:p>
    <w:p w14:paraId="5D8FAD32" w14:textId="77777777" w:rsidR="00D04AD3" w:rsidRPr="007D3807" w:rsidRDefault="00745093" w:rsidP="001B410F">
      <w:pPr>
        <w:jc w:val="both"/>
        <w:rPr>
          <w:rFonts w:ascii="Times New Roman" w:hAnsi="Times New Roman"/>
          <w:sz w:val="24"/>
          <w:szCs w:val="24"/>
        </w:rPr>
      </w:pPr>
      <w:r w:rsidRPr="007D3807">
        <w:rPr>
          <w:rFonts w:ascii="Times New Roman" w:eastAsia="Times New Roman" w:hAnsi="Times New Roman"/>
          <w:sz w:val="24"/>
          <w:szCs w:val="24"/>
          <w:lang w:eastAsia="tr-TR"/>
        </w:rPr>
        <w:lastRenderedPageBreak/>
        <w:t>DŞ -019 Terörle Mücadele Kanunu’</w:t>
      </w:r>
      <w:r w:rsidR="006D2C55" w:rsidRPr="007D3807">
        <w:rPr>
          <w:rFonts w:ascii="Times New Roman" w:eastAsia="Times New Roman" w:hAnsi="Times New Roman"/>
          <w:sz w:val="24"/>
          <w:szCs w:val="24"/>
          <w:lang w:eastAsia="tr-TR"/>
        </w:rPr>
        <w:t>nun Ek 1 inci maddesi</w:t>
      </w:r>
      <w:r w:rsidR="004D6519">
        <w:rPr>
          <w:rFonts w:ascii="Times New Roman" w:eastAsia="Times New Roman" w:hAnsi="Times New Roman"/>
          <w:sz w:val="24"/>
          <w:szCs w:val="24"/>
          <w:lang w:eastAsia="tr-TR"/>
        </w:rPr>
        <w:t xml:space="preserve"> kapsamında Aile </w:t>
      </w:r>
      <w:r w:rsidR="005C6B5D" w:rsidRPr="007D3807">
        <w:rPr>
          <w:rFonts w:ascii="Times New Roman" w:eastAsia="Times New Roman" w:hAnsi="Times New Roman"/>
          <w:sz w:val="24"/>
          <w:szCs w:val="24"/>
          <w:lang w:eastAsia="tr-TR"/>
        </w:rPr>
        <w:t xml:space="preserve">ve Sosyal Hizmetler Bakanlığınca hak sahibi olduğu belirlenen adaylar arasından </w:t>
      </w:r>
      <w:r w:rsidR="001453C7">
        <w:rPr>
          <w:rFonts w:ascii="Times New Roman" w:hAnsi="Times New Roman"/>
          <w:color w:val="000000"/>
          <w:sz w:val="24"/>
          <w:szCs w:val="24"/>
        </w:rPr>
        <w:t>Aile</w:t>
      </w:r>
      <w:r w:rsidR="004D6519">
        <w:rPr>
          <w:rFonts w:ascii="Times New Roman" w:hAnsi="Times New Roman"/>
          <w:color w:val="000000"/>
          <w:sz w:val="24"/>
          <w:szCs w:val="24"/>
        </w:rPr>
        <w:t xml:space="preserve"> </w:t>
      </w:r>
      <w:r w:rsidR="001453C7">
        <w:rPr>
          <w:rFonts w:ascii="Times New Roman" w:hAnsi="Times New Roman"/>
          <w:color w:val="000000"/>
          <w:sz w:val="24"/>
          <w:szCs w:val="24"/>
        </w:rPr>
        <w:t>ve Sosyal Hizmetler Bakanlığı</w:t>
      </w:r>
      <w:r w:rsidR="001453C7" w:rsidRPr="007D3807">
        <w:rPr>
          <w:rFonts w:ascii="Times New Roman" w:eastAsia="Times New Roman" w:hAnsi="Times New Roman"/>
          <w:sz w:val="24"/>
          <w:szCs w:val="24"/>
          <w:lang w:eastAsia="tr-TR"/>
        </w:rPr>
        <w:t xml:space="preserve"> </w:t>
      </w:r>
      <w:r w:rsidR="005C6B5D" w:rsidRPr="007D3807">
        <w:rPr>
          <w:rFonts w:ascii="Times New Roman" w:eastAsia="Times New Roman" w:hAnsi="Times New Roman"/>
          <w:sz w:val="24"/>
          <w:szCs w:val="24"/>
          <w:lang w:eastAsia="tr-TR"/>
        </w:rPr>
        <w:t>tarafında</w:t>
      </w:r>
      <w:r w:rsidR="00CA1763" w:rsidRPr="007D3807">
        <w:rPr>
          <w:rFonts w:ascii="Times New Roman" w:eastAsia="Times New Roman" w:hAnsi="Times New Roman"/>
          <w:sz w:val="24"/>
          <w:szCs w:val="24"/>
          <w:lang w:eastAsia="tr-TR"/>
        </w:rPr>
        <w:t>n</w:t>
      </w:r>
      <w:r w:rsidR="005C6B5D" w:rsidRPr="007D3807">
        <w:rPr>
          <w:rFonts w:ascii="Times New Roman" w:eastAsia="Times New Roman" w:hAnsi="Times New Roman"/>
          <w:sz w:val="24"/>
          <w:szCs w:val="24"/>
          <w:lang w:eastAsia="tr-TR"/>
        </w:rPr>
        <w:t xml:space="preserve"> kura usulü ile yerleştirme yapılır.</w:t>
      </w:r>
      <w:r w:rsidR="00F36356" w:rsidRPr="007D3807">
        <w:rPr>
          <w:rFonts w:ascii="Times New Roman" w:eastAsia="Times New Roman" w:hAnsi="Times New Roman"/>
          <w:sz w:val="24"/>
          <w:szCs w:val="24"/>
          <w:lang w:eastAsia="tr-TR"/>
        </w:rPr>
        <w:t xml:space="preserve"> </w:t>
      </w:r>
      <w:r w:rsidRPr="007D3807">
        <w:rPr>
          <w:rFonts w:ascii="Times New Roman" w:eastAsia="Times New Roman" w:hAnsi="Times New Roman"/>
          <w:sz w:val="24"/>
          <w:szCs w:val="24"/>
          <w:lang w:eastAsia="tr-TR"/>
        </w:rPr>
        <w:t>B</w:t>
      </w:r>
      <w:r w:rsidRPr="007D3807">
        <w:rPr>
          <w:rFonts w:ascii="Times New Roman" w:hAnsi="Times New Roman"/>
          <w:sz w:val="24"/>
          <w:szCs w:val="24"/>
        </w:rPr>
        <w:t>u madde kapsamındaki taleplerin h</w:t>
      </w:r>
      <w:r w:rsidR="00E20337" w:rsidRPr="007D3807">
        <w:rPr>
          <w:rFonts w:ascii="Times New Roman" w:hAnsi="Times New Roman"/>
          <w:sz w:val="24"/>
          <w:szCs w:val="24"/>
        </w:rPr>
        <w:t>er yılın ocak ve temmuz aylarının son günü</w:t>
      </w:r>
      <w:r w:rsidRPr="007D3807">
        <w:rPr>
          <w:rFonts w:ascii="Times New Roman" w:hAnsi="Times New Roman"/>
          <w:sz w:val="24"/>
          <w:szCs w:val="24"/>
        </w:rPr>
        <w:t xml:space="preserve">ne kadar </w:t>
      </w:r>
      <w:r w:rsidR="001453C7">
        <w:rPr>
          <w:rFonts w:ascii="Times New Roman" w:hAnsi="Times New Roman"/>
          <w:sz w:val="24"/>
          <w:szCs w:val="24"/>
        </w:rPr>
        <w:t>KAMU</w:t>
      </w:r>
      <w:r w:rsidRPr="007D3807">
        <w:rPr>
          <w:rFonts w:ascii="Times New Roman" w:hAnsi="Times New Roman"/>
          <w:sz w:val="24"/>
          <w:szCs w:val="24"/>
        </w:rPr>
        <w:t xml:space="preserve"> e-uygulama sistemine girişi yapılır. </w:t>
      </w:r>
      <w:r w:rsidR="00D04AD3" w:rsidRPr="007D3807">
        <w:rPr>
          <w:rFonts w:ascii="Times New Roman" w:hAnsi="Times New Roman"/>
          <w:sz w:val="24"/>
          <w:szCs w:val="24"/>
        </w:rPr>
        <w:t>Hak sahi</w:t>
      </w:r>
      <w:r w:rsidR="008715D4" w:rsidRPr="007D3807">
        <w:rPr>
          <w:rFonts w:ascii="Times New Roman" w:hAnsi="Times New Roman"/>
          <w:sz w:val="24"/>
          <w:szCs w:val="24"/>
        </w:rPr>
        <w:t xml:space="preserve">plerinden ilköğretim, ortaokul ve </w:t>
      </w:r>
      <w:r w:rsidR="00D04AD3" w:rsidRPr="007D3807">
        <w:rPr>
          <w:rFonts w:ascii="Times New Roman" w:hAnsi="Times New Roman"/>
          <w:sz w:val="24"/>
          <w:szCs w:val="24"/>
        </w:rPr>
        <w:t>ilkokul mezunu olanların hizmetl</w:t>
      </w:r>
      <w:r w:rsidR="008715D4" w:rsidRPr="007D3807">
        <w:rPr>
          <w:rFonts w:ascii="Times New Roman" w:hAnsi="Times New Roman"/>
          <w:sz w:val="24"/>
          <w:szCs w:val="24"/>
        </w:rPr>
        <w:t>i unvanlı kadro ve pozisyonlara,</w:t>
      </w:r>
      <w:r w:rsidR="00D04AD3" w:rsidRPr="007D3807">
        <w:rPr>
          <w:rFonts w:ascii="Times New Roman" w:hAnsi="Times New Roman"/>
          <w:sz w:val="24"/>
          <w:szCs w:val="24"/>
        </w:rPr>
        <w:t xml:space="preserve"> ortaöğretim ve </w:t>
      </w:r>
      <w:r w:rsidR="008715D4" w:rsidRPr="007D3807">
        <w:rPr>
          <w:rFonts w:ascii="Times New Roman" w:hAnsi="Times New Roman"/>
          <w:sz w:val="24"/>
          <w:szCs w:val="24"/>
        </w:rPr>
        <w:t xml:space="preserve">yükseköğretim mezunu olanların </w:t>
      </w:r>
      <w:r w:rsidR="00D04AD3" w:rsidRPr="007D3807">
        <w:rPr>
          <w:rFonts w:ascii="Times New Roman" w:hAnsi="Times New Roman"/>
          <w:sz w:val="24"/>
          <w:szCs w:val="24"/>
        </w:rPr>
        <w:t xml:space="preserve">atama teklifinin yapıldığı tarihte öğrenim durumları itibarıyla ihraz etmiş bulundukları unvanlara, bunların dışında kalan ortaöğretim ve yükseköğretim mezunlarının ise memur unvanlı kadro ve pozisyonlara atama teklifleri </w:t>
      </w:r>
      <w:r w:rsidR="004D6519">
        <w:rPr>
          <w:rFonts w:ascii="Times New Roman" w:hAnsi="Times New Roman"/>
          <w:color w:val="000000"/>
          <w:sz w:val="24"/>
          <w:szCs w:val="24"/>
        </w:rPr>
        <w:t xml:space="preserve">Aile </w:t>
      </w:r>
      <w:r w:rsidR="001453C7">
        <w:rPr>
          <w:rFonts w:ascii="Times New Roman" w:hAnsi="Times New Roman"/>
          <w:color w:val="000000"/>
          <w:sz w:val="24"/>
          <w:szCs w:val="24"/>
        </w:rPr>
        <w:t>ve Sosyal Hizmetler Bakanlığı</w:t>
      </w:r>
      <w:r w:rsidR="00D04AD3" w:rsidRPr="007D3807">
        <w:rPr>
          <w:rFonts w:ascii="Times New Roman" w:hAnsi="Times New Roman"/>
          <w:sz w:val="24"/>
          <w:szCs w:val="24"/>
        </w:rPr>
        <w:t>nca yapılır.</w:t>
      </w:r>
    </w:p>
    <w:p w14:paraId="6BF43E43" w14:textId="77777777" w:rsidR="00D04AD3" w:rsidRPr="007D3807" w:rsidRDefault="00D04AD3" w:rsidP="001B410F">
      <w:pPr>
        <w:jc w:val="both"/>
        <w:rPr>
          <w:rFonts w:ascii="Times New Roman" w:eastAsia="Times New Roman" w:hAnsi="Times New Roman"/>
          <w:sz w:val="24"/>
          <w:szCs w:val="24"/>
          <w:lang w:eastAsia="tr-TR"/>
        </w:rPr>
      </w:pPr>
      <w:r w:rsidRPr="007D3807">
        <w:rPr>
          <w:rFonts w:ascii="Times New Roman" w:hAnsi="Times New Roman"/>
          <w:sz w:val="24"/>
          <w:szCs w:val="24"/>
        </w:rPr>
        <w:t>Atama teklifinin yapılması ile birlikte diğer kanunlardaki hükümlere bakılmaksızın ve başka bir işleme gerek kalmaksızın atama teklifi yapılan kadro ve pozisyonlar Üniversitemize ihdas, tahsis ve vize edilmiş ve mevzuatı uyarınca düzenlenen ilgili cetvel ve bölümlere eklenmiş sayılır. Bu şekilde ihdas edilen kadro ve pozisyonlar, herhangi bir şekilde boşalması halinde başka bir işleme gerek kalmaksızın iptal edilmiş sayılır.</w:t>
      </w:r>
    </w:p>
    <w:p w14:paraId="14058E26" w14:textId="77777777" w:rsidR="00AF0705" w:rsidRPr="007D3807" w:rsidRDefault="00EE62E8" w:rsidP="00807D03">
      <w:pPr>
        <w:jc w:val="both"/>
        <w:rPr>
          <w:rFonts w:ascii="Times New Roman" w:eastAsia="Times New Roman" w:hAnsi="Times New Roman"/>
          <w:sz w:val="24"/>
          <w:szCs w:val="24"/>
          <w:lang w:eastAsia="tr-TR"/>
        </w:rPr>
      </w:pPr>
      <w:r w:rsidRPr="007D3807">
        <w:rPr>
          <w:rFonts w:ascii="Times New Roman" w:hAnsi="Times New Roman"/>
          <w:color w:val="000000"/>
          <w:sz w:val="24"/>
          <w:szCs w:val="24"/>
        </w:rPr>
        <w:t>Üniversitemize yerleştirilen adaylara</w:t>
      </w:r>
      <w:r w:rsidR="00E068A8" w:rsidRPr="007D3807">
        <w:rPr>
          <w:rFonts w:ascii="Times New Roman" w:hAnsi="Times New Roman"/>
          <w:color w:val="000000"/>
          <w:sz w:val="24"/>
          <w:szCs w:val="24"/>
        </w:rPr>
        <w:t>,</w:t>
      </w:r>
      <w:r w:rsidRPr="007D3807">
        <w:rPr>
          <w:rFonts w:ascii="Times New Roman" w:hAnsi="Times New Roman"/>
          <w:color w:val="000000"/>
          <w:sz w:val="24"/>
          <w:szCs w:val="24"/>
        </w:rPr>
        <w:t xml:space="preserve"> başvuru için ger</w:t>
      </w:r>
      <w:r w:rsidR="00E068A8" w:rsidRPr="007D3807">
        <w:rPr>
          <w:rFonts w:ascii="Times New Roman" w:hAnsi="Times New Roman"/>
          <w:color w:val="000000"/>
          <w:sz w:val="24"/>
          <w:szCs w:val="24"/>
        </w:rPr>
        <w:t>ekli belgeler ve son başvuru ta</w:t>
      </w:r>
      <w:r w:rsidRPr="007D3807">
        <w:rPr>
          <w:rFonts w:ascii="Times New Roman" w:hAnsi="Times New Roman"/>
          <w:color w:val="000000"/>
          <w:sz w:val="24"/>
          <w:szCs w:val="24"/>
        </w:rPr>
        <w:t xml:space="preserve">rihi </w:t>
      </w:r>
      <w:r w:rsidR="00E068A8" w:rsidRPr="007D3807">
        <w:rPr>
          <w:rFonts w:ascii="Times New Roman" w:hAnsi="Times New Roman"/>
          <w:color w:val="000000"/>
          <w:sz w:val="24"/>
          <w:szCs w:val="24"/>
        </w:rPr>
        <w:t>Başkanlık web sayfasında yapılan duyuru ile tebliğ edilir.</w:t>
      </w:r>
      <w:r w:rsidRPr="007D3807">
        <w:rPr>
          <w:rFonts w:ascii="Times New Roman" w:hAnsi="Times New Roman"/>
          <w:color w:val="000000"/>
          <w:sz w:val="24"/>
          <w:szCs w:val="24"/>
        </w:rPr>
        <w:t xml:space="preserve"> </w:t>
      </w:r>
      <w:r w:rsidR="006E074F" w:rsidRPr="007D3807">
        <w:rPr>
          <w:rFonts w:ascii="Times New Roman" w:hAnsi="Times New Roman"/>
          <w:color w:val="000000"/>
          <w:sz w:val="24"/>
          <w:szCs w:val="24"/>
        </w:rPr>
        <w:t xml:space="preserve">Yerleştirilen </w:t>
      </w:r>
      <w:r w:rsidR="002174C9" w:rsidRPr="007D3807">
        <w:rPr>
          <w:rFonts w:ascii="Times New Roman" w:hAnsi="Times New Roman"/>
          <w:color w:val="000000"/>
          <w:sz w:val="24"/>
          <w:szCs w:val="24"/>
        </w:rPr>
        <w:t>adaylar</w:t>
      </w:r>
      <w:r w:rsidR="002174C9">
        <w:rPr>
          <w:rFonts w:ascii="Times New Roman" w:hAnsi="Times New Roman"/>
          <w:color w:val="000000"/>
          <w:sz w:val="24"/>
          <w:szCs w:val="24"/>
        </w:rPr>
        <w:t>a</w:t>
      </w:r>
      <w:r w:rsidR="002174C9" w:rsidRPr="007D3807">
        <w:rPr>
          <w:rFonts w:ascii="Times New Roman" w:hAnsi="Times New Roman"/>
          <w:color w:val="000000"/>
          <w:sz w:val="24"/>
          <w:szCs w:val="24"/>
        </w:rPr>
        <w:t xml:space="preserve"> arşiv araştırması yap</w:t>
      </w:r>
      <w:r w:rsidR="002174C9">
        <w:rPr>
          <w:rFonts w:ascii="Times New Roman" w:hAnsi="Times New Roman"/>
          <w:color w:val="000000"/>
          <w:sz w:val="24"/>
          <w:szCs w:val="24"/>
        </w:rPr>
        <w:t>tır</w:t>
      </w:r>
      <w:r w:rsidR="002174C9" w:rsidRPr="007D3807">
        <w:rPr>
          <w:rFonts w:ascii="Times New Roman" w:hAnsi="Times New Roman"/>
          <w:color w:val="000000"/>
          <w:sz w:val="24"/>
          <w:szCs w:val="24"/>
        </w:rPr>
        <w:t>ılarak</w:t>
      </w:r>
      <w:r w:rsidR="006E074F" w:rsidRPr="007D3807">
        <w:rPr>
          <w:rFonts w:ascii="Times New Roman" w:hAnsi="Times New Roman"/>
          <w:color w:val="000000"/>
          <w:sz w:val="24"/>
          <w:szCs w:val="24"/>
        </w:rPr>
        <w:t>, olumlu olduğu takdirde</w:t>
      </w:r>
      <w:r w:rsidR="006E074F" w:rsidRPr="007D3807">
        <w:rPr>
          <w:rFonts w:ascii="Times New Roman" w:eastAsia="Times New Roman" w:hAnsi="Times New Roman"/>
          <w:sz w:val="24"/>
          <w:szCs w:val="24"/>
          <w:lang w:eastAsia="tr-TR"/>
        </w:rPr>
        <w:t xml:space="preserve"> </w:t>
      </w:r>
      <w:r w:rsidR="00154A25" w:rsidRPr="007D3807">
        <w:rPr>
          <w:rFonts w:ascii="Times New Roman" w:hAnsi="Times New Roman"/>
          <w:color w:val="000000"/>
          <w:sz w:val="24"/>
          <w:szCs w:val="24"/>
        </w:rPr>
        <w:t xml:space="preserve">atama </w:t>
      </w:r>
      <w:r w:rsidR="00C06A47" w:rsidRPr="007D3807">
        <w:rPr>
          <w:rFonts w:ascii="Times New Roman" w:hAnsi="Times New Roman"/>
          <w:color w:val="000000"/>
          <w:sz w:val="24"/>
          <w:szCs w:val="24"/>
        </w:rPr>
        <w:t>oluru</w:t>
      </w:r>
      <w:r w:rsidR="00154A25" w:rsidRPr="007D3807">
        <w:rPr>
          <w:rFonts w:ascii="Times New Roman" w:hAnsi="Times New Roman"/>
          <w:color w:val="000000"/>
          <w:sz w:val="24"/>
          <w:szCs w:val="24"/>
        </w:rPr>
        <w:t xml:space="preserve"> alınır.</w:t>
      </w:r>
      <w:r w:rsidR="00301DD9" w:rsidRPr="007D3807">
        <w:rPr>
          <w:rFonts w:ascii="Times New Roman" w:eastAsia="Times New Roman" w:hAnsi="Times New Roman"/>
          <w:sz w:val="24"/>
          <w:szCs w:val="24"/>
          <w:lang w:eastAsia="tr-TR"/>
        </w:rPr>
        <w:t xml:space="preserve"> Atanan kişinin göreve başladığı tarihi </w:t>
      </w:r>
      <w:r w:rsidR="006D2C55" w:rsidRPr="007D3807">
        <w:rPr>
          <w:rFonts w:ascii="Times New Roman" w:eastAsia="Times New Roman" w:hAnsi="Times New Roman"/>
          <w:sz w:val="24"/>
          <w:szCs w:val="24"/>
          <w:lang w:eastAsia="tr-TR"/>
        </w:rPr>
        <w:t xml:space="preserve">takip eden </w:t>
      </w:r>
      <w:proofErr w:type="spellStart"/>
      <w:r w:rsidR="006D2C55" w:rsidRPr="007D3807">
        <w:rPr>
          <w:rFonts w:ascii="Times New Roman" w:eastAsia="Times New Roman" w:hAnsi="Times New Roman"/>
          <w:sz w:val="24"/>
          <w:szCs w:val="24"/>
          <w:lang w:eastAsia="tr-TR"/>
        </w:rPr>
        <w:t>onbeş</w:t>
      </w:r>
      <w:proofErr w:type="spellEnd"/>
      <w:r w:rsidR="006D2C55" w:rsidRPr="007D3807">
        <w:rPr>
          <w:rFonts w:ascii="Times New Roman" w:eastAsia="Times New Roman" w:hAnsi="Times New Roman"/>
          <w:sz w:val="24"/>
          <w:szCs w:val="24"/>
          <w:lang w:eastAsia="tr-TR"/>
        </w:rPr>
        <w:t xml:space="preserve"> gün içinde</w:t>
      </w:r>
      <w:r w:rsidR="00836792" w:rsidRPr="007D3807">
        <w:rPr>
          <w:rFonts w:ascii="Times New Roman" w:eastAsia="Times New Roman" w:hAnsi="Times New Roman"/>
          <w:sz w:val="24"/>
          <w:szCs w:val="24"/>
          <w:lang w:eastAsia="tr-TR"/>
        </w:rPr>
        <w:t xml:space="preserve"> </w:t>
      </w:r>
      <w:r w:rsidR="004D6519">
        <w:rPr>
          <w:rFonts w:ascii="Times New Roman" w:hAnsi="Times New Roman"/>
          <w:sz w:val="24"/>
          <w:szCs w:val="24"/>
        </w:rPr>
        <w:t xml:space="preserve">Aile </w:t>
      </w:r>
      <w:r w:rsidR="00301DD9" w:rsidRPr="007D3807">
        <w:rPr>
          <w:rFonts w:ascii="Times New Roman" w:hAnsi="Times New Roman"/>
          <w:sz w:val="24"/>
          <w:szCs w:val="24"/>
        </w:rPr>
        <w:t xml:space="preserve">ve Sosyal Hizmetler Bakanlığına </w:t>
      </w:r>
      <w:r w:rsidR="00D04AD3" w:rsidRPr="007D3807">
        <w:rPr>
          <w:rFonts w:ascii="Times New Roman" w:hAnsi="Times New Roman"/>
          <w:color w:val="000000"/>
          <w:sz w:val="24"/>
          <w:szCs w:val="24"/>
        </w:rPr>
        <w:t>bildirilir</w:t>
      </w:r>
      <w:r w:rsidR="00836792" w:rsidRPr="007D3807">
        <w:rPr>
          <w:rFonts w:ascii="Times New Roman" w:hAnsi="Times New Roman"/>
          <w:color w:val="000000"/>
          <w:sz w:val="24"/>
          <w:szCs w:val="24"/>
        </w:rPr>
        <w:t>.</w:t>
      </w:r>
    </w:p>
    <w:p w14:paraId="342AFA62" w14:textId="129D494C" w:rsidR="008969DB" w:rsidRPr="007D3807" w:rsidRDefault="00941EB2" w:rsidP="001B410F">
      <w:pPr>
        <w:jc w:val="both"/>
        <w:rPr>
          <w:rFonts w:ascii="Times New Roman" w:hAnsi="Times New Roman"/>
          <w:b/>
          <w:color w:val="000000"/>
          <w:sz w:val="24"/>
          <w:szCs w:val="24"/>
        </w:rPr>
      </w:pPr>
      <w:r>
        <w:rPr>
          <w:rFonts w:ascii="Times New Roman" w:hAnsi="Times New Roman"/>
          <w:b/>
          <w:color w:val="000000"/>
          <w:sz w:val="24"/>
          <w:szCs w:val="24"/>
        </w:rPr>
        <w:t>5.2.2.1.5</w:t>
      </w:r>
      <w:r w:rsidR="008969DB" w:rsidRPr="007D3807">
        <w:rPr>
          <w:rFonts w:ascii="Times New Roman" w:hAnsi="Times New Roman"/>
          <w:b/>
          <w:color w:val="000000"/>
          <w:sz w:val="24"/>
          <w:szCs w:val="24"/>
        </w:rPr>
        <w:t xml:space="preserve">. </w:t>
      </w:r>
      <w:r w:rsidR="00891932" w:rsidRPr="007D3807">
        <w:rPr>
          <w:rFonts w:ascii="Times New Roman" w:hAnsi="Times New Roman"/>
          <w:b/>
          <w:color w:val="000000"/>
          <w:sz w:val="24"/>
          <w:szCs w:val="24"/>
        </w:rPr>
        <w:t xml:space="preserve">Engelli </w:t>
      </w:r>
      <w:r w:rsidR="00CA1763" w:rsidRPr="007D3807">
        <w:rPr>
          <w:rFonts w:ascii="Times New Roman" w:hAnsi="Times New Roman"/>
          <w:b/>
          <w:color w:val="000000"/>
          <w:sz w:val="24"/>
          <w:szCs w:val="24"/>
        </w:rPr>
        <w:t xml:space="preserve">Kamu Personeli </w:t>
      </w:r>
      <w:r w:rsidR="008969DB" w:rsidRPr="007D3807">
        <w:rPr>
          <w:rFonts w:ascii="Times New Roman" w:hAnsi="Times New Roman"/>
          <w:b/>
          <w:color w:val="000000"/>
          <w:sz w:val="24"/>
          <w:szCs w:val="24"/>
        </w:rPr>
        <w:t>Seçme Sınavına (</w:t>
      </w:r>
      <w:r w:rsidR="00032130" w:rsidRPr="007D3807">
        <w:rPr>
          <w:rFonts w:ascii="Times New Roman" w:hAnsi="Times New Roman"/>
          <w:b/>
          <w:color w:val="000000"/>
          <w:sz w:val="24"/>
          <w:szCs w:val="24"/>
        </w:rPr>
        <w:t>EKP</w:t>
      </w:r>
      <w:r w:rsidR="008969DB" w:rsidRPr="007D3807">
        <w:rPr>
          <w:rFonts w:ascii="Times New Roman" w:hAnsi="Times New Roman"/>
          <w:b/>
          <w:color w:val="000000"/>
          <w:sz w:val="24"/>
          <w:szCs w:val="24"/>
        </w:rPr>
        <w:t>SS) Göre Yapılacak Atamalar</w:t>
      </w:r>
    </w:p>
    <w:p w14:paraId="6FD44C61" w14:textId="77777777" w:rsidR="00FA7BCC" w:rsidRPr="008B6B50" w:rsidRDefault="00043433" w:rsidP="0062031C">
      <w:pPr>
        <w:jc w:val="both"/>
        <w:rPr>
          <w:rFonts w:ascii="Times New Roman" w:hAnsi="Times New Roman"/>
          <w:sz w:val="24"/>
        </w:rPr>
      </w:pPr>
      <w:r w:rsidRPr="00FA7BCC">
        <w:rPr>
          <w:rFonts w:ascii="Times New Roman" w:hAnsi="Times New Roman"/>
          <w:color w:val="000000"/>
          <w:sz w:val="24"/>
          <w:szCs w:val="24"/>
        </w:rPr>
        <w:t xml:space="preserve">DŞ-009 </w:t>
      </w:r>
      <w:r w:rsidR="008424DA" w:rsidRPr="00FA7BCC">
        <w:rPr>
          <w:rFonts w:ascii="Times New Roman" w:hAnsi="Times New Roman"/>
          <w:color w:val="000000"/>
          <w:sz w:val="24"/>
          <w:szCs w:val="24"/>
        </w:rPr>
        <w:t>Devlet Memurları Kanunu</w:t>
      </w:r>
      <w:r w:rsidR="009175CE" w:rsidRPr="00FA7BCC">
        <w:rPr>
          <w:rFonts w:ascii="Times New Roman" w:hAnsi="Times New Roman"/>
          <w:color w:val="000000"/>
          <w:sz w:val="24"/>
          <w:szCs w:val="24"/>
        </w:rPr>
        <w:t>’</w:t>
      </w:r>
      <w:r w:rsidR="008424DA" w:rsidRPr="00FA7BCC">
        <w:rPr>
          <w:rFonts w:ascii="Times New Roman" w:hAnsi="Times New Roman"/>
          <w:color w:val="000000"/>
          <w:sz w:val="24"/>
          <w:szCs w:val="24"/>
        </w:rPr>
        <w:t xml:space="preserve">nun </w:t>
      </w:r>
      <w:r w:rsidR="008969DB" w:rsidRPr="00FA7BCC">
        <w:rPr>
          <w:rFonts w:ascii="Times New Roman" w:hAnsi="Times New Roman"/>
          <w:color w:val="000000"/>
          <w:sz w:val="24"/>
          <w:szCs w:val="24"/>
        </w:rPr>
        <w:t xml:space="preserve">53 üncü maddesi uyarınca çalıştırılacak </w:t>
      </w:r>
      <w:r w:rsidR="006D7B2E" w:rsidRPr="00FA7BCC">
        <w:rPr>
          <w:rFonts w:ascii="Times New Roman" w:hAnsi="Times New Roman"/>
          <w:color w:val="000000"/>
          <w:sz w:val="24"/>
          <w:szCs w:val="24"/>
        </w:rPr>
        <w:t>engelli</w:t>
      </w:r>
      <w:r w:rsidR="008969DB" w:rsidRPr="00FA7BCC">
        <w:rPr>
          <w:rFonts w:ascii="Times New Roman" w:hAnsi="Times New Roman"/>
          <w:color w:val="000000"/>
          <w:sz w:val="24"/>
          <w:szCs w:val="24"/>
        </w:rPr>
        <w:t xml:space="preserve"> personel sayısı ve nitelikleri her yılın Ekim ayı sonuna kadar </w:t>
      </w:r>
      <w:r w:rsidR="001453C7" w:rsidRPr="00FA7BCC">
        <w:rPr>
          <w:rFonts w:ascii="Times New Roman" w:hAnsi="Times New Roman"/>
          <w:color w:val="000000"/>
          <w:sz w:val="24"/>
          <w:szCs w:val="24"/>
        </w:rPr>
        <w:t>KAMU</w:t>
      </w:r>
      <w:r w:rsidR="006D7B2E" w:rsidRPr="00FA7BCC">
        <w:rPr>
          <w:rFonts w:ascii="Times New Roman" w:hAnsi="Times New Roman"/>
          <w:color w:val="000000"/>
          <w:sz w:val="24"/>
          <w:szCs w:val="24"/>
        </w:rPr>
        <w:t xml:space="preserve"> </w:t>
      </w:r>
      <w:r w:rsidR="00836792" w:rsidRPr="00FA7BCC">
        <w:rPr>
          <w:rFonts w:ascii="Times New Roman" w:hAnsi="Times New Roman"/>
          <w:color w:val="000000"/>
          <w:sz w:val="24"/>
          <w:szCs w:val="24"/>
        </w:rPr>
        <w:t xml:space="preserve">e-uygulama </w:t>
      </w:r>
      <w:r w:rsidR="006D7B2E" w:rsidRPr="00FA7BCC">
        <w:rPr>
          <w:rFonts w:ascii="Times New Roman" w:hAnsi="Times New Roman"/>
          <w:color w:val="000000"/>
          <w:sz w:val="24"/>
          <w:szCs w:val="24"/>
        </w:rPr>
        <w:t>sistemine girilir. (Eylül ayı sonu itibariyle dolu kadro sayısı baz alınarak %3 hesaplanır.)</w:t>
      </w:r>
      <w:r w:rsidR="00C81597" w:rsidRPr="00FA7BCC">
        <w:rPr>
          <w:rFonts w:ascii="Times New Roman" w:hAnsi="Times New Roman"/>
          <w:color w:val="000000"/>
          <w:sz w:val="24"/>
          <w:szCs w:val="24"/>
        </w:rPr>
        <w:t xml:space="preserve"> Sistemde</w:t>
      </w:r>
      <w:r w:rsidR="006D3A5A" w:rsidRPr="00FA7BCC">
        <w:rPr>
          <w:rFonts w:ascii="Times New Roman" w:hAnsi="Times New Roman"/>
          <w:color w:val="000000"/>
          <w:sz w:val="24"/>
          <w:szCs w:val="24"/>
        </w:rPr>
        <w:t>n</w:t>
      </w:r>
      <w:r w:rsidR="00C81597" w:rsidRPr="00FA7BCC">
        <w:rPr>
          <w:rFonts w:ascii="Times New Roman" w:hAnsi="Times New Roman"/>
          <w:color w:val="000000"/>
          <w:sz w:val="24"/>
          <w:szCs w:val="24"/>
        </w:rPr>
        <w:t xml:space="preserve"> alınan </w:t>
      </w:r>
      <w:r w:rsidR="00C81597" w:rsidRPr="00FA7BCC">
        <w:rPr>
          <w:rFonts w:ascii="Times New Roman" w:hAnsi="Times New Roman"/>
          <w:sz w:val="24"/>
        </w:rPr>
        <w:t>“E-KPSS Yerleştirme Talep Formu” üst yazı ekinde gereği için Cumhurbaşkanlığı İdari İşler Başkanlığı Personel ve Prensipler Genel Müdürlüğüne, bilgi için ise Strateji ve Bütçe Başkanlığına gönderilir.</w:t>
      </w:r>
      <w:r w:rsidR="006D3A5A" w:rsidRPr="00FA7BCC">
        <w:rPr>
          <w:rFonts w:ascii="Times New Roman" w:hAnsi="Times New Roman"/>
          <w:sz w:val="24"/>
        </w:rPr>
        <w:t xml:space="preserve"> </w:t>
      </w:r>
      <w:r w:rsidR="004F350B" w:rsidRPr="00FA7BCC">
        <w:rPr>
          <w:rFonts w:ascii="Times New Roman" w:hAnsi="Times New Roman"/>
          <w:color w:val="000000"/>
          <w:sz w:val="24"/>
          <w:szCs w:val="24"/>
        </w:rPr>
        <w:t xml:space="preserve">ÖSYM tarafından </w:t>
      </w:r>
      <w:r w:rsidR="008969DB" w:rsidRPr="00FA7BCC">
        <w:rPr>
          <w:rFonts w:ascii="Times New Roman" w:hAnsi="Times New Roman"/>
          <w:color w:val="000000"/>
          <w:sz w:val="24"/>
          <w:szCs w:val="24"/>
        </w:rPr>
        <w:t>yerleş</w:t>
      </w:r>
      <w:r w:rsidR="009175CE" w:rsidRPr="00FA7BCC">
        <w:rPr>
          <w:rFonts w:ascii="Times New Roman" w:hAnsi="Times New Roman"/>
          <w:color w:val="000000"/>
          <w:sz w:val="24"/>
          <w:szCs w:val="24"/>
        </w:rPr>
        <w:t>tirilen adayların listesi e-posta</w:t>
      </w:r>
      <w:r w:rsidR="008969DB" w:rsidRPr="00FA7BCC">
        <w:rPr>
          <w:rFonts w:ascii="Times New Roman" w:hAnsi="Times New Roman"/>
          <w:color w:val="000000"/>
          <w:sz w:val="24"/>
          <w:szCs w:val="24"/>
        </w:rPr>
        <w:t xml:space="preserve"> yoluyla Üniversitemize bildirilir. </w:t>
      </w:r>
      <w:r w:rsidR="000C732F" w:rsidRPr="00FA7BCC">
        <w:rPr>
          <w:rFonts w:ascii="Times New Roman" w:hAnsi="Times New Roman"/>
          <w:color w:val="000000"/>
          <w:sz w:val="24"/>
          <w:szCs w:val="24"/>
        </w:rPr>
        <w:t>Listede isimleri bulunan adaylar</w:t>
      </w:r>
      <w:r w:rsidR="00AF0705" w:rsidRPr="00FA7BCC">
        <w:rPr>
          <w:rFonts w:ascii="Times New Roman" w:hAnsi="Times New Roman"/>
          <w:color w:val="000000"/>
          <w:sz w:val="24"/>
          <w:szCs w:val="24"/>
        </w:rPr>
        <w:t xml:space="preserve">a, başvuru için gerekli belgeler ve son başvuru tarihi Başkanlık web sayfasında yapılan duyuru ile tebliğ edilir. </w:t>
      </w:r>
      <w:r w:rsidR="008969DB" w:rsidRPr="00FA7BCC">
        <w:rPr>
          <w:rFonts w:ascii="Times New Roman" w:hAnsi="Times New Roman"/>
          <w:color w:val="000000"/>
          <w:sz w:val="24"/>
          <w:szCs w:val="24"/>
        </w:rPr>
        <w:t>Adayların aranılan niteliklere uygunluğunu araştırmak üzere komisyon kurulur. Niteliklere uyan adaylar</w:t>
      </w:r>
      <w:r w:rsidR="009F0308" w:rsidRPr="00FA7BCC">
        <w:rPr>
          <w:rFonts w:ascii="Times New Roman" w:hAnsi="Times New Roman"/>
          <w:color w:val="000000"/>
          <w:sz w:val="24"/>
          <w:szCs w:val="24"/>
        </w:rPr>
        <w:t xml:space="preserve">a </w:t>
      </w:r>
      <w:r w:rsidR="00CA712A" w:rsidRPr="00FA7BCC">
        <w:rPr>
          <w:rFonts w:ascii="Times New Roman" w:hAnsi="Times New Roman"/>
          <w:color w:val="000000"/>
          <w:sz w:val="24"/>
          <w:szCs w:val="24"/>
        </w:rPr>
        <w:t>arşiv araştırması</w:t>
      </w:r>
      <w:r w:rsidR="00425F0E" w:rsidRPr="00FA7BCC">
        <w:rPr>
          <w:rFonts w:ascii="Times New Roman" w:hAnsi="Times New Roman"/>
          <w:color w:val="000000"/>
          <w:sz w:val="24"/>
          <w:szCs w:val="24"/>
        </w:rPr>
        <w:t xml:space="preserve"> yap</w:t>
      </w:r>
      <w:r w:rsidR="006D3A5A" w:rsidRPr="00FA7BCC">
        <w:rPr>
          <w:rFonts w:ascii="Times New Roman" w:hAnsi="Times New Roman"/>
          <w:color w:val="000000"/>
          <w:sz w:val="24"/>
          <w:szCs w:val="24"/>
        </w:rPr>
        <w:t xml:space="preserve">tırılır. Arşiv araştırması sonucu atanmaya hak kazanan adaylara </w:t>
      </w:r>
      <w:r w:rsidR="00425F0E" w:rsidRPr="00FA7BCC">
        <w:rPr>
          <w:rFonts w:ascii="Times New Roman" w:hAnsi="Times New Roman"/>
          <w:color w:val="000000"/>
          <w:sz w:val="24"/>
          <w:szCs w:val="24"/>
        </w:rPr>
        <w:t xml:space="preserve">atama </w:t>
      </w:r>
      <w:r w:rsidR="009F0308" w:rsidRPr="00FA7BCC">
        <w:rPr>
          <w:rFonts w:ascii="Times New Roman" w:hAnsi="Times New Roman"/>
          <w:color w:val="000000"/>
          <w:sz w:val="24"/>
          <w:szCs w:val="24"/>
        </w:rPr>
        <w:t>oluru</w:t>
      </w:r>
      <w:r w:rsidR="00425F0E" w:rsidRPr="00FA7BCC">
        <w:rPr>
          <w:rFonts w:ascii="Times New Roman" w:hAnsi="Times New Roman"/>
          <w:color w:val="000000"/>
          <w:sz w:val="24"/>
          <w:szCs w:val="24"/>
        </w:rPr>
        <w:t xml:space="preserve"> alınır.</w:t>
      </w:r>
      <w:r w:rsidR="00836792" w:rsidRPr="00FA7BCC">
        <w:rPr>
          <w:rFonts w:ascii="Times New Roman" w:hAnsi="Times New Roman"/>
          <w:color w:val="000000"/>
          <w:sz w:val="24"/>
          <w:szCs w:val="24"/>
        </w:rPr>
        <w:t xml:space="preserve"> </w:t>
      </w:r>
      <w:r w:rsidR="00670135" w:rsidRPr="00FA7BCC">
        <w:rPr>
          <w:rFonts w:ascii="Times New Roman" w:hAnsi="Times New Roman"/>
          <w:sz w:val="24"/>
        </w:rPr>
        <w:t xml:space="preserve">Ataması </w:t>
      </w:r>
      <w:r w:rsidR="00670135" w:rsidRPr="00FA7BCC">
        <w:rPr>
          <w:rFonts w:ascii="Times New Roman" w:hAnsi="Times New Roman"/>
          <w:color w:val="000000"/>
          <w:sz w:val="24"/>
          <w:szCs w:val="24"/>
        </w:rPr>
        <w:t xml:space="preserve">yapılan adaylar ile yapılamayan </w:t>
      </w:r>
      <w:r w:rsidR="00670135" w:rsidRPr="00FA7BCC">
        <w:rPr>
          <w:rFonts w:ascii="Times New Roman" w:hAnsi="Times New Roman"/>
          <w:sz w:val="24"/>
        </w:rPr>
        <w:t xml:space="preserve">adaylar için KAMU e-uygulama sistemindeki </w:t>
      </w:r>
      <w:r w:rsidR="00C81597" w:rsidRPr="00FA7BCC">
        <w:rPr>
          <w:rFonts w:ascii="Times New Roman" w:hAnsi="Times New Roman"/>
          <w:sz w:val="24"/>
        </w:rPr>
        <w:t>“</w:t>
      </w:r>
      <w:r w:rsidR="002174C9" w:rsidRPr="00FA7BCC">
        <w:rPr>
          <w:rFonts w:ascii="Times New Roman" w:hAnsi="Times New Roman"/>
          <w:sz w:val="24"/>
        </w:rPr>
        <w:t>E-</w:t>
      </w:r>
      <w:r w:rsidR="00670135" w:rsidRPr="00FA7BCC">
        <w:rPr>
          <w:rFonts w:ascii="Times New Roman" w:hAnsi="Times New Roman"/>
          <w:sz w:val="24"/>
        </w:rPr>
        <w:t>KPSS Yerleştirme Bildirimi Formu</w:t>
      </w:r>
      <w:r w:rsidR="00C81597" w:rsidRPr="00FA7BCC">
        <w:rPr>
          <w:rFonts w:ascii="Times New Roman" w:hAnsi="Times New Roman"/>
          <w:sz w:val="24"/>
        </w:rPr>
        <w:t>”</w:t>
      </w:r>
      <w:r w:rsidR="00670135" w:rsidRPr="00FA7BCC">
        <w:rPr>
          <w:rFonts w:ascii="Times New Roman" w:hAnsi="Times New Roman"/>
          <w:sz w:val="24"/>
        </w:rPr>
        <w:t xml:space="preserve"> doldurularak üst yazı ekinde, gereği için Cumhurbaşkanlığı İdari İşler Başkanlığı Personel ve Prensipler Genel Müdürlüğüne, bilgi için ise Strateji ve Bütçe Başkanlığına on beş gün içinde gönderilir.</w:t>
      </w:r>
    </w:p>
    <w:p w14:paraId="3E8309B8" w14:textId="49135EF9" w:rsidR="0062031C" w:rsidRPr="007D3807" w:rsidRDefault="00941EB2" w:rsidP="0062031C">
      <w:pPr>
        <w:jc w:val="both"/>
        <w:rPr>
          <w:rFonts w:ascii="Times New Roman" w:hAnsi="Times New Roman"/>
          <w:b/>
          <w:color w:val="000000"/>
          <w:sz w:val="24"/>
          <w:szCs w:val="24"/>
        </w:rPr>
      </w:pPr>
      <w:r>
        <w:rPr>
          <w:rFonts w:ascii="Times New Roman" w:hAnsi="Times New Roman"/>
          <w:b/>
          <w:color w:val="000000"/>
          <w:sz w:val="24"/>
          <w:szCs w:val="24"/>
        </w:rPr>
        <w:t>5.2.2.1.6</w:t>
      </w:r>
      <w:r w:rsidR="0062031C" w:rsidRPr="007D3807">
        <w:rPr>
          <w:rFonts w:ascii="Times New Roman" w:hAnsi="Times New Roman"/>
          <w:b/>
          <w:color w:val="000000"/>
          <w:sz w:val="24"/>
          <w:szCs w:val="24"/>
        </w:rPr>
        <w:t>. Yeniden Atanma</w:t>
      </w:r>
    </w:p>
    <w:p w14:paraId="4418A1A6" w14:textId="77777777" w:rsidR="0062031C" w:rsidRPr="007D3807" w:rsidRDefault="0062031C" w:rsidP="0062031C">
      <w:pPr>
        <w:jc w:val="both"/>
        <w:rPr>
          <w:rFonts w:ascii="Times New Roman" w:hAnsi="Times New Roman"/>
          <w:color w:val="000000"/>
          <w:sz w:val="24"/>
          <w:szCs w:val="24"/>
        </w:rPr>
      </w:pPr>
      <w:r w:rsidRPr="007D3807">
        <w:rPr>
          <w:rFonts w:ascii="Times New Roman" w:hAnsi="Times New Roman"/>
          <w:color w:val="000000"/>
          <w:sz w:val="24"/>
          <w:szCs w:val="24"/>
        </w:rPr>
        <w:lastRenderedPageBreak/>
        <w:t xml:space="preserve">Üniversitemize verilen atama izin sayının en fazla %2 si (daire başkanı ve daha üst yönetici kadroları ile kariyer meslek kadrolarına yapılacak atamalar hariç olmak üzere) 657 sayılı Devlet Memurları Kanunu’nun 92 </w:t>
      </w:r>
      <w:proofErr w:type="spellStart"/>
      <w:r w:rsidRPr="007D3807">
        <w:rPr>
          <w:rFonts w:ascii="Times New Roman" w:hAnsi="Times New Roman"/>
          <w:color w:val="000000"/>
          <w:sz w:val="24"/>
          <w:szCs w:val="24"/>
        </w:rPr>
        <w:t>nci</w:t>
      </w:r>
      <w:proofErr w:type="spellEnd"/>
      <w:r w:rsidRPr="007D3807">
        <w:rPr>
          <w:rFonts w:ascii="Times New Roman" w:hAnsi="Times New Roman"/>
          <w:color w:val="000000"/>
          <w:sz w:val="24"/>
          <w:szCs w:val="24"/>
        </w:rPr>
        <w:t xml:space="preserve"> maddesi uyarınca yapılacak atamalar için kullanılabilir. Atama izin sayısı 50 adedin altında olması durumunda bu sayı 1 adet olarak uygulanır.</w:t>
      </w:r>
    </w:p>
    <w:p w14:paraId="7FFE33EB" w14:textId="77777777" w:rsidR="0062031C" w:rsidRPr="007D3807" w:rsidRDefault="0062031C" w:rsidP="0062031C">
      <w:pPr>
        <w:jc w:val="both"/>
        <w:rPr>
          <w:rFonts w:ascii="Times New Roman" w:hAnsi="Times New Roman"/>
          <w:color w:val="000000"/>
          <w:sz w:val="24"/>
          <w:szCs w:val="24"/>
        </w:rPr>
      </w:pPr>
      <w:r w:rsidRPr="007D3807">
        <w:rPr>
          <w:rFonts w:ascii="Times New Roman" w:hAnsi="Times New Roman"/>
          <w:color w:val="000000"/>
          <w:sz w:val="24"/>
          <w:szCs w:val="24"/>
        </w:rPr>
        <w:t xml:space="preserve">DŞ-009 Devlet Memurları Kanunu’nun 92 </w:t>
      </w:r>
      <w:proofErr w:type="spellStart"/>
      <w:r w:rsidRPr="007D3807">
        <w:rPr>
          <w:rFonts w:ascii="Times New Roman" w:hAnsi="Times New Roman"/>
          <w:color w:val="000000"/>
          <w:sz w:val="24"/>
          <w:szCs w:val="24"/>
        </w:rPr>
        <w:t>nci</w:t>
      </w:r>
      <w:proofErr w:type="spellEnd"/>
      <w:r w:rsidRPr="007D3807">
        <w:rPr>
          <w:rFonts w:ascii="Times New Roman" w:hAnsi="Times New Roman"/>
          <w:color w:val="000000"/>
          <w:sz w:val="24"/>
          <w:szCs w:val="24"/>
        </w:rPr>
        <w:t xml:space="preserve"> maddesi uyarınca memuriyetten istifa etmiş ve Üniversitemizde yeniden görev almak isteyen kişiler dilekçe ve özgeçmişiyle birlikte Başkanlığa başvururlar. Personel Daire Başkanı, Genel Sekreter ve Yönetim Rektör Yardımcısı kurumun ihtiyaçları, başvuran kişinin nitelikleri </w:t>
      </w:r>
      <w:proofErr w:type="spellStart"/>
      <w:r w:rsidRPr="007D3807">
        <w:rPr>
          <w:rFonts w:ascii="Times New Roman" w:hAnsi="Times New Roman"/>
          <w:color w:val="000000"/>
          <w:sz w:val="24"/>
          <w:szCs w:val="24"/>
        </w:rPr>
        <w:t>vb</w:t>
      </w:r>
      <w:proofErr w:type="spellEnd"/>
      <w:r w:rsidRPr="007D3807">
        <w:rPr>
          <w:rFonts w:ascii="Times New Roman" w:hAnsi="Times New Roman"/>
          <w:color w:val="000000"/>
          <w:sz w:val="24"/>
          <w:szCs w:val="24"/>
        </w:rPr>
        <w:t xml:space="preserve"> hususlarda değerlendirme yapar. Atanması uygun bulunanlar için </w:t>
      </w:r>
      <w:r w:rsidR="00997B1E">
        <w:rPr>
          <w:rFonts w:ascii="Times New Roman" w:hAnsi="Times New Roman"/>
          <w:color w:val="000000"/>
          <w:sz w:val="24"/>
          <w:szCs w:val="24"/>
        </w:rPr>
        <w:t xml:space="preserve">Cumhurbaşkanlığı İdari İşler Başkanlığı Personel ve Prensipler Genel Müdürlüğünden </w:t>
      </w:r>
      <w:r w:rsidRPr="007D3807">
        <w:rPr>
          <w:rFonts w:ascii="Times New Roman" w:hAnsi="Times New Roman"/>
          <w:color w:val="000000"/>
          <w:sz w:val="24"/>
          <w:szCs w:val="24"/>
        </w:rPr>
        <w:t>atama izni istenir.</w:t>
      </w:r>
    </w:p>
    <w:p w14:paraId="561ABDAC" w14:textId="77777777" w:rsidR="0062031C" w:rsidRPr="007D3807" w:rsidRDefault="0062031C"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Yeniden atanması </w:t>
      </w:r>
      <w:r>
        <w:rPr>
          <w:rFonts w:ascii="Times New Roman" w:hAnsi="Times New Roman"/>
          <w:color w:val="000000"/>
          <w:sz w:val="24"/>
          <w:szCs w:val="24"/>
        </w:rPr>
        <w:t>uygun</w:t>
      </w:r>
      <w:r w:rsidRPr="007D3807">
        <w:rPr>
          <w:rFonts w:ascii="Times New Roman" w:hAnsi="Times New Roman"/>
          <w:color w:val="000000"/>
          <w:sz w:val="24"/>
          <w:szCs w:val="24"/>
        </w:rPr>
        <w:t xml:space="preserve"> görülenler için arşiv araştırması yap</w:t>
      </w:r>
      <w:r w:rsidR="002174C9">
        <w:rPr>
          <w:rFonts w:ascii="Times New Roman" w:hAnsi="Times New Roman"/>
          <w:color w:val="000000"/>
          <w:sz w:val="24"/>
          <w:szCs w:val="24"/>
        </w:rPr>
        <w:t>tır</w:t>
      </w:r>
      <w:r w:rsidRPr="007D3807">
        <w:rPr>
          <w:rFonts w:ascii="Times New Roman" w:hAnsi="Times New Roman"/>
          <w:color w:val="000000"/>
          <w:sz w:val="24"/>
          <w:szCs w:val="24"/>
        </w:rPr>
        <w:t>ılarak, olumlu olduğu takdirde</w:t>
      </w:r>
      <w:r w:rsidRPr="007D3807">
        <w:rPr>
          <w:rFonts w:ascii="Times New Roman" w:eastAsia="Times New Roman" w:hAnsi="Times New Roman"/>
          <w:sz w:val="24"/>
          <w:szCs w:val="24"/>
          <w:lang w:eastAsia="tr-TR"/>
        </w:rPr>
        <w:t xml:space="preserve"> </w:t>
      </w:r>
      <w:r w:rsidRPr="007D3807">
        <w:rPr>
          <w:rFonts w:ascii="Times New Roman" w:hAnsi="Times New Roman"/>
          <w:color w:val="000000"/>
          <w:sz w:val="24"/>
          <w:szCs w:val="24"/>
        </w:rPr>
        <w:t>atama oluru alınır. Yeniden atanması uygun görülmeyenlerin atama işlemi yapılmaz ve ilgili kişiye bilgi verilir.</w:t>
      </w:r>
    </w:p>
    <w:p w14:paraId="5AEB60B3" w14:textId="1AA8C1A1" w:rsidR="008969DB"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t>5.2.2.1.</w:t>
      </w:r>
      <w:r w:rsidR="00941EB2">
        <w:rPr>
          <w:rFonts w:ascii="Times New Roman" w:hAnsi="Times New Roman"/>
          <w:b/>
          <w:color w:val="000000"/>
          <w:sz w:val="24"/>
          <w:szCs w:val="24"/>
        </w:rPr>
        <w:t>7</w:t>
      </w:r>
      <w:r w:rsidR="00405398" w:rsidRPr="007D3807">
        <w:rPr>
          <w:rFonts w:ascii="Times New Roman" w:hAnsi="Times New Roman"/>
          <w:b/>
          <w:color w:val="000000"/>
          <w:sz w:val="24"/>
          <w:szCs w:val="24"/>
        </w:rPr>
        <w:t xml:space="preserve">. </w:t>
      </w:r>
      <w:r w:rsidRPr="007D3807">
        <w:rPr>
          <w:rFonts w:ascii="Times New Roman" w:hAnsi="Times New Roman"/>
          <w:b/>
          <w:color w:val="000000"/>
          <w:sz w:val="24"/>
          <w:szCs w:val="24"/>
        </w:rPr>
        <w:t xml:space="preserve">Özelleştirme Uygulamaları Hakkında </w:t>
      </w:r>
      <w:r w:rsidR="00504DCF" w:rsidRPr="007D3807">
        <w:rPr>
          <w:rFonts w:ascii="Times New Roman" w:hAnsi="Times New Roman"/>
          <w:b/>
          <w:color w:val="000000"/>
          <w:sz w:val="24"/>
          <w:szCs w:val="24"/>
        </w:rPr>
        <w:t>Kanu</w:t>
      </w:r>
      <w:r w:rsidR="00AF1125">
        <w:rPr>
          <w:rFonts w:ascii="Times New Roman" w:hAnsi="Times New Roman"/>
          <w:b/>
          <w:color w:val="000000"/>
          <w:sz w:val="24"/>
          <w:szCs w:val="24"/>
        </w:rPr>
        <w:t>nu’</w:t>
      </w:r>
      <w:r w:rsidR="00504DCF" w:rsidRPr="007D3807">
        <w:rPr>
          <w:rFonts w:ascii="Times New Roman" w:hAnsi="Times New Roman"/>
          <w:b/>
          <w:color w:val="000000"/>
          <w:sz w:val="24"/>
          <w:szCs w:val="24"/>
        </w:rPr>
        <w:t>n</w:t>
      </w:r>
      <w:r w:rsidR="00405398" w:rsidRPr="007D3807">
        <w:rPr>
          <w:rFonts w:ascii="Times New Roman" w:hAnsi="Times New Roman"/>
          <w:b/>
          <w:color w:val="000000"/>
          <w:sz w:val="24"/>
          <w:szCs w:val="24"/>
        </w:rPr>
        <w:t>a</w:t>
      </w:r>
      <w:r w:rsidRPr="007D3807">
        <w:rPr>
          <w:rFonts w:ascii="Times New Roman" w:hAnsi="Times New Roman"/>
          <w:b/>
          <w:color w:val="000000"/>
          <w:sz w:val="24"/>
          <w:szCs w:val="24"/>
        </w:rPr>
        <w:t xml:space="preserve"> Göre Yapılan Atamalar</w:t>
      </w:r>
    </w:p>
    <w:p w14:paraId="12E99E7A" w14:textId="77777777" w:rsidR="00E53205" w:rsidRPr="007D3807" w:rsidRDefault="00043433"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DŞ-022 </w:t>
      </w:r>
      <w:r w:rsidR="008969DB" w:rsidRPr="007D3807">
        <w:rPr>
          <w:rFonts w:ascii="Times New Roman" w:hAnsi="Times New Roman"/>
          <w:color w:val="000000"/>
          <w:sz w:val="24"/>
          <w:szCs w:val="24"/>
        </w:rPr>
        <w:t>4046 sayılı Özelleştirme Uygul</w:t>
      </w:r>
      <w:r w:rsidR="002F4921">
        <w:rPr>
          <w:rFonts w:ascii="Times New Roman" w:hAnsi="Times New Roman"/>
          <w:color w:val="000000"/>
          <w:sz w:val="24"/>
          <w:szCs w:val="24"/>
        </w:rPr>
        <w:t xml:space="preserve">amaları Hakkında Kanun uyarınca </w:t>
      </w:r>
      <w:r w:rsidR="007C154E" w:rsidRPr="007D3807">
        <w:rPr>
          <w:rFonts w:ascii="Times New Roman" w:hAnsi="Times New Roman"/>
          <w:sz w:val="24"/>
          <w:szCs w:val="24"/>
        </w:rPr>
        <w:t xml:space="preserve">Çalışma ve Sosyal </w:t>
      </w:r>
      <w:r w:rsidR="002F4921">
        <w:rPr>
          <w:rFonts w:ascii="Times New Roman" w:hAnsi="Times New Roman"/>
          <w:sz w:val="24"/>
          <w:szCs w:val="24"/>
        </w:rPr>
        <w:t xml:space="preserve">Güvenlik </w:t>
      </w:r>
      <w:r w:rsidR="007C154E" w:rsidRPr="007D3807">
        <w:rPr>
          <w:rFonts w:ascii="Times New Roman" w:hAnsi="Times New Roman"/>
          <w:sz w:val="24"/>
          <w:szCs w:val="24"/>
        </w:rPr>
        <w:t>Bakanlığı</w:t>
      </w:r>
      <w:r w:rsidR="000E68F3" w:rsidRPr="007D3807">
        <w:rPr>
          <w:rFonts w:ascii="Times New Roman" w:hAnsi="Times New Roman"/>
          <w:color w:val="000000"/>
          <w:sz w:val="24"/>
          <w:szCs w:val="24"/>
        </w:rPr>
        <w:t xml:space="preserve"> </w:t>
      </w:r>
      <w:r w:rsidR="00FE4DB8" w:rsidRPr="007D3807">
        <w:rPr>
          <w:rFonts w:ascii="Times New Roman" w:hAnsi="Times New Roman"/>
          <w:color w:val="000000"/>
          <w:sz w:val="24"/>
          <w:szCs w:val="24"/>
        </w:rPr>
        <w:t>tarafından Ü</w:t>
      </w:r>
      <w:r w:rsidR="008969DB" w:rsidRPr="007D3807">
        <w:rPr>
          <w:rFonts w:ascii="Times New Roman" w:hAnsi="Times New Roman"/>
          <w:color w:val="000000"/>
          <w:sz w:val="24"/>
          <w:szCs w:val="24"/>
        </w:rPr>
        <w:t xml:space="preserve">niversitemize atanması uygun bulunan adaylar için </w:t>
      </w:r>
      <w:r w:rsidR="00C71D46" w:rsidRPr="007D3807">
        <w:rPr>
          <w:rFonts w:ascii="Times New Roman" w:hAnsi="Times New Roman"/>
          <w:color w:val="000000"/>
          <w:sz w:val="24"/>
          <w:szCs w:val="24"/>
        </w:rPr>
        <w:t xml:space="preserve">atama </w:t>
      </w:r>
      <w:r w:rsidR="005841F5" w:rsidRPr="007D3807">
        <w:rPr>
          <w:rFonts w:ascii="Times New Roman" w:hAnsi="Times New Roman"/>
          <w:color w:val="000000"/>
          <w:sz w:val="24"/>
          <w:szCs w:val="24"/>
        </w:rPr>
        <w:t xml:space="preserve">oluru </w:t>
      </w:r>
      <w:r w:rsidR="00C71D46" w:rsidRPr="007D3807">
        <w:rPr>
          <w:rFonts w:ascii="Times New Roman" w:hAnsi="Times New Roman"/>
          <w:color w:val="000000"/>
          <w:sz w:val="24"/>
          <w:szCs w:val="24"/>
        </w:rPr>
        <w:t>alınır.</w:t>
      </w:r>
      <w:r w:rsidR="00C71D46" w:rsidRPr="007D3807">
        <w:rPr>
          <w:rFonts w:ascii="Times New Roman" w:hAnsi="Times New Roman"/>
          <w:b/>
          <w:color w:val="000000"/>
          <w:sz w:val="24"/>
          <w:szCs w:val="24"/>
        </w:rPr>
        <w:t xml:space="preserve"> </w:t>
      </w:r>
      <w:r w:rsidR="00A63633" w:rsidRPr="007D3807">
        <w:rPr>
          <w:rFonts w:ascii="Times New Roman" w:hAnsi="Times New Roman"/>
          <w:color w:val="000000"/>
          <w:sz w:val="24"/>
          <w:szCs w:val="24"/>
        </w:rPr>
        <w:t>Atama i</w:t>
      </w:r>
      <w:r w:rsidR="008969DB" w:rsidRPr="007D3807">
        <w:rPr>
          <w:rFonts w:ascii="Times New Roman" w:hAnsi="Times New Roman"/>
          <w:color w:val="000000"/>
          <w:sz w:val="24"/>
          <w:szCs w:val="24"/>
        </w:rPr>
        <w:t>lgilinin görev yaptığı öz</w:t>
      </w:r>
      <w:r w:rsidR="00A63633" w:rsidRPr="007D3807">
        <w:rPr>
          <w:rFonts w:ascii="Times New Roman" w:hAnsi="Times New Roman"/>
          <w:color w:val="000000"/>
          <w:sz w:val="24"/>
          <w:szCs w:val="24"/>
        </w:rPr>
        <w:t xml:space="preserve">elleştirme kapsamındaki kuruma </w:t>
      </w:r>
      <w:r w:rsidR="00E53205" w:rsidRPr="007D3807">
        <w:rPr>
          <w:rFonts w:ascii="Times New Roman" w:hAnsi="Times New Roman"/>
          <w:color w:val="000000"/>
          <w:sz w:val="24"/>
          <w:szCs w:val="24"/>
        </w:rPr>
        <w:t>bildirilir</w:t>
      </w:r>
      <w:r w:rsidR="002B3E55" w:rsidRPr="007D3807">
        <w:rPr>
          <w:rFonts w:ascii="Times New Roman" w:hAnsi="Times New Roman"/>
          <w:color w:val="000000"/>
          <w:sz w:val="24"/>
          <w:szCs w:val="24"/>
        </w:rPr>
        <w:t>. Atama ve göreve başlatma işlemlerinin sonucu en geç</w:t>
      </w:r>
      <w:r w:rsidR="002A56A4" w:rsidRPr="007D3807">
        <w:rPr>
          <w:rFonts w:ascii="Times New Roman" w:hAnsi="Times New Roman"/>
          <w:color w:val="000000"/>
          <w:sz w:val="24"/>
          <w:szCs w:val="24"/>
        </w:rPr>
        <w:t xml:space="preserve"> </w:t>
      </w:r>
      <w:r w:rsidR="00926EF5" w:rsidRPr="007D3807">
        <w:rPr>
          <w:rFonts w:ascii="Times New Roman" w:hAnsi="Times New Roman"/>
          <w:color w:val="000000"/>
          <w:sz w:val="24"/>
          <w:szCs w:val="24"/>
        </w:rPr>
        <w:t xml:space="preserve">on beş gün içinde </w:t>
      </w:r>
      <w:r w:rsidR="002F4921" w:rsidRPr="007D3807">
        <w:rPr>
          <w:rFonts w:ascii="Times New Roman" w:hAnsi="Times New Roman"/>
          <w:sz w:val="24"/>
          <w:szCs w:val="24"/>
        </w:rPr>
        <w:t xml:space="preserve">Çalışma ve Sosyal </w:t>
      </w:r>
      <w:r w:rsidR="002F4921">
        <w:rPr>
          <w:rFonts w:ascii="Times New Roman" w:hAnsi="Times New Roman"/>
          <w:sz w:val="24"/>
          <w:szCs w:val="24"/>
        </w:rPr>
        <w:t xml:space="preserve">Güvenlik </w:t>
      </w:r>
      <w:r w:rsidR="002F4921" w:rsidRPr="007D3807">
        <w:rPr>
          <w:rFonts w:ascii="Times New Roman" w:hAnsi="Times New Roman"/>
          <w:sz w:val="24"/>
          <w:szCs w:val="24"/>
        </w:rPr>
        <w:t>Bakanlığı</w:t>
      </w:r>
      <w:r w:rsidR="002F4921">
        <w:rPr>
          <w:rFonts w:ascii="Times New Roman" w:hAnsi="Times New Roman"/>
          <w:sz w:val="24"/>
          <w:szCs w:val="24"/>
        </w:rPr>
        <w:t>na</w:t>
      </w:r>
      <w:r w:rsidR="007C154E" w:rsidRPr="007D3807">
        <w:rPr>
          <w:rFonts w:ascii="Times New Roman" w:hAnsi="Times New Roman"/>
          <w:sz w:val="24"/>
          <w:szCs w:val="24"/>
        </w:rPr>
        <w:t xml:space="preserve"> </w:t>
      </w:r>
      <w:r w:rsidR="002B3E55" w:rsidRPr="007D3807">
        <w:rPr>
          <w:rFonts w:ascii="Times New Roman" w:hAnsi="Times New Roman"/>
          <w:color w:val="000000"/>
          <w:sz w:val="24"/>
          <w:szCs w:val="24"/>
        </w:rPr>
        <w:t>bildirilir</w:t>
      </w:r>
      <w:r w:rsidR="00E53205" w:rsidRPr="007D3807">
        <w:rPr>
          <w:rFonts w:ascii="Times New Roman" w:hAnsi="Times New Roman"/>
          <w:color w:val="000000"/>
          <w:sz w:val="24"/>
          <w:szCs w:val="24"/>
        </w:rPr>
        <w:t>.</w:t>
      </w:r>
    </w:p>
    <w:p w14:paraId="277173EE" w14:textId="5BE7B107" w:rsidR="00807D03" w:rsidRPr="007D3807" w:rsidRDefault="00941EB2" w:rsidP="001B410F">
      <w:pPr>
        <w:jc w:val="both"/>
        <w:rPr>
          <w:rFonts w:ascii="Times New Roman" w:hAnsi="Times New Roman"/>
          <w:b/>
          <w:color w:val="000000"/>
          <w:sz w:val="24"/>
          <w:szCs w:val="24"/>
        </w:rPr>
      </w:pPr>
      <w:r>
        <w:rPr>
          <w:rFonts w:ascii="Times New Roman" w:hAnsi="Times New Roman"/>
          <w:b/>
          <w:color w:val="000000"/>
          <w:sz w:val="24"/>
          <w:szCs w:val="24"/>
        </w:rPr>
        <w:t>5.2.2.1.8</w:t>
      </w:r>
      <w:r w:rsidR="008969DB" w:rsidRPr="007D3807">
        <w:rPr>
          <w:rFonts w:ascii="Times New Roman" w:hAnsi="Times New Roman"/>
          <w:b/>
          <w:color w:val="000000"/>
          <w:sz w:val="24"/>
          <w:szCs w:val="24"/>
        </w:rPr>
        <w:t>. Sözle</w:t>
      </w:r>
      <w:r w:rsidR="00301E57" w:rsidRPr="007D3807">
        <w:rPr>
          <w:rFonts w:ascii="Times New Roman" w:hAnsi="Times New Roman"/>
          <w:b/>
          <w:color w:val="000000"/>
          <w:sz w:val="24"/>
          <w:szCs w:val="24"/>
        </w:rPr>
        <w:t>şmeli Personel</w:t>
      </w:r>
      <w:r w:rsidR="008969DB" w:rsidRPr="007D3807">
        <w:rPr>
          <w:rFonts w:ascii="Times New Roman" w:hAnsi="Times New Roman"/>
          <w:b/>
          <w:color w:val="000000"/>
          <w:sz w:val="24"/>
          <w:szCs w:val="24"/>
        </w:rPr>
        <w:t xml:space="preserve"> İstihdamı</w:t>
      </w:r>
    </w:p>
    <w:p w14:paraId="4679417C" w14:textId="45A88A9C" w:rsidR="008969DB" w:rsidRPr="007D3807" w:rsidRDefault="00941EB2" w:rsidP="001B410F">
      <w:pPr>
        <w:jc w:val="both"/>
        <w:rPr>
          <w:rFonts w:ascii="Times New Roman" w:hAnsi="Times New Roman"/>
          <w:b/>
          <w:color w:val="000000"/>
          <w:sz w:val="24"/>
          <w:szCs w:val="24"/>
        </w:rPr>
      </w:pPr>
      <w:r>
        <w:rPr>
          <w:rFonts w:ascii="Times New Roman" w:hAnsi="Times New Roman"/>
          <w:b/>
          <w:color w:val="000000"/>
          <w:sz w:val="24"/>
          <w:szCs w:val="24"/>
        </w:rPr>
        <w:t>5.2.2.1.8</w:t>
      </w:r>
      <w:r w:rsidR="001C363E" w:rsidRPr="007D3807">
        <w:rPr>
          <w:rFonts w:ascii="Times New Roman" w:hAnsi="Times New Roman"/>
          <w:b/>
          <w:color w:val="000000"/>
          <w:sz w:val="24"/>
          <w:szCs w:val="24"/>
        </w:rPr>
        <w:t>.1 657 s</w:t>
      </w:r>
      <w:r w:rsidR="008969DB" w:rsidRPr="007D3807">
        <w:rPr>
          <w:rFonts w:ascii="Times New Roman" w:hAnsi="Times New Roman"/>
          <w:b/>
          <w:color w:val="000000"/>
          <w:sz w:val="24"/>
          <w:szCs w:val="24"/>
        </w:rPr>
        <w:t xml:space="preserve">ayılı </w:t>
      </w:r>
      <w:r w:rsidR="00AD74A4" w:rsidRPr="007D3807">
        <w:rPr>
          <w:rFonts w:ascii="Times New Roman" w:hAnsi="Times New Roman"/>
          <w:b/>
          <w:color w:val="000000"/>
          <w:sz w:val="24"/>
          <w:szCs w:val="24"/>
        </w:rPr>
        <w:t xml:space="preserve">Devlet Memurları </w:t>
      </w:r>
      <w:r w:rsidR="008969DB" w:rsidRPr="007D3807">
        <w:rPr>
          <w:rFonts w:ascii="Times New Roman" w:hAnsi="Times New Roman"/>
          <w:b/>
          <w:color w:val="000000"/>
          <w:sz w:val="24"/>
          <w:szCs w:val="24"/>
        </w:rPr>
        <w:t>Kanunu</w:t>
      </w:r>
      <w:r w:rsidR="00AD74A4" w:rsidRPr="007D3807">
        <w:rPr>
          <w:rFonts w:ascii="Times New Roman" w:hAnsi="Times New Roman"/>
          <w:b/>
          <w:color w:val="000000"/>
          <w:sz w:val="24"/>
          <w:szCs w:val="24"/>
        </w:rPr>
        <w:t>’</w:t>
      </w:r>
      <w:r w:rsidR="008969DB" w:rsidRPr="007D3807">
        <w:rPr>
          <w:rFonts w:ascii="Times New Roman" w:hAnsi="Times New Roman"/>
          <w:b/>
          <w:color w:val="000000"/>
          <w:sz w:val="24"/>
          <w:szCs w:val="24"/>
        </w:rPr>
        <w:t>n</w:t>
      </w:r>
      <w:r w:rsidR="00AD74A4" w:rsidRPr="007D3807">
        <w:rPr>
          <w:rFonts w:ascii="Times New Roman" w:hAnsi="Times New Roman"/>
          <w:b/>
          <w:color w:val="000000"/>
          <w:sz w:val="24"/>
          <w:szCs w:val="24"/>
        </w:rPr>
        <w:t xml:space="preserve">un 4. Maddesinin (b) Fıkrası </w:t>
      </w:r>
      <w:r w:rsidR="008969DB" w:rsidRPr="007D3807">
        <w:rPr>
          <w:rFonts w:ascii="Times New Roman" w:hAnsi="Times New Roman"/>
          <w:b/>
          <w:color w:val="000000"/>
          <w:sz w:val="24"/>
          <w:szCs w:val="24"/>
        </w:rPr>
        <w:t>Uyarınca Proje Süresince Sözleşmeli Personel İstihdamı</w:t>
      </w:r>
    </w:p>
    <w:p w14:paraId="34D20B96" w14:textId="77777777" w:rsidR="00531AF0" w:rsidRPr="007D3807" w:rsidRDefault="00862F62"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DŞ-085 </w:t>
      </w:r>
      <w:r w:rsidR="008969DB" w:rsidRPr="007D3807">
        <w:rPr>
          <w:rFonts w:ascii="Times New Roman" w:hAnsi="Times New Roman"/>
          <w:color w:val="000000"/>
          <w:sz w:val="24"/>
          <w:szCs w:val="24"/>
        </w:rPr>
        <w:t xml:space="preserve">Sözleşmeli Personel Çalıştırılmasına İlişkin Esaslar </w:t>
      </w:r>
      <w:r w:rsidR="00C716C9" w:rsidRPr="007D3807">
        <w:rPr>
          <w:rFonts w:ascii="Times New Roman" w:hAnsi="Times New Roman"/>
          <w:color w:val="000000"/>
          <w:sz w:val="24"/>
          <w:szCs w:val="24"/>
        </w:rPr>
        <w:t>ve DŞ-</w:t>
      </w:r>
      <w:r w:rsidR="00162EE2" w:rsidRPr="007D3807">
        <w:rPr>
          <w:rFonts w:ascii="Times New Roman" w:hAnsi="Times New Roman"/>
          <w:color w:val="000000"/>
          <w:sz w:val="24"/>
          <w:szCs w:val="24"/>
        </w:rPr>
        <w:t xml:space="preserve">248 </w:t>
      </w:r>
      <w:r w:rsidR="00C716C9" w:rsidRPr="007D3807">
        <w:rPr>
          <w:rFonts w:ascii="Times New Roman" w:hAnsi="Times New Roman"/>
          <w:color w:val="000000"/>
          <w:sz w:val="24"/>
          <w:szCs w:val="24"/>
        </w:rPr>
        <w:t>Yükseköğretim Kurumları Bilimsel Araştırm</w:t>
      </w:r>
      <w:r w:rsidR="00162EE2" w:rsidRPr="007D3807">
        <w:rPr>
          <w:rFonts w:ascii="Times New Roman" w:hAnsi="Times New Roman"/>
          <w:color w:val="000000"/>
          <w:sz w:val="24"/>
          <w:szCs w:val="24"/>
        </w:rPr>
        <w:t>a Projeleri Hakkında Yönetmelik</w:t>
      </w:r>
      <w:r w:rsidR="00C716C9" w:rsidRPr="007D3807">
        <w:rPr>
          <w:rFonts w:ascii="Times New Roman" w:hAnsi="Times New Roman"/>
          <w:color w:val="000000"/>
          <w:sz w:val="24"/>
          <w:szCs w:val="24"/>
        </w:rPr>
        <w:t xml:space="preserve"> </w:t>
      </w:r>
      <w:r w:rsidR="008969DB" w:rsidRPr="007D3807">
        <w:rPr>
          <w:rFonts w:ascii="Times New Roman" w:hAnsi="Times New Roman"/>
          <w:color w:val="000000"/>
          <w:sz w:val="24"/>
          <w:szCs w:val="24"/>
        </w:rPr>
        <w:t>uyarınca; dışarıdan destekli projeleri bulunan birimler, bu projelerde; proje süresiyle sınırlı olmak şartıyla gerekçelerini bildirerek personel talebinde bul</w:t>
      </w:r>
      <w:r w:rsidR="000E68F3" w:rsidRPr="007D3807">
        <w:rPr>
          <w:rFonts w:ascii="Times New Roman" w:hAnsi="Times New Roman"/>
          <w:color w:val="000000"/>
          <w:sz w:val="24"/>
          <w:szCs w:val="24"/>
        </w:rPr>
        <w:t xml:space="preserve">unabilirler. Alınan talepler </w:t>
      </w:r>
      <w:r w:rsidR="00E21EAB" w:rsidRPr="007D3807">
        <w:rPr>
          <w:rFonts w:ascii="Times New Roman" w:hAnsi="Times New Roman"/>
          <w:color w:val="000000"/>
          <w:sz w:val="24"/>
          <w:szCs w:val="24"/>
        </w:rPr>
        <w:t xml:space="preserve">Sanayi ve Teknoloji </w:t>
      </w:r>
      <w:r w:rsidR="00C716C9" w:rsidRPr="007D3807">
        <w:rPr>
          <w:rFonts w:ascii="Times New Roman" w:hAnsi="Times New Roman"/>
          <w:color w:val="000000"/>
          <w:sz w:val="24"/>
          <w:szCs w:val="24"/>
        </w:rPr>
        <w:t>Bakanlığına</w:t>
      </w:r>
      <w:r w:rsidR="00E53205" w:rsidRPr="007D3807">
        <w:rPr>
          <w:rFonts w:ascii="Times New Roman" w:hAnsi="Times New Roman"/>
          <w:b/>
          <w:color w:val="000000"/>
          <w:sz w:val="24"/>
          <w:szCs w:val="24"/>
        </w:rPr>
        <w:t xml:space="preserve"> </w:t>
      </w:r>
      <w:r w:rsidR="008969DB" w:rsidRPr="007D3807">
        <w:rPr>
          <w:rFonts w:ascii="Times New Roman" w:hAnsi="Times New Roman"/>
          <w:color w:val="000000"/>
          <w:sz w:val="24"/>
          <w:szCs w:val="24"/>
        </w:rPr>
        <w:t xml:space="preserve">gönderilerek </w:t>
      </w:r>
      <w:r w:rsidR="00C716C9" w:rsidRPr="007D3807">
        <w:rPr>
          <w:rFonts w:ascii="Times New Roman" w:hAnsi="Times New Roman"/>
          <w:color w:val="000000"/>
          <w:sz w:val="24"/>
          <w:szCs w:val="24"/>
        </w:rPr>
        <w:t xml:space="preserve">projelerde </w:t>
      </w:r>
      <w:r w:rsidR="008969DB" w:rsidRPr="007D3807">
        <w:rPr>
          <w:rFonts w:ascii="Times New Roman" w:hAnsi="Times New Roman"/>
          <w:color w:val="000000"/>
          <w:sz w:val="24"/>
          <w:szCs w:val="24"/>
        </w:rPr>
        <w:t>sözleşmeli personel çalıştırma isteğinde bu</w:t>
      </w:r>
      <w:r w:rsidR="000E68F3" w:rsidRPr="007D3807">
        <w:rPr>
          <w:rFonts w:ascii="Times New Roman" w:hAnsi="Times New Roman"/>
          <w:color w:val="000000"/>
          <w:sz w:val="24"/>
          <w:szCs w:val="24"/>
        </w:rPr>
        <w:t xml:space="preserve">lunulur. </w:t>
      </w:r>
      <w:r w:rsidR="00C716C9" w:rsidRPr="007D3807">
        <w:rPr>
          <w:rFonts w:ascii="Times New Roman" w:hAnsi="Times New Roman"/>
          <w:color w:val="000000"/>
          <w:sz w:val="24"/>
          <w:szCs w:val="24"/>
        </w:rPr>
        <w:t xml:space="preserve">Anılan Bakanlıktan </w:t>
      </w:r>
      <w:r w:rsidR="008969DB" w:rsidRPr="007D3807">
        <w:rPr>
          <w:rFonts w:ascii="Times New Roman" w:hAnsi="Times New Roman"/>
          <w:color w:val="000000"/>
          <w:sz w:val="24"/>
          <w:szCs w:val="24"/>
        </w:rPr>
        <w:t>gelen cevap, talepte bulunan birime bildirilir. Sözleşme ve ödemeyle ilgili tüm iş</w:t>
      </w:r>
      <w:r w:rsidR="00807D03" w:rsidRPr="007D3807">
        <w:rPr>
          <w:rFonts w:ascii="Times New Roman" w:hAnsi="Times New Roman"/>
          <w:color w:val="000000"/>
          <w:sz w:val="24"/>
          <w:szCs w:val="24"/>
        </w:rPr>
        <w:t>lemler bu birimlerce yürütülür.</w:t>
      </w:r>
    </w:p>
    <w:p w14:paraId="791355A7" w14:textId="47E42BE7" w:rsidR="008969DB" w:rsidRPr="007D3807" w:rsidRDefault="00941EB2" w:rsidP="001B410F">
      <w:pPr>
        <w:jc w:val="both"/>
        <w:rPr>
          <w:rFonts w:ascii="Times New Roman" w:hAnsi="Times New Roman"/>
          <w:b/>
          <w:color w:val="000000"/>
          <w:sz w:val="24"/>
          <w:szCs w:val="24"/>
        </w:rPr>
      </w:pPr>
      <w:r>
        <w:rPr>
          <w:rFonts w:ascii="Times New Roman" w:hAnsi="Times New Roman"/>
          <w:b/>
          <w:color w:val="000000"/>
          <w:sz w:val="24"/>
          <w:szCs w:val="24"/>
        </w:rPr>
        <w:t>5.2.2.1.8</w:t>
      </w:r>
      <w:r w:rsidR="001C363E" w:rsidRPr="007D3807">
        <w:rPr>
          <w:rFonts w:ascii="Times New Roman" w:hAnsi="Times New Roman"/>
          <w:b/>
          <w:color w:val="000000"/>
          <w:sz w:val="24"/>
          <w:szCs w:val="24"/>
        </w:rPr>
        <w:t>.2. 657 s</w:t>
      </w:r>
      <w:r w:rsidR="008969DB" w:rsidRPr="007D3807">
        <w:rPr>
          <w:rFonts w:ascii="Times New Roman" w:hAnsi="Times New Roman"/>
          <w:b/>
          <w:color w:val="000000"/>
          <w:sz w:val="24"/>
          <w:szCs w:val="24"/>
        </w:rPr>
        <w:t xml:space="preserve">ayılı </w:t>
      </w:r>
      <w:r w:rsidR="00162EE2" w:rsidRPr="007D3807">
        <w:rPr>
          <w:rFonts w:ascii="Times New Roman" w:hAnsi="Times New Roman"/>
          <w:b/>
          <w:color w:val="000000"/>
          <w:sz w:val="24"/>
          <w:szCs w:val="24"/>
        </w:rPr>
        <w:t xml:space="preserve">Devlet Memurları </w:t>
      </w:r>
      <w:r w:rsidR="008969DB" w:rsidRPr="007D3807">
        <w:rPr>
          <w:rFonts w:ascii="Times New Roman" w:hAnsi="Times New Roman"/>
          <w:b/>
          <w:color w:val="000000"/>
          <w:sz w:val="24"/>
          <w:szCs w:val="24"/>
        </w:rPr>
        <w:t>Kanunu</w:t>
      </w:r>
      <w:r w:rsidR="00162EE2" w:rsidRPr="007D3807">
        <w:rPr>
          <w:rFonts w:ascii="Times New Roman" w:hAnsi="Times New Roman"/>
          <w:b/>
          <w:color w:val="000000"/>
          <w:sz w:val="24"/>
          <w:szCs w:val="24"/>
        </w:rPr>
        <w:t>’</w:t>
      </w:r>
      <w:r w:rsidR="008969DB" w:rsidRPr="007D3807">
        <w:rPr>
          <w:rFonts w:ascii="Times New Roman" w:hAnsi="Times New Roman"/>
          <w:b/>
          <w:color w:val="000000"/>
          <w:sz w:val="24"/>
          <w:szCs w:val="24"/>
        </w:rPr>
        <w:t>n</w:t>
      </w:r>
      <w:r w:rsidR="00162EE2" w:rsidRPr="007D3807">
        <w:rPr>
          <w:rFonts w:ascii="Times New Roman" w:hAnsi="Times New Roman"/>
          <w:b/>
          <w:color w:val="000000"/>
          <w:sz w:val="24"/>
          <w:szCs w:val="24"/>
        </w:rPr>
        <w:t>un</w:t>
      </w:r>
      <w:r w:rsidR="008969DB" w:rsidRPr="007D3807">
        <w:rPr>
          <w:rFonts w:ascii="Times New Roman" w:hAnsi="Times New Roman"/>
          <w:b/>
          <w:color w:val="000000"/>
          <w:sz w:val="24"/>
          <w:szCs w:val="24"/>
        </w:rPr>
        <w:t xml:space="preserve"> </w:t>
      </w:r>
      <w:r w:rsidR="00162EE2" w:rsidRPr="007D3807">
        <w:rPr>
          <w:rFonts w:ascii="Times New Roman" w:hAnsi="Times New Roman"/>
          <w:b/>
          <w:color w:val="000000"/>
          <w:sz w:val="24"/>
          <w:szCs w:val="24"/>
        </w:rPr>
        <w:t>4. Maddesinin (b) Fıkrası Uyarınca</w:t>
      </w:r>
      <w:r w:rsidR="008969DB" w:rsidRPr="007D3807">
        <w:rPr>
          <w:rFonts w:ascii="Times New Roman" w:hAnsi="Times New Roman"/>
          <w:b/>
          <w:color w:val="000000"/>
          <w:sz w:val="24"/>
          <w:szCs w:val="24"/>
        </w:rPr>
        <w:t xml:space="preserve"> KPSS Sonucuna Göre Sözleşmeli Personel İstihdamı</w:t>
      </w:r>
    </w:p>
    <w:p w14:paraId="75C9D18A" w14:textId="77777777" w:rsidR="00850455" w:rsidRPr="007D3807" w:rsidRDefault="00862F62"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DŞ-085 </w:t>
      </w:r>
      <w:r w:rsidR="008347A2" w:rsidRPr="007D3807">
        <w:rPr>
          <w:rFonts w:ascii="Times New Roman" w:hAnsi="Times New Roman"/>
          <w:color w:val="000000"/>
          <w:sz w:val="24"/>
          <w:szCs w:val="24"/>
        </w:rPr>
        <w:t>“</w:t>
      </w:r>
      <w:r w:rsidR="008969DB" w:rsidRPr="007D3807">
        <w:rPr>
          <w:rFonts w:ascii="Times New Roman" w:hAnsi="Times New Roman"/>
          <w:color w:val="000000"/>
          <w:sz w:val="24"/>
          <w:szCs w:val="24"/>
        </w:rPr>
        <w:t>Sözleşmeli Personel Çalıştırılmasına İlişkin Esaslar</w:t>
      </w:r>
      <w:r w:rsidR="008347A2" w:rsidRPr="007D3807">
        <w:rPr>
          <w:rFonts w:ascii="Times New Roman" w:hAnsi="Times New Roman"/>
          <w:color w:val="000000"/>
          <w:sz w:val="24"/>
          <w:szCs w:val="24"/>
        </w:rPr>
        <w:t>”</w:t>
      </w:r>
      <w:r w:rsidR="008969DB" w:rsidRPr="007D3807">
        <w:rPr>
          <w:rFonts w:ascii="Times New Roman" w:hAnsi="Times New Roman"/>
          <w:color w:val="000000"/>
          <w:sz w:val="24"/>
          <w:szCs w:val="24"/>
        </w:rPr>
        <w:t xml:space="preserve"> uyarınca; sözleşmeli personel talepleri bir</w:t>
      </w:r>
      <w:r w:rsidR="003A5687" w:rsidRPr="007D3807">
        <w:rPr>
          <w:rFonts w:ascii="Times New Roman" w:hAnsi="Times New Roman"/>
          <w:color w:val="000000"/>
          <w:sz w:val="24"/>
          <w:szCs w:val="24"/>
        </w:rPr>
        <w:t>imler tarafından Başkanlığa</w:t>
      </w:r>
      <w:r w:rsidR="008969DB" w:rsidRPr="007D3807">
        <w:rPr>
          <w:rFonts w:ascii="Times New Roman" w:hAnsi="Times New Roman"/>
          <w:color w:val="000000"/>
          <w:sz w:val="24"/>
          <w:szCs w:val="24"/>
        </w:rPr>
        <w:t xml:space="preserve"> gerekçeleriyle birlikte gönderilir. Alınan talepler </w:t>
      </w:r>
      <w:r w:rsidR="00757A9C">
        <w:rPr>
          <w:rFonts w:ascii="Times New Roman" w:hAnsi="Times New Roman"/>
          <w:color w:val="000000"/>
          <w:sz w:val="24"/>
          <w:szCs w:val="24"/>
        </w:rPr>
        <w:t>Cumhurbaşkanlığı İdari İşler Başkanlığı Personel ve Prensipler Genel Müdürlüğüne</w:t>
      </w:r>
      <w:r w:rsidR="00757A9C" w:rsidRPr="007D3807">
        <w:rPr>
          <w:rFonts w:ascii="Times New Roman" w:hAnsi="Times New Roman"/>
          <w:sz w:val="24"/>
          <w:szCs w:val="24"/>
        </w:rPr>
        <w:t xml:space="preserve"> </w:t>
      </w:r>
      <w:r w:rsidR="00E53205" w:rsidRPr="007D3807">
        <w:rPr>
          <w:rFonts w:ascii="Times New Roman" w:hAnsi="Times New Roman"/>
          <w:color w:val="000000"/>
          <w:sz w:val="24"/>
          <w:szCs w:val="24"/>
        </w:rPr>
        <w:t xml:space="preserve">gönderilerek </w:t>
      </w:r>
      <w:r w:rsidR="008969DB" w:rsidRPr="007D3807">
        <w:rPr>
          <w:rFonts w:ascii="Times New Roman" w:hAnsi="Times New Roman"/>
          <w:color w:val="000000"/>
          <w:sz w:val="24"/>
          <w:szCs w:val="24"/>
        </w:rPr>
        <w:t xml:space="preserve">sözleşmeli personel </w:t>
      </w:r>
      <w:r w:rsidR="008969DB" w:rsidRPr="007D3807">
        <w:rPr>
          <w:rFonts w:ascii="Times New Roman" w:hAnsi="Times New Roman"/>
          <w:color w:val="000000"/>
          <w:sz w:val="24"/>
          <w:szCs w:val="24"/>
        </w:rPr>
        <w:lastRenderedPageBreak/>
        <w:t>ça</w:t>
      </w:r>
      <w:r w:rsidR="000E68F3" w:rsidRPr="007D3807">
        <w:rPr>
          <w:rFonts w:ascii="Times New Roman" w:hAnsi="Times New Roman"/>
          <w:color w:val="000000"/>
          <w:sz w:val="24"/>
          <w:szCs w:val="24"/>
        </w:rPr>
        <w:t xml:space="preserve">lıştırma isteğinde bulunulur. </w:t>
      </w:r>
      <w:r w:rsidR="00757A9C">
        <w:rPr>
          <w:rFonts w:ascii="Times New Roman" w:hAnsi="Times New Roman"/>
          <w:color w:val="000000"/>
          <w:sz w:val="24"/>
          <w:szCs w:val="24"/>
        </w:rPr>
        <w:t xml:space="preserve">Cumhurbaşkanlığı İdari İşler Başkanlığı Personel ve Prensipler Genel Müdürlüğü </w:t>
      </w:r>
      <w:r w:rsidR="009362D2" w:rsidRPr="007D3807">
        <w:rPr>
          <w:rFonts w:ascii="Times New Roman" w:hAnsi="Times New Roman"/>
          <w:color w:val="000000"/>
          <w:sz w:val="24"/>
          <w:szCs w:val="24"/>
        </w:rPr>
        <w:t xml:space="preserve">tarafından </w:t>
      </w:r>
      <w:r w:rsidR="003E02E6" w:rsidRPr="007D3807">
        <w:rPr>
          <w:rFonts w:ascii="Times New Roman" w:hAnsi="Times New Roman"/>
          <w:color w:val="000000"/>
          <w:sz w:val="24"/>
          <w:szCs w:val="24"/>
        </w:rPr>
        <w:t>açıktan alım amacıyla kullanılabilmesi için izin</w:t>
      </w:r>
      <w:r w:rsidR="00C716C9" w:rsidRPr="007D3807">
        <w:rPr>
          <w:rFonts w:ascii="Times New Roman" w:hAnsi="Times New Roman"/>
          <w:color w:val="000000"/>
          <w:sz w:val="24"/>
          <w:szCs w:val="24"/>
        </w:rPr>
        <w:t xml:space="preserve"> verilen</w:t>
      </w:r>
      <w:r w:rsidR="009362D2" w:rsidRPr="007D3807">
        <w:rPr>
          <w:rFonts w:ascii="Times New Roman" w:hAnsi="Times New Roman"/>
          <w:color w:val="000000"/>
          <w:sz w:val="24"/>
          <w:szCs w:val="24"/>
        </w:rPr>
        <w:t xml:space="preserve"> sözleşmeli personel pozisyonları </w:t>
      </w:r>
      <w:r w:rsidR="00E53205" w:rsidRPr="007D3807">
        <w:rPr>
          <w:rFonts w:ascii="Times New Roman" w:hAnsi="Times New Roman"/>
          <w:color w:val="000000"/>
          <w:sz w:val="24"/>
          <w:szCs w:val="24"/>
        </w:rPr>
        <w:t>Resmi Gazetede</w:t>
      </w:r>
      <w:r w:rsidR="00241439" w:rsidRPr="007D3807">
        <w:rPr>
          <w:rFonts w:ascii="Times New Roman" w:hAnsi="Times New Roman"/>
          <w:color w:val="000000"/>
          <w:sz w:val="24"/>
          <w:szCs w:val="24"/>
        </w:rPr>
        <w:t xml:space="preserve"> ve</w:t>
      </w:r>
      <w:r w:rsidR="00E53205" w:rsidRPr="007D3807">
        <w:rPr>
          <w:rFonts w:ascii="Times New Roman" w:hAnsi="Times New Roman"/>
          <w:color w:val="000000"/>
          <w:sz w:val="24"/>
          <w:szCs w:val="24"/>
        </w:rPr>
        <w:t xml:space="preserve"> </w:t>
      </w:r>
      <w:r w:rsidR="003E02E6" w:rsidRPr="007D3807">
        <w:rPr>
          <w:rFonts w:ascii="Times New Roman" w:hAnsi="Times New Roman"/>
          <w:color w:val="000000"/>
          <w:sz w:val="24"/>
          <w:szCs w:val="24"/>
        </w:rPr>
        <w:t>Üniversitemizin</w:t>
      </w:r>
      <w:r w:rsidR="009362D2" w:rsidRPr="007D3807">
        <w:rPr>
          <w:rFonts w:ascii="Times New Roman" w:hAnsi="Times New Roman"/>
          <w:color w:val="000000"/>
          <w:sz w:val="24"/>
          <w:szCs w:val="24"/>
        </w:rPr>
        <w:t xml:space="preserve"> internet sitesinde ilan edilir. </w:t>
      </w:r>
      <w:r w:rsidR="008969DB" w:rsidRPr="007D3807">
        <w:rPr>
          <w:rFonts w:ascii="Times New Roman" w:hAnsi="Times New Roman"/>
          <w:color w:val="000000"/>
          <w:sz w:val="24"/>
          <w:szCs w:val="24"/>
        </w:rPr>
        <w:t xml:space="preserve">Müracaatlar alınır ve </w:t>
      </w:r>
      <w:r w:rsidR="003E02E6" w:rsidRPr="007D3807">
        <w:rPr>
          <w:rFonts w:ascii="Times New Roman" w:hAnsi="Times New Roman"/>
          <w:color w:val="000000"/>
          <w:sz w:val="24"/>
          <w:szCs w:val="24"/>
        </w:rPr>
        <w:t>Kamu Personeli Seçme Sınavı (</w:t>
      </w:r>
      <w:r w:rsidR="008969DB" w:rsidRPr="007D3807">
        <w:rPr>
          <w:rFonts w:ascii="Times New Roman" w:hAnsi="Times New Roman"/>
          <w:color w:val="000000"/>
          <w:sz w:val="24"/>
          <w:szCs w:val="24"/>
        </w:rPr>
        <w:t>KPSS</w:t>
      </w:r>
      <w:r w:rsidR="003E02E6" w:rsidRPr="007D3807">
        <w:rPr>
          <w:rFonts w:ascii="Times New Roman" w:hAnsi="Times New Roman"/>
          <w:color w:val="000000"/>
          <w:sz w:val="24"/>
          <w:szCs w:val="24"/>
        </w:rPr>
        <w:t>) (B) grubu</w:t>
      </w:r>
      <w:r w:rsidR="008969DB" w:rsidRPr="007D3807">
        <w:rPr>
          <w:rFonts w:ascii="Times New Roman" w:hAnsi="Times New Roman"/>
          <w:color w:val="000000"/>
          <w:sz w:val="24"/>
          <w:szCs w:val="24"/>
        </w:rPr>
        <w:t xml:space="preserve"> puanı en yüksek olandan başlanarak sözleşmeli personelin istihdamı sağlanır.</w:t>
      </w:r>
      <w:r w:rsidR="003E02E6" w:rsidRPr="007D3807">
        <w:rPr>
          <w:rFonts w:ascii="Times New Roman" w:hAnsi="Times New Roman"/>
          <w:color w:val="000000"/>
          <w:sz w:val="24"/>
          <w:szCs w:val="24"/>
        </w:rPr>
        <w:t xml:space="preserve"> </w:t>
      </w:r>
    </w:p>
    <w:p w14:paraId="5A788E4C" w14:textId="77777777" w:rsidR="00C81DC9" w:rsidRPr="007D3807" w:rsidRDefault="003E02E6"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Sözleşmeli personel alımı, Öğrenci Seçme ve Yerleştirme Merkezi (ÖSYM) Başkanlığı tarafından </w:t>
      </w:r>
      <w:r w:rsidR="00C366FF" w:rsidRPr="007D3807">
        <w:rPr>
          <w:rFonts w:ascii="Times New Roman" w:hAnsi="Times New Roman"/>
          <w:color w:val="000000"/>
          <w:sz w:val="24"/>
          <w:szCs w:val="24"/>
        </w:rPr>
        <w:t xml:space="preserve">                                                                                                                                                                                          </w:t>
      </w:r>
      <w:r w:rsidRPr="007D3807">
        <w:rPr>
          <w:rFonts w:ascii="Times New Roman" w:hAnsi="Times New Roman"/>
          <w:color w:val="000000"/>
          <w:sz w:val="24"/>
          <w:szCs w:val="24"/>
        </w:rPr>
        <w:t xml:space="preserve">KPSS (B) grubu puan sıralaması esas alınmak suretiyle doğrudan yapılacak merkezi yerleştirme ile de yapılabilir. </w:t>
      </w:r>
      <w:r w:rsidR="008969DB" w:rsidRPr="007D3807">
        <w:rPr>
          <w:rFonts w:ascii="Times New Roman" w:hAnsi="Times New Roman"/>
          <w:color w:val="000000"/>
          <w:sz w:val="24"/>
          <w:szCs w:val="24"/>
        </w:rPr>
        <w:t xml:space="preserve"> </w:t>
      </w:r>
    </w:p>
    <w:p w14:paraId="5DF7DA7D" w14:textId="77777777" w:rsidR="00120445" w:rsidRDefault="003D7830" w:rsidP="001B410F">
      <w:pPr>
        <w:jc w:val="both"/>
        <w:rPr>
          <w:rFonts w:ascii="Times New Roman" w:hAnsi="Times New Roman"/>
          <w:sz w:val="24"/>
          <w:szCs w:val="24"/>
        </w:rPr>
      </w:pPr>
      <w:r w:rsidRPr="007D3807">
        <w:rPr>
          <w:rFonts w:ascii="Times New Roman" w:hAnsi="Times New Roman"/>
          <w:color w:val="000000"/>
          <w:sz w:val="24"/>
          <w:szCs w:val="24"/>
        </w:rPr>
        <w:t xml:space="preserve">İstihdam edilecek </w:t>
      </w:r>
      <w:r w:rsidR="002174C9" w:rsidRPr="007D3807">
        <w:rPr>
          <w:rFonts w:ascii="Times New Roman" w:hAnsi="Times New Roman"/>
          <w:color w:val="000000"/>
          <w:sz w:val="24"/>
          <w:szCs w:val="24"/>
        </w:rPr>
        <w:t>adaylar</w:t>
      </w:r>
      <w:r w:rsidR="002174C9">
        <w:rPr>
          <w:rFonts w:ascii="Times New Roman" w:hAnsi="Times New Roman"/>
          <w:color w:val="000000"/>
          <w:sz w:val="24"/>
          <w:szCs w:val="24"/>
        </w:rPr>
        <w:t>a</w:t>
      </w:r>
      <w:r w:rsidR="002174C9" w:rsidRPr="007D3807">
        <w:rPr>
          <w:rFonts w:ascii="Times New Roman" w:hAnsi="Times New Roman"/>
          <w:color w:val="000000"/>
          <w:sz w:val="24"/>
          <w:szCs w:val="24"/>
        </w:rPr>
        <w:t xml:space="preserve"> arşiv araştırması yap</w:t>
      </w:r>
      <w:r w:rsidR="002174C9">
        <w:rPr>
          <w:rFonts w:ascii="Times New Roman" w:hAnsi="Times New Roman"/>
          <w:color w:val="000000"/>
          <w:sz w:val="24"/>
          <w:szCs w:val="24"/>
        </w:rPr>
        <w:t>tır</w:t>
      </w:r>
      <w:r w:rsidR="002174C9" w:rsidRPr="007D3807">
        <w:rPr>
          <w:rFonts w:ascii="Times New Roman" w:hAnsi="Times New Roman"/>
          <w:color w:val="000000"/>
          <w:sz w:val="24"/>
          <w:szCs w:val="24"/>
        </w:rPr>
        <w:t>ılarak</w:t>
      </w:r>
      <w:r w:rsidRPr="007D3807">
        <w:rPr>
          <w:rFonts w:ascii="Times New Roman" w:hAnsi="Times New Roman"/>
          <w:color w:val="000000"/>
          <w:sz w:val="24"/>
          <w:szCs w:val="24"/>
        </w:rPr>
        <w:t xml:space="preserve">, olumlu olduğu takdirde </w:t>
      </w:r>
      <w:r w:rsidR="009A55FF" w:rsidRPr="007D3807">
        <w:rPr>
          <w:rFonts w:ascii="Times New Roman" w:hAnsi="Times New Roman"/>
          <w:color w:val="000000"/>
          <w:sz w:val="24"/>
          <w:szCs w:val="24"/>
        </w:rPr>
        <w:t xml:space="preserve">mali yıl ile sınırlı olmak üzere </w:t>
      </w:r>
      <w:r w:rsidR="00F57AF7" w:rsidRPr="007D3807">
        <w:rPr>
          <w:rFonts w:ascii="Times New Roman" w:hAnsi="Times New Roman"/>
          <w:color w:val="000000"/>
          <w:sz w:val="24"/>
          <w:szCs w:val="24"/>
        </w:rPr>
        <w:t>sözleşme yapılarak göreve başlatılır. Yapılan atamalar, atamanın yapıldığı tarihten itibaren bir ay içerisinde S</w:t>
      </w:r>
      <w:r w:rsidR="00120445">
        <w:rPr>
          <w:rFonts w:ascii="Times New Roman" w:hAnsi="Times New Roman"/>
          <w:color w:val="000000"/>
          <w:sz w:val="24"/>
          <w:szCs w:val="24"/>
        </w:rPr>
        <w:t xml:space="preserve">trateji ve Bütçe Başkanlığı </w:t>
      </w:r>
      <w:r w:rsidR="00120445" w:rsidRPr="007D3807">
        <w:rPr>
          <w:rFonts w:ascii="Times New Roman" w:hAnsi="Times New Roman"/>
          <w:color w:val="000000"/>
          <w:sz w:val="24"/>
          <w:szCs w:val="24"/>
        </w:rPr>
        <w:t xml:space="preserve">ile </w:t>
      </w:r>
      <w:r w:rsidR="00120445">
        <w:rPr>
          <w:rFonts w:ascii="Times New Roman" w:hAnsi="Times New Roman"/>
          <w:color w:val="000000"/>
          <w:sz w:val="24"/>
          <w:szCs w:val="24"/>
        </w:rPr>
        <w:t>Cumhurbaşkanlığı İdari İşler Başkanlığı Personel ve Prensipler Genel Müdürlüğüne</w:t>
      </w:r>
      <w:r w:rsidR="00120445" w:rsidRPr="007D3807">
        <w:rPr>
          <w:rFonts w:ascii="Times New Roman" w:hAnsi="Times New Roman"/>
          <w:sz w:val="24"/>
          <w:szCs w:val="24"/>
        </w:rPr>
        <w:t xml:space="preserve"> </w:t>
      </w:r>
      <w:r w:rsidR="00120445" w:rsidRPr="007D3807">
        <w:rPr>
          <w:rFonts w:ascii="Times New Roman" w:hAnsi="Times New Roman"/>
          <w:color w:val="000000"/>
          <w:sz w:val="24"/>
          <w:szCs w:val="24"/>
        </w:rPr>
        <w:t>bildirilir.</w:t>
      </w:r>
    </w:p>
    <w:p w14:paraId="0885E84C" w14:textId="7F03491C" w:rsidR="00E53205" w:rsidRPr="007D3807" w:rsidRDefault="00941EB2" w:rsidP="001B410F">
      <w:pPr>
        <w:jc w:val="both"/>
        <w:rPr>
          <w:rFonts w:ascii="Times New Roman" w:hAnsi="Times New Roman"/>
          <w:b/>
          <w:color w:val="000000"/>
          <w:sz w:val="24"/>
          <w:szCs w:val="24"/>
        </w:rPr>
      </w:pPr>
      <w:r>
        <w:rPr>
          <w:rFonts w:ascii="Times New Roman" w:hAnsi="Times New Roman"/>
          <w:b/>
          <w:color w:val="000000"/>
          <w:sz w:val="24"/>
          <w:szCs w:val="24"/>
        </w:rPr>
        <w:t>5.2.2.1.8</w:t>
      </w:r>
      <w:r w:rsidR="00E53205" w:rsidRPr="001D296E">
        <w:rPr>
          <w:rFonts w:ascii="Times New Roman" w:hAnsi="Times New Roman"/>
          <w:b/>
          <w:color w:val="000000"/>
          <w:sz w:val="24"/>
          <w:szCs w:val="24"/>
        </w:rPr>
        <w:t xml:space="preserve">.3. </w:t>
      </w:r>
      <w:r w:rsidR="00241439" w:rsidRPr="001D296E">
        <w:rPr>
          <w:rFonts w:ascii="Times New Roman" w:hAnsi="Times New Roman"/>
          <w:b/>
          <w:color w:val="000000"/>
          <w:sz w:val="24"/>
          <w:szCs w:val="24"/>
        </w:rPr>
        <w:t>375 Sayılı KHK Uyarınca Sözleşmeli Bilişim Personeli İstihdamı</w:t>
      </w:r>
    </w:p>
    <w:p w14:paraId="142D5AE4" w14:textId="77777777" w:rsidR="003E0941" w:rsidRPr="007D3807" w:rsidRDefault="00AB70EB" w:rsidP="001B410F">
      <w:pPr>
        <w:jc w:val="both"/>
        <w:rPr>
          <w:rFonts w:ascii="Times New Roman" w:hAnsi="Times New Roman"/>
          <w:color w:val="000000"/>
          <w:sz w:val="24"/>
          <w:szCs w:val="24"/>
          <w:shd w:val="clear" w:color="auto" w:fill="FFFFFF"/>
        </w:rPr>
      </w:pPr>
      <w:r w:rsidRPr="007D3807">
        <w:rPr>
          <w:rFonts w:ascii="Times New Roman" w:hAnsi="Times New Roman"/>
          <w:sz w:val="24"/>
          <w:szCs w:val="24"/>
        </w:rPr>
        <w:t xml:space="preserve">İhtiyaç duyulan sözleşmeli bilişim personeli pozisyonları için </w:t>
      </w:r>
      <w:r w:rsidR="00207FF3">
        <w:rPr>
          <w:rFonts w:ascii="Times New Roman" w:hAnsi="Times New Roman"/>
          <w:color w:val="000000"/>
          <w:sz w:val="24"/>
          <w:szCs w:val="24"/>
          <w:shd w:val="clear" w:color="auto" w:fill="FFFFFF"/>
        </w:rPr>
        <w:t>Hazine ve Maliye Bakanlığına</w:t>
      </w:r>
      <w:r w:rsidRPr="007D3807">
        <w:rPr>
          <w:rFonts w:ascii="Times New Roman" w:hAnsi="Times New Roman"/>
          <w:color w:val="000000"/>
          <w:sz w:val="24"/>
          <w:szCs w:val="24"/>
          <w:shd w:val="clear" w:color="auto" w:fill="FFFFFF"/>
        </w:rPr>
        <w:t xml:space="preserve"> talepte bulunulur. Anılan Bakanlık tarafından Üniversitemize vize edilen pozisyonlar,</w:t>
      </w:r>
      <w:r w:rsidR="002F2D7F" w:rsidRPr="007D3807">
        <w:rPr>
          <w:rFonts w:ascii="Times New Roman" w:hAnsi="Times New Roman"/>
          <w:color w:val="000000"/>
          <w:sz w:val="24"/>
          <w:szCs w:val="24"/>
          <w:shd w:val="clear" w:color="auto" w:fill="FFFFFF"/>
        </w:rPr>
        <w:t> </w:t>
      </w:r>
      <w:r w:rsidR="00AA6318" w:rsidRPr="007D3807">
        <w:rPr>
          <w:rFonts w:ascii="Times New Roman" w:hAnsi="Times New Roman"/>
          <w:color w:val="000000"/>
          <w:sz w:val="24"/>
          <w:szCs w:val="24"/>
          <w:shd w:val="clear" w:color="auto" w:fill="FFFFFF"/>
        </w:rPr>
        <w:t>DŞ-</w:t>
      </w:r>
      <w:r w:rsidR="003F50C1" w:rsidRPr="007D3807">
        <w:rPr>
          <w:rFonts w:ascii="Times New Roman" w:hAnsi="Times New Roman"/>
          <w:color w:val="000000"/>
          <w:sz w:val="24"/>
          <w:szCs w:val="24"/>
          <w:shd w:val="clear" w:color="auto" w:fill="FFFFFF"/>
        </w:rPr>
        <w:t>251</w:t>
      </w:r>
      <w:r w:rsidR="00AA6318" w:rsidRPr="007D3807">
        <w:rPr>
          <w:rFonts w:ascii="Times New Roman" w:hAnsi="Times New Roman"/>
          <w:color w:val="000000"/>
          <w:sz w:val="24"/>
          <w:szCs w:val="24"/>
          <w:shd w:val="clear" w:color="auto" w:fill="FFFFFF"/>
        </w:rPr>
        <w:t xml:space="preserve"> “</w:t>
      </w:r>
      <w:r w:rsidR="002F2D7F" w:rsidRPr="007D3807">
        <w:rPr>
          <w:rFonts w:ascii="Times New Roman" w:hAnsi="Times New Roman"/>
          <w:color w:val="000000"/>
          <w:sz w:val="24"/>
          <w:szCs w:val="24"/>
          <w:shd w:val="clear" w:color="auto" w:fill="FFFFFF"/>
        </w:rPr>
        <w:t xml:space="preserve">375 sayılı Kanun Hükmünde </w:t>
      </w:r>
      <w:r w:rsidR="00AA6318" w:rsidRPr="007D3807">
        <w:rPr>
          <w:rFonts w:ascii="Times New Roman" w:hAnsi="Times New Roman"/>
          <w:color w:val="000000"/>
          <w:sz w:val="24"/>
          <w:szCs w:val="24"/>
          <w:shd w:val="clear" w:color="auto" w:fill="FFFFFF"/>
        </w:rPr>
        <w:t>Kararnamenin ek altıncı maddesi” ile DŞ-239 “</w:t>
      </w:r>
      <w:r w:rsidR="002F2D7F" w:rsidRPr="007D3807">
        <w:rPr>
          <w:rFonts w:ascii="Times New Roman" w:hAnsi="Times New Roman"/>
          <w:color w:val="000000"/>
          <w:sz w:val="24"/>
          <w:szCs w:val="24"/>
          <w:shd w:val="clear" w:color="auto" w:fill="FFFFFF"/>
        </w:rPr>
        <w:t>Kamu Kurum ve Kuruluşlarının Büyük Ölçekli Bilgi İşlem Birimlerinde Sözleşmeli Bilişim Personeli İstihdamına İlişkin Esas ve Usulle</w:t>
      </w:r>
      <w:r w:rsidRPr="007D3807">
        <w:rPr>
          <w:rFonts w:ascii="Times New Roman" w:hAnsi="Times New Roman"/>
          <w:color w:val="000000"/>
          <w:sz w:val="24"/>
          <w:szCs w:val="24"/>
          <w:shd w:val="clear" w:color="auto" w:fill="FFFFFF"/>
        </w:rPr>
        <w:t xml:space="preserve">r Hakkında Yönetmelik" uyarınca </w:t>
      </w:r>
      <w:r w:rsidR="003E0941" w:rsidRPr="007D3807">
        <w:rPr>
          <w:rFonts w:ascii="Times New Roman" w:hAnsi="Times New Roman"/>
          <w:color w:val="000000"/>
          <w:sz w:val="24"/>
          <w:szCs w:val="24"/>
          <w:shd w:val="clear" w:color="auto" w:fill="FFFFFF"/>
        </w:rPr>
        <w:t xml:space="preserve">Bilgi İşlem Daire Başkanlığı tarafından belirlenen nitelikler doğrultusunda </w:t>
      </w:r>
      <w:r w:rsidR="0011231F" w:rsidRPr="007D3807">
        <w:rPr>
          <w:rFonts w:ascii="Times New Roman" w:hAnsi="Times New Roman"/>
          <w:sz w:val="24"/>
          <w:szCs w:val="24"/>
        </w:rPr>
        <w:t xml:space="preserve">tam zamanlı, kısmî zamanlı veya bilişim projeleri ile sınırlı olarak çalıştırılmak üzere </w:t>
      </w:r>
      <w:r w:rsidRPr="007D3807">
        <w:rPr>
          <w:rFonts w:ascii="Times New Roman" w:hAnsi="Times New Roman"/>
          <w:color w:val="000000"/>
          <w:sz w:val="24"/>
          <w:szCs w:val="24"/>
          <w:shd w:val="clear" w:color="auto" w:fill="FFFFFF"/>
        </w:rPr>
        <w:t>Resmi Gazete ve Üniversitemizin web sayfasında ilan edilir.</w:t>
      </w:r>
    </w:p>
    <w:p w14:paraId="2B04A7E8" w14:textId="77777777" w:rsidR="00D72130" w:rsidRPr="007D3807" w:rsidRDefault="003E0941" w:rsidP="00C366FF">
      <w:pPr>
        <w:jc w:val="both"/>
        <w:rPr>
          <w:rFonts w:ascii="Times New Roman" w:hAnsi="Times New Roman"/>
          <w:b/>
          <w:color w:val="000000"/>
          <w:sz w:val="24"/>
          <w:szCs w:val="24"/>
        </w:rPr>
      </w:pPr>
      <w:r w:rsidRPr="007D3807">
        <w:rPr>
          <w:rFonts w:ascii="Times New Roman" w:hAnsi="Times New Roman"/>
          <w:color w:val="000000"/>
          <w:sz w:val="24"/>
          <w:szCs w:val="24"/>
          <w:shd w:val="clear" w:color="auto" w:fill="FFFFFF"/>
        </w:rPr>
        <w:t>İlgili yönetmeliğin 8 inci maddesi uyarınca kurulan komisyon tarafından başvurular değerlendirilir. Nitelikleri sağlayan adaylar</w:t>
      </w:r>
      <w:r w:rsidR="00581BF3" w:rsidRPr="007D3807">
        <w:rPr>
          <w:rFonts w:ascii="Times New Roman" w:hAnsi="Times New Roman"/>
          <w:color w:val="000000"/>
          <w:sz w:val="24"/>
          <w:szCs w:val="24"/>
          <w:shd w:val="clear" w:color="auto" w:fill="FFFFFF"/>
        </w:rPr>
        <w:t xml:space="preserve"> arasından</w:t>
      </w:r>
      <w:r w:rsidRPr="007D3807">
        <w:rPr>
          <w:rFonts w:ascii="Times New Roman" w:hAnsi="Times New Roman"/>
          <w:color w:val="000000"/>
          <w:sz w:val="24"/>
          <w:szCs w:val="24"/>
          <w:shd w:val="clear" w:color="auto" w:fill="FFFFFF"/>
        </w:rPr>
        <w:t xml:space="preserve"> ilanda </w:t>
      </w:r>
      <w:r w:rsidR="00581BF3" w:rsidRPr="007D3807">
        <w:rPr>
          <w:rFonts w:ascii="Times New Roman" w:hAnsi="Times New Roman"/>
          <w:color w:val="000000"/>
          <w:sz w:val="24"/>
          <w:szCs w:val="24"/>
          <w:shd w:val="clear" w:color="auto" w:fill="FFFFFF"/>
        </w:rPr>
        <w:t xml:space="preserve">istihdam edileceği </w:t>
      </w:r>
      <w:r w:rsidRPr="007D3807">
        <w:rPr>
          <w:rFonts w:ascii="Times New Roman" w:hAnsi="Times New Roman"/>
          <w:color w:val="000000"/>
          <w:sz w:val="24"/>
          <w:szCs w:val="24"/>
          <w:shd w:val="clear" w:color="auto" w:fill="FFFFFF"/>
        </w:rPr>
        <w:t>belirtil</w:t>
      </w:r>
      <w:r w:rsidR="00581BF3" w:rsidRPr="007D3807">
        <w:rPr>
          <w:rFonts w:ascii="Times New Roman" w:hAnsi="Times New Roman"/>
          <w:color w:val="000000"/>
          <w:sz w:val="24"/>
          <w:szCs w:val="24"/>
          <w:shd w:val="clear" w:color="auto" w:fill="FFFFFF"/>
        </w:rPr>
        <w:t>en personel sayısının on katına kadar aday sınava çağrılır. Adaylar y</w:t>
      </w:r>
      <w:r w:rsidRPr="007D3807">
        <w:rPr>
          <w:rFonts w:ascii="Times New Roman" w:hAnsi="Times New Roman"/>
          <w:color w:val="000000"/>
          <w:sz w:val="24"/>
          <w:szCs w:val="24"/>
          <w:shd w:val="clear" w:color="auto" w:fill="FFFFFF"/>
        </w:rPr>
        <w:t>azı</w:t>
      </w:r>
      <w:r w:rsidR="00207FF3">
        <w:rPr>
          <w:rFonts w:ascii="Times New Roman" w:hAnsi="Times New Roman"/>
          <w:color w:val="000000"/>
          <w:sz w:val="24"/>
          <w:szCs w:val="24"/>
          <w:shd w:val="clear" w:color="auto" w:fill="FFFFFF"/>
        </w:rPr>
        <w:t xml:space="preserve">lı, sözlü </w:t>
      </w:r>
      <w:r w:rsidR="00207FF3" w:rsidRPr="007D3807">
        <w:rPr>
          <w:rFonts w:ascii="Times New Roman" w:hAnsi="Times New Roman"/>
          <w:color w:val="000000"/>
          <w:sz w:val="24"/>
          <w:szCs w:val="24"/>
          <w:shd w:val="clear" w:color="auto" w:fill="FFFFFF"/>
        </w:rPr>
        <w:t xml:space="preserve">ve/veya </w:t>
      </w:r>
      <w:r w:rsidRPr="007D3807">
        <w:rPr>
          <w:rFonts w:ascii="Times New Roman" w:hAnsi="Times New Roman"/>
          <w:color w:val="000000"/>
          <w:sz w:val="24"/>
          <w:szCs w:val="24"/>
          <w:shd w:val="clear" w:color="auto" w:fill="FFFFFF"/>
        </w:rPr>
        <w:t xml:space="preserve">uygulamalı sınava tabi </w:t>
      </w:r>
      <w:r w:rsidR="00581BF3" w:rsidRPr="007D3807">
        <w:rPr>
          <w:rFonts w:ascii="Times New Roman" w:hAnsi="Times New Roman"/>
          <w:color w:val="000000"/>
          <w:sz w:val="24"/>
          <w:szCs w:val="24"/>
          <w:shd w:val="clear" w:color="auto" w:fill="FFFFFF"/>
        </w:rPr>
        <w:t xml:space="preserve">tutulur. Sınav sonucuna göre başarılı olan </w:t>
      </w:r>
      <w:r w:rsidR="002174C9" w:rsidRPr="007D3807">
        <w:rPr>
          <w:rFonts w:ascii="Times New Roman" w:hAnsi="Times New Roman"/>
          <w:color w:val="000000"/>
          <w:sz w:val="24"/>
          <w:szCs w:val="24"/>
        </w:rPr>
        <w:t>adaylar</w:t>
      </w:r>
      <w:r w:rsidR="002174C9">
        <w:rPr>
          <w:rFonts w:ascii="Times New Roman" w:hAnsi="Times New Roman"/>
          <w:color w:val="000000"/>
          <w:sz w:val="24"/>
          <w:szCs w:val="24"/>
        </w:rPr>
        <w:t>a</w:t>
      </w:r>
      <w:r w:rsidR="002174C9" w:rsidRPr="007D3807">
        <w:rPr>
          <w:rFonts w:ascii="Times New Roman" w:hAnsi="Times New Roman"/>
          <w:color w:val="000000"/>
          <w:sz w:val="24"/>
          <w:szCs w:val="24"/>
        </w:rPr>
        <w:t xml:space="preserve"> arşiv araştırması yap</w:t>
      </w:r>
      <w:r w:rsidR="002174C9">
        <w:rPr>
          <w:rFonts w:ascii="Times New Roman" w:hAnsi="Times New Roman"/>
          <w:color w:val="000000"/>
          <w:sz w:val="24"/>
          <w:szCs w:val="24"/>
        </w:rPr>
        <w:t>tır</w:t>
      </w:r>
      <w:r w:rsidR="002174C9" w:rsidRPr="007D3807">
        <w:rPr>
          <w:rFonts w:ascii="Times New Roman" w:hAnsi="Times New Roman"/>
          <w:color w:val="000000"/>
          <w:sz w:val="24"/>
          <w:szCs w:val="24"/>
        </w:rPr>
        <w:t>ılarak</w:t>
      </w:r>
      <w:r w:rsidR="00581BF3" w:rsidRPr="007D3807">
        <w:rPr>
          <w:rFonts w:ascii="Times New Roman" w:hAnsi="Times New Roman"/>
          <w:color w:val="000000"/>
          <w:sz w:val="24"/>
          <w:szCs w:val="24"/>
        </w:rPr>
        <w:t>, olumlu olduğu takdirde mali yıl ile sınırlı olmak üzere sözleşme yapılarak göreve başlatılır.</w:t>
      </w:r>
      <w:r w:rsidR="00581BF3" w:rsidRPr="007D3807">
        <w:rPr>
          <w:rFonts w:ascii="Times New Roman" w:hAnsi="Times New Roman"/>
          <w:b/>
          <w:color w:val="000000"/>
          <w:sz w:val="24"/>
          <w:szCs w:val="24"/>
        </w:rPr>
        <w:t xml:space="preserve"> </w:t>
      </w:r>
    </w:p>
    <w:p w14:paraId="6CAA4945" w14:textId="45CF757C" w:rsidR="00C366FF" w:rsidRPr="007D3807" w:rsidRDefault="00941EB2" w:rsidP="00C366FF">
      <w:pPr>
        <w:jc w:val="both"/>
        <w:rPr>
          <w:rFonts w:ascii="Times New Roman" w:hAnsi="Times New Roman"/>
          <w:b/>
          <w:color w:val="000000"/>
          <w:sz w:val="24"/>
          <w:szCs w:val="24"/>
        </w:rPr>
      </w:pPr>
      <w:r>
        <w:rPr>
          <w:rFonts w:ascii="Times New Roman" w:hAnsi="Times New Roman"/>
          <w:b/>
          <w:color w:val="000000"/>
          <w:sz w:val="24"/>
          <w:szCs w:val="24"/>
        </w:rPr>
        <w:t>5.2.2.1.8</w:t>
      </w:r>
      <w:r w:rsidR="00C366FF" w:rsidRPr="007D3807">
        <w:rPr>
          <w:rFonts w:ascii="Times New Roman" w:hAnsi="Times New Roman"/>
          <w:b/>
          <w:color w:val="000000"/>
          <w:sz w:val="24"/>
          <w:szCs w:val="24"/>
        </w:rPr>
        <w:t>.4. İşçiler</w:t>
      </w:r>
    </w:p>
    <w:p w14:paraId="5BC9BBAC" w14:textId="77777777" w:rsidR="00807D03" w:rsidRPr="007D3807" w:rsidRDefault="00C366FF"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Üniversitemizde </w:t>
      </w:r>
      <w:r w:rsidR="00AB0FFA" w:rsidRPr="007D3807">
        <w:rPr>
          <w:rFonts w:ascii="Times New Roman" w:hAnsi="Times New Roman"/>
          <w:color w:val="000000"/>
          <w:sz w:val="24"/>
          <w:szCs w:val="24"/>
        </w:rPr>
        <w:t>istihdam edilecek</w:t>
      </w:r>
      <w:r w:rsidRPr="007D3807">
        <w:rPr>
          <w:rFonts w:ascii="Times New Roman" w:hAnsi="Times New Roman"/>
          <w:color w:val="000000"/>
          <w:sz w:val="24"/>
          <w:szCs w:val="24"/>
        </w:rPr>
        <w:t xml:space="preserve"> işçilerle ilgili </w:t>
      </w:r>
      <w:r w:rsidR="00AB0FFA" w:rsidRPr="007D3807">
        <w:rPr>
          <w:rFonts w:ascii="Times New Roman" w:hAnsi="Times New Roman"/>
          <w:color w:val="000000"/>
          <w:sz w:val="24"/>
          <w:szCs w:val="24"/>
        </w:rPr>
        <w:t xml:space="preserve">atamalar </w:t>
      </w:r>
      <w:r w:rsidRPr="007D3807">
        <w:rPr>
          <w:rFonts w:ascii="Times New Roman" w:hAnsi="Times New Roman"/>
          <w:color w:val="000000"/>
          <w:sz w:val="24"/>
          <w:szCs w:val="24"/>
          <w:shd w:val="clear" w:color="auto" w:fill="FFFFFF"/>
        </w:rPr>
        <w:t xml:space="preserve">DŞ-023 </w:t>
      </w:r>
      <w:r w:rsidRPr="007D3807">
        <w:rPr>
          <w:rFonts w:ascii="Times New Roman" w:hAnsi="Times New Roman"/>
          <w:color w:val="000000"/>
          <w:sz w:val="24"/>
          <w:szCs w:val="24"/>
        </w:rPr>
        <w:t>İş Kanunu uyarınca İA-</w:t>
      </w:r>
      <w:r w:rsidR="003F50C1" w:rsidRPr="007D3807">
        <w:rPr>
          <w:rFonts w:ascii="Times New Roman" w:hAnsi="Times New Roman"/>
          <w:color w:val="000000"/>
          <w:sz w:val="24"/>
          <w:szCs w:val="24"/>
        </w:rPr>
        <w:t xml:space="preserve">412 </w:t>
      </w:r>
      <w:r w:rsidRPr="007D3807">
        <w:rPr>
          <w:rFonts w:ascii="Times New Roman" w:hAnsi="Times New Roman"/>
          <w:color w:val="000000"/>
          <w:sz w:val="24"/>
          <w:szCs w:val="24"/>
        </w:rPr>
        <w:t>Sürekli İşçi Atama İşlemleri İş Akış S</w:t>
      </w:r>
      <w:r w:rsidR="00E53ADE">
        <w:rPr>
          <w:rFonts w:ascii="Times New Roman" w:hAnsi="Times New Roman"/>
          <w:color w:val="000000"/>
          <w:sz w:val="24"/>
          <w:szCs w:val="24"/>
        </w:rPr>
        <w:t xml:space="preserve">ürecine göre gerçekleştirilir. </w:t>
      </w:r>
    </w:p>
    <w:p w14:paraId="6531ACFE" w14:textId="0BC5265C" w:rsidR="008969DB" w:rsidRPr="007D3807" w:rsidRDefault="002F2D7F" w:rsidP="001B410F">
      <w:pPr>
        <w:jc w:val="both"/>
        <w:rPr>
          <w:rFonts w:ascii="Times New Roman" w:hAnsi="Times New Roman"/>
          <w:b/>
          <w:color w:val="000000"/>
          <w:sz w:val="24"/>
          <w:szCs w:val="24"/>
        </w:rPr>
      </w:pPr>
      <w:r w:rsidRPr="007D3807">
        <w:rPr>
          <w:rFonts w:ascii="Times New Roman" w:hAnsi="Times New Roman"/>
          <w:sz w:val="24"/>
          <w:szCs w:val="24"/>
        </w:rPr>
        <w:t xml:space="preserve"> </w:t>
      </w:r>
      <w:r w:rsidR="00941EB2">
        <w:rPr>
          <w:rFonts w:ascii="Times New Roman" w:hAnsi="Times New Roman"/>
          <w:b/>
          <w:color w:val="000000"/>
          <w:sz w:val="24"/>
          <w:szCs w:val="24"/>
        </w:rPr>
        <w:t>5.2.2.1.9</w:t>
      </w:r>
      <w:r w:rsidR="008969DB" w:rsidRPr="007D3807">
        <w:rPr>
          <w:rFonts w:ascii="Times New Roman" w:hAnsi="Times New Roman"/>
          <w:b/>
          <w:color w:val="000000"/>
          <w:sz w:val="24"/>
          <w:szCs w:val="24"/>
        </w:rPr>
        <w:t>. İdari Personelin Naklen Atanması</w:t>
      </w:r>
    </w:p>
    <w:bookmarkEnd w:id="0"/>
    <w:bookmarkEnd w:id="1"/>
    <w:p w14:paraId="3DC6819D" w14:textId="77777777" w:rsidR="00807D03"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Üniversitemizde görev almak isteyen idari personel, dilekçe ve özgeçm</w:t>
      </w:r>
      <w:r w:rsidR="003A5687" w:rsidRPr="007D3807">
        <w:rPr>
          <w:rFonts w:ascii="Times New Roman" w:hAnsi="Times New Roman"/>
          <w:color w:val="000000"/>
          <w:sz w:val="24"/>
          <w:szCs w:val="24"/>
        </w:rPr>
        <w:t>işi ile birlikte Başkanlığ</w:t>
      </w:r>
      <w:r w:rsidRPr="007D3807">
        <w:rPr>
          <w:rFonts w:ascii="Times New Roman" w:hAnsi="Times New Roman"/>
          <w:color w:val="000000"/>
          <w:sz w:val="24"/>
          <w:szCs w:val="24"/>
        </w:rPr>
        <w:t>a müracaat eder.</w:t>
      </w:r>
      <w:r w:rsidRPr="007D3807">
        <w:rPr>
          <w:rFonts w:ascii="Times New Roman" w:hAnsi="Times New Roman"/>
          <w:b/>
          <w:color w:val="000000"/>
          <w:sz w:val="24"/>
          <w:szCs w:val="24"/>
        </w:rPr>
        <w:t xml:space="preserve"> </w:t>
      </w:r>
      <w:r w:rsidRPr="007D3807">
        <w:rPr>
          <w:rFonts w:ascii="Times New Roman" w:hAnsi="Times New Roman"/>
          <w:color w:val="000000"/>
          <w:sz w:val="24"/>
          <w:szCs w:val="24"/>
        </w:rPr>
        <w:t xml:space="preserve"> Personel Daire Başkanı, Genel Sekreter </w:t>
      </w:r>
      <w:r w:rsidR="008A4A0F" w:rsidRPr="007D3807">
        <w:rPr>
          <w:rFonts w:ascii="Times New Roman" w:hAnsi="Times New Roman"/>
          <w:color w:val="000000"/>
          <w:sz w:val="24"/>
          <w:szCs w:val="24"/>
        </w:rPr>
        <w:t xml:space="preserve">ve Yönetim Rektör Yardımcısı tarafından </w:t>
      </w:r>
      <w:r w:rsidRPr="007D3807">
        <w:rPr>
          <w:rFonts w:ascii="Times New Roman" w:hAnsi="Times New Roman"/>
          <w:color w:val="000000"/>
          <w:sz w:val="24"/>
          <w:szCs w:val="24"/>
        </w:rPr>
        <w:t xml:space="preserve">kurumun ihtiyaçları, başvuran kişinin nitelikleri </w:t>
      </w:r>
      <w:proofErr w:type="spellStart"/>
      <w:r w:rsidRPr="007D3807">
        <w:rPr>
          <w:rFonts w:ascii="Times New Roman" w:hAnsi="Times New Roman"/>
          <w:color w:val="000000"/>
          <w:sz w:val="24"/>
          <w:szCs w:val="24"/>
        </w:rPr>
        <w:t>vb</w:t>
      </w:r>
      <w:proofErr w:type="spellEnd"/>
      <w:r w:rsidRPr="007D3807">
        <w:rPr>
          <w:rFonts w:ascii="Times New Roman" w:hAnsi="Times New Roman"/>
          <w:color w:val="000000"/>
          <w:sz w:val="24"/>
          <w:szCs w:val="24"/>
        </w:rPr>
        <w:t xml:space="preserve"> hususlarda değerlendirme yapılır. Atanması </w:t>
      </w:r>
      <w:r w:rsidRPr="007D3807">
        <w:rPr>
          <w:rFonts w:ascii="Times New Roman" w:hAnsi="Times New Roman"/>
          <w:color w:val="000000"/>
          <w:sz w:val="24"/>
          <w:szCs w:val="24"/>
        </w:rPr>
        <w:lastRenderedPageBreak/>
        <w:t xml:space="preserve">uygun bulunanlar için görev yaptığı kurumdan muvafakat istenilir. Muvafakat olumlu </w:t>
      </w:r>
      <w:r w:rsidR="002174C9">
        <w:rPr>
          <w:rFonts w:ascii="Times New Roman" w:hAnsi="Times New Roman"/>
          <w:color w:val="000000"/>
          <w:sz w:val="24"/>
          <w:szCs w:val="24"/>
        </w:rPr>
        <w:t>ise atama</w:t>
      </w:r>
      <w:r w:rsidRPr="007D3807">
        <w:rPr>
          <w:rFonts w:ascii="Times New Roman" w:hAnsi="Times New Roman"/>
          <w:color w:val="000000"/>
          <w:sz w:val="24"/>
          <w:szCs w:val="24"/>
        </w:rPr>
        <w:t xml:space="preserve"> </w:t>
      </w:r>
      <w:r w:rsidR="00BA3CE8" w:rsidRPr="007D3807">
        <w:rPr>
          <w:rFonts w:ascii="Times New Roman" w:hAnsi="Times New Roman"/>
          <w:color w:val="000000"/>
          <w:sz w:val="24"/>
          <w:szCs w:val="24"/>
        </w:rPr>
        <w:t>oluru</w:t>
      </w:r>
      <w:r w:rsidRPr="007D3807">
        <w:rPr>
          <w:rFonts w:ascii="Times New Roman" w:hAnsi="Times New Roman"/>
          <w:color w:val="000000"/>
          <w:sz w:val="24"/>
          <w:szCs w:val="24"/>
        </w:rPr>
        <w:t xml:space="preserve"> hazırlanır.</w:t>
      </w:r>
      <w:r w:rsidR="000B634B" w:rsidRPr="007D3807">
        <w:rPr>
          <w:rFonts w:ascii="Times New Roman" w:hAnsi="Times New Roman"/>
          <w:color w:val="000000"/>
          <w:sz w:val="24"/>
          <w:szCs w:val="24"/>
        </w:rPr>
        <w:t xml:space="preserve"> </w:t>
      </w:r>
    </w:p>
    <w:p w14:paraId="036728C0" w14:textId="5449BC91" w:rsidR="00144C1A" w:rsidRPr="007D3807" w:rsidRDefault="00941EB2" w:rsidP="001B410F">
      <w:pPr>
        <w:jc w:val="both"/>
        <w:rPr>
          <w:rFonts w:ascii="Times New Roman" w:hAnsi="Times New Roman"/>
          <w:b/>
          <w:color w:val="000000"/>
          <w:sz w:val="24"/>
          <w:szCs w:val="24"/>
        </w:rPr>
      </w:pPr>
      <w:r>
        <w:rPr>
          <w:rFonts w:ascii="Times New Roman" w:hAnsi="Times New Roman"/>
          <w:b/>
          <w:color w:val="000000"/>
          <w:sz w:val="24"/>
          <w:szCs w:val="24"/>
        </w:rPr>
        <w:t>5.2.2.1.10</w:t>
      </w:r>
      <w:r w:rsidR="008969DB" w:rsidRPr="007D3807">
        <w:rPr>
          <w:rFonts w:ascii="Times New Roman" w:hAnsi="Times New Roman"/>
          <w:b/>
          <w:color w:val="000000"/>
          <w:sz w:val="24"/>
          <w:szCs w:val="24"/>
        </w:rPr>
        <w:t xml:space="preserve">. </w:t>
      </w:r>
      <w:r w:rsidR="00144C1A" w:rsidRPr="007D3807">
        <w:rPr>
          <w:rFonts w:ascii="Times New Roman" w:hAnsi="Times New Roman"/>
          <w:b/>
          <w:color w:val="000000"/>
          <w:sz w:val="24"/>
          <w:szCs w:val="24"/>
        </w:rPr>
        <w:t>Yükseköğretim Üst Kuruluşları ile Yükseköğretim Kurumları Personeli Görevde Yükselme ve Unvan Değişikliği Yönetmeliği Uyarınca Atamalar</w:t>
      </w:r>
    </w:p>
    <w:p w14:paraId="2792F085" w14:textId="77777777" w:rsidR="008969DB" w:rsidRPr="007D3807" w:rsidRDefault="000604BE"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Üniversitemiz personelinden veya birimlerden gelen talepler doğrultusunda </w:t>
      </w:r>
      <w:r w:rsidR="003A5687" w:rsidRPr="007D3807">
        <w:rPr>
          <w:rFonts w:ascii="Times New Roman" w:hAnsi="Times New Roman"/>
          <w:color w:val="000000"/>
          <w:sz w:val="24"/>
          <w:szCs w:val="24"/>
        </w:rPr>
        <w:t>Başkanlığın</w:t>
      </w:r>
      <w:r w:rsidR="008969DB" w:rsidRPr="007D3807">
        <w:rPr>
          <w:rFonts w:ascii="Times New Roman" w:hAnsi="Times New Roman"/>
          <w:color w:val="000000"/>
          <w:sz w:val="24"/>
          <w:szCs w:val="24"/>
        </w:rPr>
        <w:t xml:space="preserve"> önerisi, Genel Sekreter, Yönetim Rektör Yardımcısı ve Rektörün uygun görüşü ile </w:t>
      </w:r>
      <w:r w:rsidR="00771424" w:rsidRPr="007D3807">
        <w:rPr>
          <w:rFonts w:ascii="Times New Roman" w:hAnsi="Times New Roman"/>
          <w:color w:val="000000"/>
          <w:sz w:val="24"/>
          <w:szCs w:val="24"/>
          <w:shd w:val="clear" w:color="auto" w:fill="FFFFFF"/>
        </w:rPr>
        <w:t xml:space="preserve">DŞ-035 </w:t>
      </w:r>
      <w:r w:rsidR="008969DB" w:rsidRPr="007D3807">
        <w:rPr>
          <w:rFonts w:ascii="Times New Roman" w:hAnsi="Times New Roman"/>
          <w:color w:val="000000"/>
          <w:sz w:val="24"/>
          <w:szCs w:val="24"/>
        </w:rPr>
        <w:t>Yükseköğretim Üst Kuruluşları ile Yükseköğretim Kurumları Personeli Görevde Yükselme v</w:t>
      </w:r>
      <w:r w:rsidR="007E754C" w:rsidRPr="007D3807">
        <w:rPr>
          <w:rFonts w:ascii="Times New Roman" w:hAnsi="Times New Roman"/>
          <w:color w:val="000000"/>
          <w:sz w:val="24"/>
          <w:szCs w:val="24"/>
        </w:rPr>
        <w:t>e Unvan Değişikliği Yönetmeliği</w:t>
      </w:r>
      <w:r w:rsidR="008969DB" w:rsidRPr="007D3807">
        <w:rPr>
          <w:rFonts w:ascii="Times New Roman" w:hAnsi="Times New Roman"/>
          <w:color w:val="000000"/>
          <w:sz w:val="24"/>
          <w:szCs w:val="24"/>
        </w:rPr>
        <w:t xml:space="preserve"> </w:t>
      </w:r>
      <w:r w:rsidRPr="007D3807">
        <w:rPr>
          <w:rFonts w:ascii="Times New Roman" w:hAnsi="Times New Roman"/>
          <w:color w:val="000000"/>
          <w:sz w:val="24"/>
          <w:szCs w:val="24"/>
        </w:rPr>
        <w:t>uyarınca</w:t>
      </w:r>
      <w:r w:rsidR="008969DB" w:rsidRPr="007D3807">
        <w:rPr>
          <w:rFonts w:ascii="Times New Roman" w:hAnsi="Times New Roman"/>
          <w:color w:val="000000"/>
          <w:sz w:val="24"/>
          <w:szCs w:val="24"/>
        </w:rPr>
        <w:t xml:space="preserve"> </w:t>
      </w:r>
      <w:r w:rsidRPr="007D3807">
        <w:rPr>
          <w:rFonts w:ascii="Times New Roman" w:hAnsi="Times New Roman"/>
          <w:color w:val="000000"/>
          <w:sz w:val="24"/>
          <w:szCs w:val="24"/>
        </w:rPr>
        <w:t xml:space="preserve">Üniversitemiz tarafından veya merkezi olarak </w:t>
      </w:r>
      <w:r w:rsidR="008969DB" w:rsidRPr="007D3807">
        <w:rPr>
          <w:rFonts w:ascii="Times New Roman" w:hAnsi="Times New Roman"/>
          <w:color w:val="000000"/>
          <w:sz w:val="24"/>
          <w:szCs w:val="24"/>
        </w:rPr>
        <w:t xml:space="preserve">görevde yükselme ve unvan değişikliği </w:t>
      </w:r>
      <w:r w:rsidRPr="007D3807">
        <w:rPr>
          <w:rFonts w:ascii="Times New Roman" w:hAnsi="Times New Roman"/>
          <w:color w:val="000000"/>
          <w:sz w:val="24"/>
          <w:szCs w:val="24"/>
        </w:rPr>
        <w:t>sınavı</w:t>
      </w:r>
      <w:r w:rsidR="008969DB" w:rsidRPr="007D3807">
        <w:rPr>
          <w:rFonts w:ascii="Times New Roman" w:hAnsi="Times New Roman"/>
          <w:color w:val="000000"/>
          <w:sz w:val="24"/>
          <w:szCs w:val="24"/>
        </w:rPr>
        <w:t xml:space="preserve"> gerçekleştirilir.</w:t>
      </w:r>
    </w:p>
    <w:p w14:paraId="4B21DC95" w14:textId="77777777" w:rsidR="00807D03" w:rsidRPr="007D3807" w:rsidRDefault="000604BE" w:rsidP="001B410F">
      <w:pPr>
        <w:jc w:val="both"/>
        <w:rPr>
          <w:rFonts w:ascii="Times New Roman" w:hAnsi="Times New Roman"/>
          <w:color w:val="000000"/>
          <w:sz w:val="24"/>
          <w:szCs w:val="24"/>
        </w:rPr>
      </w:pPr>
      <w:r w:rsidRPr="007D3807">
        <w:rPr>
          <w:rFonts w:ascii="Times New Roman" w:hAnsi="Times New Roman"/>
          <w:color w:val="000000"/>
          <w:sz w:val="24"/>
          <w:szCs w:val="24"/>
          <w:shd w:val="clear" w:color="auto" w:fill="FFFFFF"/>
        </w:rPr>
        <w:t xml:space="preserve">Sınav sonucuna göre atanmaya hak kazanan personele </w:t>
      </w:r>
      <w:r w:rsidR="00807D03" w:rsidRPr="007D3807">
        <w:rPr>
          <w:rFonts w:ascii="Times New Roman" w:hAnsi="Times New Roman"/>
          <w:color w:val="000000"/>
          <w:sz w:val="24"/>
          <w:szCs w:val="24"/>
        </w:rPr>
        <w:t>atama oluru hazırlanır.</w:t>
      </w:r>
    </w:p>
    <w:p w14:paraId="6D1817CB" w14:textId="111A5C0C" w:rsidR="008969DB" w:rsidRPr="007D3807" w:rsidRDefault="00941EB2" w:rsidP="001B410F">
      <w:pPr>
        <w:jc w:val="both"/>
        <w:rPr>
          <w:rFonts w:ascii="Times New Roman" w:hAnsi="Times New Roman"/>
          <w:b/>
          <w:color w:val="000000"/>
          <w:sz w:val="24"/>
          <w:szCs w:val="24"/>
        </w:rPr>
      </w:pPr>
      <w:r>
        <w:rPr>
          <w:rFonts w:ascii="Times New Roman" w:hAnsi="Times New Roman"/>
          <w:b/>
          <w:color w:val="000000"/>
          <w:sz w:val="24"/>
          <w:szCs w:val="24"/>
        </w:rPr>
        <w:t>5.2.2.1.11</w:t>
      </w:r>
      <w:r w:rsidR="008969DB" w:rsidRPr="007D3807">
        <w:rPr>
          <w:rFonts w:ascii="Times New Roman" w:hAnsi="Times New Roman"/>
          <w:b/>
          <w:color w:val="000000"/>
          <w:sz w:val="24"/>
          <w:szCs w:val="24"/>
        </w:rPr>
        <w:t>. Asli Memurluğa Atama</w:t>
      </w:r>
    </w:p>
    <w:p w14:paraId="50974D94" w14:textId="12B69E96" w:rsidR="00941EB2" w:rsidRDefault="00941EB2" w:rsidP="00941EB2">
      <w:pPr>
        <w:pStyle w:val="NormalWeb"/>
        <w:spacing w:before="0" w:beforeAutospacing="0" w:after="0" w:afterAutospacing="0"/>
        <w:jc w:val="both"/>
      </w:pPr>
      <w:r w:rsidRPr="00A41BD4">
        <w:rPr>
          <w:rStyle w:val="Gl"/>
          <w:b w:val="0"/>
        </w:rPr>
        <w:t>DŞ-009</w:t>
      </w:r>
      <w:r w:rsidR="00497DD8">
        <w:rPr>
          <w:rStyle w:val="Gl"/>
          <w:b w:val="0"/>
        </w:rPr>
        <w:t xml:space="preserve"> Devlet Memurları Kanunu’nun 54 </w:t>
      </w:r>
      <w:r w:rsidRPr="00A41BD4">
        <w:rPr>
          <w:rStyle w:val="Gl"/>
          <w:b w:val="0"/>
        </w:rPr>
        <w:t>üncü maddesi</w:t>
      </w:r>
      <w:r>
        <w:t xml:space="preserve"> uyarınca Üniversitemize aday memur olarak atanan personel, </w:t>
      </w:r>
      <w:r w:rsidRPr="00A41BD4">
        <w:rPr>
          <w:rStyle w:val="Gl"/>
          <w:b w:val="0"/>
        </w:rPr>
        <w:t>DŞ-034 Aday Memurların Yetiştirilmelerine İlişkin Genel Yönetmelik</w:t>
      </w:r>
      <w:r>
        <w:t xml:space="preserve"> kapsamında sırasıyla </w:t>
      </w:r>
      <w:r w:rsidRPr="00A41BD4">
        <w:rPr>
          <w:rStyle w:val="Gl"/>
          <w:b w:val="0"/>
        </w:rPr>
        <w:t>Temel Eğitim</w:t>
      </w:r>
      <w:r w:rsidRPr="00A41BD4">
        <w:rPr>
          <w:b/>
        </w:rPr>
        <w:t xml:space="preserve">, </w:t>
      </w:r>
      <w:r w:rsidRPr="00A41BD4">
        <w:rPr>
          <w:rStyle w:val="Gl"/>
          <w:b w:val="0"/>
        </w:rPr>
        <w:t>Hazırlayıcı Eğitim</w:t>
      </w:r>
      <w:r w:rsidRPr="00A41BD4">
        <w:rPr>
          <w:b/>
        </w:rPr>
        <w:t xml:space="preserve"> </w:t>
      </w:r>
      <w:r w:rsidRPr="00A41BD4">
        <w:t>ve</w:t>
      </w:r>
      <w:r w:rsidRPr="00A41BD4">
        <w:rPr>
          <w:b/>
        </w:rPr>
        <w:t xml:space="preserve"> </w:t>
      </w:r>
      <w:r w:rsidRPr="00A41BD4">
        <w:rPr>
          <w:rStyle w:val="Gl"/>
          <w:b w:val="0"/>
        </w:rPr>
        <w:t>Uygulamalı Staj</w:t>
      </w:r>
      <w:r>
        <w:t xml:space="preserve"> süreçlerine tabi tutulur. Temel ve Hazırlayıcı Eğitimlerin tamamlanmasının ardından düzenlenen </w:t>
      </w:r>
      <w:r w:rsidRPr="00A41BD4">
        <w:rPr>
          <w:rStyle w:val="Gl"/>
          <w:b w:val="0"/>
        </w:rPr>
        <w:t>“Aday Memur</w:t>
      </w:r>
      <w:r>
        <w:rPr>
          <w:rStyle w:val="Gl"/>
          <w:b w:val="0"/>
        </w:rPr>
        <w:t xml:space="preserve"> Temel Eğitim ve Hazırlayıcı Eğitim</w:t>
      </w:r>
      <w:r w:rsidRPr="00A41BD4">
        <w:rPr>
          <w:rStyle w:val="Gl"/>
          <w:b w:val="0"/>
        </w:rPr>
        <w:t xml:space="preserve"> </w:t>
      </w:r>
      <w:proofErr w:type="spellStart"/>
      <w:r w:rsidRPr="00A41BD4">
        <w:rPr>
          <w:rStyle w:val="Gl"/>
          <w:b w:val="0"/>
        </w:rPr>
        <w:t>Sınavı”</w:t>
      </w:r>
      <w:r>
        <w:t>na</w:t>
      </w:r>
      <w:proofErr w:type="spellEnd"/>
      <w:r>
        <w:t xml:space="preserve"> katılır. </w:t>
      </w:r>
    </w:p>
    <w:p w14:paraId="578818A8" w14:textId="77777777" w:rsidR="00941EB2" w:rsidRDefault="00941EB2" w:rsidP="00941EB2">
      <w:pPr>
        <w:pStyle w:val="NormalWeb"/>
        <w:spacing w:before="0" w:beforeAutospacing="0" w:after="0" w:afterAutospacing="0"/>
        <w:jc w:val="both"/>
      </w:pPr>
    </w:p>
    <w:p w14:paraId="1B26C278" w14:textId="77777777" w:rsidR="00941EB2" w:rsidRDefault="00941EB2" w:rsidP="00941EB2">
      <w:pPr>
        <w:pStyle w:val="NormalWeb"/>
        <w:spacing w:before="0" w:beforeAutospacing="0" w:after="0" w:afterAutospacing="0"/>
        <w:jc w:val="both"/>
      </w:pPr>
      <w:r w:rsidRPr="00587F8C">
        <w:t xml:space="preserve">Aday memurların sınav sonuçları, görev yaptıkları birimlere yazı ile bildirilir. </w:t>
      </w:r>
      <w:r>
        <w:t>İlgili birimlerden, aday memura ilişkin FR-0242 Aday Memurlar Staj Değerlendirme Belgesi ile disiplin amirinin, adayın asil memurluğa atanıp atanmamasına dair görüşünü içeren yazının, Rektörlük Makamına sunulmak üzere Personel Daire Başkanlığına iletilmesi istenir.</w:t>
      </w:r>
    </w:p>
    <w:p w14:paraId="38FF3C7A" w14:textId="77777777" w:rsidR="00941EB2" w:rsidRDefault="00941EB2" w:rsidP="00941EB2">
      <w:pPr>
        <w:pStyle w:val="NormalWeb"/>
        <w:spacing w:before="0" w:beforeAutospacing="0" w:after="0" w:afterAutospacing="0"/>
        <w:jc w:val="both"/>
      </w:pPr>
    </w:p>
    <w:p w14:paraId="32BFE7B7" w14:textId="0495C8BF" w:rsidR="00941EB2" w:rsidRDefault="00941EB2" w:rsidP="00941EB2">
      <w:pPr>
        <w:pStyle w:val="NormalWeb"/>
        <w:spacing w:before="0" w:beforeAutospacing="0" w:after="0" w:afterAutospacing="0"/>
        <w:jc w:val="both"/>
      </w:pPr>
      <w:r>
        <w:t xml:space="preserve">İlgili birimlerden gelen staj belgeleri ve görüş yazıları doğrultusunda, </w:t>
      </w:r>
      <w:r w:rsidRPr="00A41BD4">
        <w:rPr>
          <w:rStyle w:val="Gl"/>
          <w:b w:val="0"/>
        </w:rPr>
        <w:t>DŞ-009</w:t>
      </w:r>
      <w:r>
        <w:rPr>
          <w:rStyle w:val="Gl"/>
          <w:b w:val="0"/>
        </w:rPr>
        <w:t xml:space="preserve"> </w:t>
      </w:r>
      <w:r>
        <w:t>657 sayılı</w:t>
      </w:r>
      <w:r w:rsidR="00497DD8">
        <w:t xml:space="preserve"> Devlet Memurları Kanunu’nun 58 </w:t>
      </w:r>
      <w:r>
        <w:t xml:space="preserve">inci maddesi uyarınca, disiplin amirlerince asli memurluğa atanması teklif edilen personel için Rektörlük oluru hazırlanır. </w:t>
      </w:r>
    </w:p>
    <w:p w14:paraId="072937B1" w14:textId="77777777" w:rsidR="00941EB2" w:rsidRDefault="00941EB2" w:rsidP="00941EB2">
      <w:pPr>
        <w:pStyle w:val="NormalWeb"/>
        <w:spacing w:before="0" w:beforeAutospacing="0" w:after="0" w:afterAutospacing="0"/>
        <w:jc w:val="both"/>
      </w:pPr>
      <w:r>
        <w:t>Atamaya yetkili amir tarafından imzalanan olurlar, aday memurların görev yaptıkları birimlere gönderilir. Asli memurluğa atananlara, görev yaptıkları birimler tarafından imzalatılan FR-0262 Yemin Belgesi Personel Daire Başkanlığına gönderilir.</w:t>
      </w:r>
    </w:p>
    <w:p w14:paraId="534A3D78" w14:textId="77777777" w:rsidR="00941EB2" w:rsidRDefault="00941EB2" w:rsidP="00941EB2">
      <w:pPr>
        <w:pStyle w:val="NormalWeb"/>
        <w:spacing w:before="0" w:beforeAutospacing="0" w:after="0" w:afterAutospacing="0"/>
        <w:jc w:val="both"/>
      </w:pPr>
    </w:p>
    <w:p w14:paraId="606E2166" w14:textId="635BD839" w:rsidR="00941EB2" w:rsidRDefault="00497DD8" w:rsidP="00941EB2">
      <w:pPr>
        <w:pStyle w:val="NormalWeb"/>
        <w:spacing w:before="0" w:beforeAutospacing="0" w:after="0" w:afterAutospacing="0"/>
        <w:jc w:val="both"/>
      </w:pPr>
      <w:r w:rsidRPr="00A41BD4">
        <w:rPr>
          <w:rStyle w:val="Gl"/>
          <w:b w:val="0"/>
        </w:rPr>
        <w:t>DŞ-009</w:t>
      </w:r>
      <w:r>
        <w:rPr>
          <w:rStyle w:val="Gl"/>
          <w:b w:val="0"/>
        </w:rPr>
        <w:t xml:space="preserve"> </w:t>
      </w:r>
      <w:r w:rsidR="00941EB2">
        <w:t>657 sayılı Devlet Memurları Kanunu’nun</w:t>
      </w:r>
      <w:r>
        <w:t xml:space="preserve"> 56 </w:t>
      </w:r>
      <w:proofErr w:type="spellStart"/>
      <w:r>
        <w:t>ncı</w:t>
      </w:r>
      <w:proofErr w:type="spellEnd"/>
      <w:r>
        <w:t xml:space="preserve"> ve 57 </w:t>
      </w:r>
      <w:proofErr w:type="spellStart"/>
      <w:r w:rsidR="00941EB2">
        <w:t>nci</w:t>
      </w:r>
      <w:proofErr w:type="spellEnd"/>
      <w:r w:rsidR="00941EB2">
        <w:t xml:space="preserve"> maddeleri uyarınca disiplin amirlerince adaylık süresi içinde veya sonunda ilişiğinin kesilmesi teklif edilen aday memurlar için, disiplin amirlerinin teklifleri esas alınarak Rektörlük oluru hazırlanır. Atamaya yetkili amir tarafından imzalanan olurlar, aday memurların görev yaptıkları birimlere gönderilir. Ayrıca İlişiği kesilen aday memurlara ilişkin bilgiler </w:t>
      </w:r>
      <w:r w:rsidR="00941EB2" w:rsidRPr="00127FCB">
        <w:t>Cumhurbaşkanlığı Genel Sekreterliği Personel ve Prensipler Genel Müdürlüğüne</w:t>
      </w:r>
      <w:r>
        <w:t xml:space="preserve"> bildirilir.</w:t>
      </w:r>
    </w:p>
    <w:p w14:paraId="6224F8F6" w14:textId="77777777" w:rsidR="00941EB2" w:rsidRDefault="00941EB2" w:rsidP="00941EB2">
      <w:pPr>
        <w:pStyle w:val="NormalWeb"/>
        <w:spacing w:before="0" w:beforeAutospacing="0" w:after="0" w:afterAutospacing="0"/>
        <w:jc w:val="both"/>
      </w:pPr>
    </w:p>
    <w:p w14:paraId="7E04F284" w14:textId="77777777" w:rsidR="008969DB" w:rsidRPr="007D3807" w:rsidRDefault="00DD6C0E" w:rsidP="001B410F">
      <w:pPr>
        <w:jc w:val="both"/>
        <w:rPr>
          <w:rFonts w:ascii="Times New Roman" w:hAnsi="Times New Roman"/>
          <w:b/>
          <w:color w:val="000000"/>
          <w:sz w:val="24"/>
          <w:szCs w:val="24"/>
        </w:rPr>
      </w:pPr>
      <w:r w:rsidRPr="007D3807">
        <w:rPr>
          <w:rFonts w:ascii="Times New Roman" w:hAnsi="Times New Roman"/>
          <w:b/>
          <w:color w:val="000000"/>
          <w:sz w:val="24"/>
          <w:szCs w:val="24"/>
        </w:rPr>
        <w:t>5.3.</w:t>
      </w:r>
      <w:r w:rsidRPr="007D3807">
        <w:rPr>
          <w:rFonts w:ascii="Times New Roman" w:hAnsi="Times New Roman"/>
          <w:b/>
          <w:color w:val="000000"/>
          <w:sz w:val="24"/>
          <w:szCs w:val="24"/>
        </w:rPr>
        <w:tab/>
        <w:t>Hizmet Belgesi Hazırlama</w:t>
      </w:r>
    </w:p>
    <w:p w14:paraId="1ED89CA7" w14:textId="77777777" w:rsidR="00D94B9C" w:rsidRPr="007D3807" w:rsidRDefault="00251B71" w:rsidP="001B410F">
      <w:pPr>
        <w:jc w:val="both"/>
        <w:rPr>
          <w:rFonts w:ascii="Times New Roman" w:hAnsi="Times New Roman"/>
          <w:color w:val="000000"/>
          <w:sz w:val="24"/>
          <w:szCs w:val="24"/>
        </w:rPr>
      </w:pPr>
      <w:r w:rsidRPr="007D3807">
        <w:rPr>
          <w:rFonts w:ascii="Times New Roman" w:hAnsi="Times New Roman"/>
          <w:color w:val="000000"/>
          <w:sz w:val="24"/>
          <w:szCs w:val="24"/>
        </w:rPr>
        <w:lastRenderedPageBreak/>
        <w:t>Başkanlığa</w:t>
      </w:r>
      <w:r w:rsidR="008969DB" w:rsidRPr="007D3807">
        <w:rPr>
          <w:rFonts w:ascii="Times New Roman" w:hAnsi="Times New Roman"/>
          <w:color w:val="000000"/>
          <w:sz w:val="24"/>
          <w:szCs w:val="24"/>
        </w:rPr>
        <w:t xml:space="preserve"> dilekçe ile başvu</w:t>
      </w:r>
      <w:r w:rsidR="0077293D" w:rsidRPr="007D3807">
        <w:rPr>
          <w:rFonts w:ascii="Times New Roman" w:hAnsi="Times New Roman"/>
          <w:color w:val="000000"/>
          <w:sz w:val="24"/>
          <w:szCs w:val="24"/>
        </w:rPr>
        <w:t>rulur</w:t>
      </w:r>
      <w:r w:rsidR="008969DB" w:rsidRPr="007D3807">
        <w:rPr>
          <w:rFonts w:ascii="Times New Roman" w:hAnsi="Times New Roman"/>
          <w:color w:val="000000"/>
          <w:sz w:val="24"/>
          <w:szCs w:val="24"/>
        </w:rPr>
        <w:t xml:space="preserve">. </w:t>
      </w:r>
      <w:r w:rsidRPr="007D3807">
        <w:rPr>
          <w:rFonts w:ascii="Times New Roman" w:hAnsi="Times New Roman"/>
          <w:color w:val="000000"/>
          <w:sz w:val="24"/>
          <w:szCs w:val="24"/>
        </w:rPr>
        <w:t xml:space="preserve">Başkanlık, </w:t>
      </w:r>
      <w:r w:rsidR="00FF0AC5" w:rsidRPr="007D3807">
        <w:rPr>
          <w:rFonts w:ascii="Times New Roman" w:hAnsi="Times New Roman"/>
          <w:color w:val="000000"/>
          <w:sz w:val="24"/>
          <w:szCs w:val="24"/>
        </w:rPr>
        <w:t xml:space="preserve">talep edenin </w:t>
      </w:r>
      <w:r w:rsidR="00204BF7" w:rsidRPr="007D3807">
        <w:rPr>
          <w:rFonts w:ascii="Times New Roman" w:hAnsi="Times New Roman"/>
          <w:color w:val="000000"/>
          <w:sz w:val="24"/>
          <w:szCs w:val="24"/>
        </w:rPr>
        <w:t xml:space="preserve">özlük dosyasını </w:t>
      </w:r>
      <w:r w:rsidR="008969DB" w:rsidRPr="007D3807">
        <w:rPr>
          <w:rFonts w:ascii="Times New Roman" w:hAnsi="Times New Roman"/>
          <w:color w:val="000000"/>
          <w:sz w:val="24"/>
          <w:szCs w:val="24"/>
        </w:rPr>
        <w:t xml:space="preserve">inceleyerek </w:t>
      </w:r>
      <w:r w:rsidR="00FF0AC5" w:rsidRPr="007D3807">
        <w:rPr>
          <w:rFonts w:ascii="Times New Roman" w:hAnsi="Times New Roman"/>
          <w:color w:val="000000"/>
          <w:sz w:val="24"/>
          <w:szCs w:val="24"/>
        </w:rPr>
        <w:t xml:space="preserve">ilgili belgeyi </w:t>
      </w:r>
      <w:r w:rsidR="00616057" w:rsidRPr="007D3807">
        <w:rPr>
          <w:rFonts w:ascii="Times New Roman" w:hAnsi="Times New Roman"/>
          <w:color w:val="000000"/>
          <w:sz w:val="24"/>
          <w:szCs w:val="24"/>
        </w:rPr>
        <w:t>hazırlar. Hizmet belgesi</w:t>
      </w:r>
      <w:r w:rsidR="008969DB" w:rsidRPr="007D3807">
        <w:rPr>
          <w:rFonts w:ascii="Times New Roman" w:hAnsi="Times New Roman"/>
          <w:color w:val="000000"/>
          <w:sz w:val="24"/>
          <w:szCs w:val="24"/>
        </w:rPr>
        <w:t xml:space="preserve"> </w:t>
      </w:r>
      <w:r w:rsidR="009D22EF" w:rsidRPr="007D3807">
        <w:rPr>
          <w:rFonts w:ascii="Times New Roman" w:hAnsi="Times New Roman"/>
          <w:color w:val="000000"/>
          <w:sz w:val="24"/>
          <w:szCs w:val="24"/>
        </w:rPr>
        <w:t>ilgili kişiler</w:t>
      </w:r>
      <w:r w:rsidR="00616057" w:rsidRPr="007D3807">
        <w:rPr>
          <w:rFonts w:ascii="Times New Roman" w:hAnsi="Times New Roman"/>
          <w:color w:val="000000"/>
          <w:sz w:val="24"/>
          <w:szCs w:val="24"/>
        </w:rPr>
        <w:t xml:space="preserve"> tarafından</w:t>
      </w:r>
      <w:r w:rsidR="009D22EF" w:rsidRPr="007D3807">
        <w:rPr>
          <w:rFonts w:ascii="Times New Roman" w:hAnsi="Times New Roman"/>
          <w:color w:val="000000"/>
          <w:sz w:val="24"/>
          <w:szCs w:val="24"/>
        </w:rPr>
        <w:t xml:space="preserve"> </w:t>
      </w:r>
      <w:r w:rsidR="008969DB" w:rsidRPr="007D3807">
        <w:rPr>
          <w:rFonts w:ascii="Times New Roman" w:hAnsi="Times New Roman"/>
          <w:color w:val="000000"/>
          <w:sz w:val="24"/>
          <w:szCs w:val="24"/>
        </w:rPr>
        <w:t>imzalanır</w:t>
      </w:r>
      <w:r w:rsidR="00204BF7" w:rsidRPr="007D3807">
        <w:rPr>
          <w:rFonts w:ascii="Times New Roman" w:hAnsi="Times New Roman"/>
          <w:color w:val="000000"/>
          <w:sz w:val="24"/>
          <w:szCs w:val="24"/>
        </w:rPr>
        <w:t>, mühürlenir</w:t>
      </w:r>
      <w:r w:rsidR="008969DB" w:rsidRPr="007D3807">
        <w:rPr>
          <w:rFonts w:ascii="Times New Roman" w:hAnsi="Times New Roman"/>
          <w:color w:val="000000"/>
          <w:sz w:val="24"/>
          <w:szCs w:val="24"/>
        </w:rPr>
        <w:t xml:space="preserve"> ve </w:t>
      </w:r>
      <w:r w:rsidR="002A303C" w:rsidRPr="007D3807">
        <w:rPr>
          <w:rFonts w:ascii="Times New Roman" w:hAnsi="Times New Roman"/>
          <w:color w:val="000000"/>
          <w:sz w:val="24"/>
          <w:szCs w:val="24"/>
        </w:rPr>
        <w:t xml:space="preserve">talep edene </w:t>
      </w:r>
      <w:r w:rsidR="00204BF7" w:rsidRPr="007D3807">
        <w:rPr>
          <w:rFonts w:ascii="Times New Roman" w:hAnsi="Times New Roman"/>
          <w:color w:val="000000"/>
          <w:sz w:val="24"/>
          <w:szCs w:val="24"/>
        </w:rPr>
        <w:t>verilir.</w:t>
      </w:r>
    </w:p>
    <w:p w14:paraId="76FE7F51" w14:textId="77777777" w:rsidR="008969DB"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t xml:space="preserve">5.4. </w:t>
      </w:r>
      <w:r w:rsidRPr="007D3807">
        <w:rPr>
          <w:rFonts w:ascii="Times New Roman" w:hAnsi="Times New Roman"/>
          <w:b/>
          <w:color w:val="000000"/>
          <w:sz w:val="24"/>
          <w:szCs w:val="24"/>
        </w:rPr>
        <w:tab/>
        <w:t>Terfi İşlemleri</w:t>
      </w:r>
    </w:p>
    <w:p w14:paraId="1C673FAA" w14:textId="77777777" w:rsidR="008969DB"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t xml:space="preserve">5.4.1. </w:t>
      </w:r>
      <w:r w:rsidRPr="007D3807">
        <w:rPr>
          <w:rFonts w:ascii="Times New Roman" w:hAnsi="Times New Roman"/>
          <w:b/>
          <w:color w:val="000000"/>
          <w:sz w:val="24"/>
          <w:szCs w:val="24"/>
        </w:rPr>
        <w:tab/>
        <w:t>Genel Terfi İşlemleri</w:t>
      </w:r>
    </w:p>
    <w:p w14:paraId="40020C56" w14:textId="77777777" w:rsidR="00107F32" w:rsidRPr="007D3807" w:rsidRDefault="00107F32" w:rsidP="001B410F">
      <w:pPr>
        <w:jc w:val="both"/>
        <w:rPr>
          <w:rFonts w:ascii="Times New Roman" w:hAnsi="Times New Roman"/>
          <w:color w:val="000000"/>
          <w:sz w:val="24"/>
          <w:szCs w:val="24"/>
        </w:rPr>
      </w:pPr>
      <w:r w:rsidRPr="007D3807">
        <w:rPr>
          <w:rFonts w:ascii="Times New Roman" w:hAnsi="Times New Roman"/>
          <w:color w:val="000000"/>
          <w:sz w:val="24"/>
          <w:szCs w:val="24"/>
          <w:shd w:val="clear" w:color="auto" w:fill="FFFFFF"/>
        </w:rPr>
        <w:t>DŞ-</w:t>
      </w:r>
      <w:proofErr w:type="gramStart"/>
      <w:r w:rsidRPr="007D3807">
        <w:rPr>
          <w:rFonts w:ascii="Times New Roman" w:hAnsi="Times New Roman"/>
          <w:color w:val="000000"/>
          <w:sz w:val="24"/>
          <w:szCs w:val="24"/>
          <w:shd w:val="clear" w:color="auto" w:fill="FFFFFF"/>
        </w:rPr>
        <w:t>009</w:t>
      </w:r>
      <w:r w:rsidR="00013F9E" w:rsidRPr="007D3807">
        <w:rPr>
          <w:rStyle w:val="apple-converted-space"/>
          <w:rFonts w:ascii="Times New Roman" w:hAnsi="Times New Roman"/>
          <w:color w:val="000000"/>
          <w:sz w:val="24"/>
          <w:szCs w:val="24"/>
          <w:shd w:val="clear" w:color="auto" w:fill="FFFFFF"/>
        </w:rPr>
        <w:t xml:space="preserve">  </w:t>
      </w:r>
      <w:r w:rsidR="00013F9E" w:rsidRPr="007D3807">
        <w:rPr>
          <w:rFonts w:ascii="Times New Roman" w:hAnsi="Times New Roman"/>
          <w:color w:val="000000"/>
          <w:sz w:val="24"/>
          <w:szCs w:val="24"/>
        </w:rPr>
        <w:t>Devlet</w:t>
      </w:r>
      <w:proofErr w:type="gramEnd"/>
      <w:r w:rsidR="00013F9E" w:rsidRPr="007D3807">
        <w:rPr>
          <w:rFonts w:ascii="Times New Roman" w:hAnsi="Times New Roman"/>
          <w:color w:val="000000"/>
          <w:sz w:val="24"/>
          <w:szCs w:val="24"/>
        </w:rPr>
        <w:t xml:space="preserve"> Memurları Kanunu’</w:t>
      </w:r>
      <w:r w:rsidRPr="007D3807">
        <w:rPr>
          <w:rFonts w:ascii="Times New Roman" w:hAnsi="Times New Roman"/>
          <w:color w:val="000000"/>
          <w:sz w:val="24"/>
          <w:szCs w:val="24"/>
        </w:rPr>
        <w:t>nun 64, 67, 68 ve 161 inci maddeleri ile DŞ-010</w:t>
      </w:r>
      <w:r w:rsidR="00013F9E" w:rsidRPr="007D3807">
        <w:rPr>
          <w:rFonts w:ascii="Times New Roman" w:hAnsi="Times New Roman"/>
          <w:color w:val="000000"/>
          <w:sz w:val="24"/>
          <w:szCs w:val="24"/>
        </w:rPr>
        <w:t xml:space="preserve"> Yükseköğretim Personel Kanunu</w:t>
      </w:r>
      <w:r w:rsidRPr="007D3807">
        <w:rPr>
          <w:rFonts w:ascii="Times New Roman" w:hAnsi="Times New Roman"/>
          <w:color w:val="000000"/>
          <w:sz w:val="24"/>
          <w:szCs w:val="24"/>
        </w:rPr>
        <w:t xml:space="preserve"> uyarınca içinde bulunulan her ayın 15 inci günü ile bir sonraki ayın </w:t>
      </w:r>
      <w:proofErr w:type="gramStart"/>
      <w:r w:rsidRPr="007D3807">
        <w:rPr>
          <w:rFonts w:ascii="Times New Roman" w:hAnsi="Times New Roman"/>
          <w:color w:val="000000"/>
          <w:sz w:val="24"/>
          <w:szCs w:val="24"/>
        </w:rPr>
        <w:t>14 üncü</w:t>
      </w:r>
      <w:proofErr w:type="gramEnd"/>
      <w:r w:rsidRPr="007D3807">
        <w:rPr>
          <w:rFonts w:ascii="Times New Roman" w:hAnsi="Times New Roman"/>
          <w:color w:val="000000"/>
          <w:sz w:val="24"/>
          <w:szCs w:val="24"/>
        </w:rPr>
        <w:t xml:space="preserve"> günü arasında </w:t>
      </w:r>
      <w:proofErr w:type="spellStart"/>
      <w:r w:rsidRPr="007D3807">
        <w:rPr>
          <w:rFonts w:ascii="Times New Roman" w:hAnsi="Times New Roman"/>
          <w:color w:val="000000"/>
          <w:sz w:val="24"/>
          <w:szCs w:val="24"/>
        </w:rPr>
        <w:t>terfiye</w:t>
      </w:r>
      <w:proofErr w:type="spellEnd"/>
      <w:r w:rsidRPr="007D3807">
        <w:rPr>
          <w:rFonts w:ascii="Times New Roman" w:hAnsi="Times New Roman"/>
          <w:color w:val="000000"/>
          <w:sz w:val="24"/>
          <w:szCs w:val="24"/>
        </w:rPr>
        <w:t xml:space="preserve"> hak kazanan idari ve akademik personelin </w:t>
      </w:r>
      <w:r w:rsidR="00013F9E" w:rsidRPr="007D3807">
        <w:rPr>
          <w:rFonts w:ascii="Times New Roman" w:hAnsi="Times New Roman"/>
          <w:color w:val="000000"/>
          <w:sz w:val="24"/>
          <w:szCs w:val="24"/>
        </w:rPr>
        <w:t>d</w:t>
      </w:r>
      <w:r w:rsidRPr="007D3807">
        <w:rPr>
          <w:rFonts w:ascii="Times New Roman" w:hAnsi="Times New Roman"/>
          <w:color w:val="000000"/>
          <w:sz w:val="24"/>
          <w:szCs w:val="24"/>
        </w:rPr>
        <w:t xml:space="preserve">erece ve kademe terfi olurları </w:t>
      </w:r>
      <w:proofErr w:type="spellStart"/>
      <w:r w:rsidR="00013F9E" w:rsidRPr="007D3807">
        <w:rPr>
          <w:rFonts w:ascii="Times New Roman" w:hAnsi="Times New Roman"/>
          <w:color w:val="000000"/>
          <w:sz w:val="24"/>
          <w:szCs w:val="24"/>
        </w:rPr>
        <w:t>PERSİS’ten</w:t>
      </w:r>
      <w:proofErr w:type="spellEnd"/>
      <w:r w:rsidR="00013F9E" w:rsidRPr="007D3807">
        <w:rPr>
          <w:rFonts w:ascii="Times New Roman" w:hAnsi="Times New Roman"/>
          <w:color w:val="000000"/>
          <w:sz w:val="24"/>
          <w:szCs w:val="24"/>
        </w:rPr>
        <w:t xml:space="preserve"> hazırlanarak</w:t>
      </w:r>
      <w:r w:rsidR="00A03E96" w:rsidRPr="007D3807">
        <w:rPr>
          <w:rFonts w:ascii="Times New Roman" w:hAnsi="Times New Roman"/>
          <w:color w:val="000000"/>
          <w:sz w:val="24"/>
          <w:szCs w:val="24"/>
        </w:rPr>
        <w:t>,</w:t>
      </w:r>
      <w:r w:rsidRPr="007D3807">
        <w:rPr>
          <w:rFonts w:ascii="Times New Roman" w:hAnsi="Times New Roman"/>
          <w:color w:val="000000"/>
          <w:sz w:val="24"/>
          <w:szCs w:val="24"/>
        </w:rPr>
        <w:t xml:space="preserve"> idari personelin kademe</w:t>
      </w:r>
      <w:r w:rsidR="00A03E96" w:rsidRPr="007D3807">
        <w:rPr>
          <w:rFonts w:ascii="Times New Roman" w:hAnsi="Times New Roman"/>
          <w:color w:val="000000"/>
          <w:sz w:val="24"/>
          <w:szCs w:val="24"/>
        </w:rPr>
        <w:t xml:space="preserve"> terfi</w:t>
      </w:r>
      <w:r w:rsidRPr="007D3807">
        <w:rPr>
          <w:rFonts w:ascii="Times New Roman" w:hAnsi="Times New Roman"/>
          <w:color w:val="000000"/>
          <w:sz w:val="24"/>
          <w:szCs w:val="24"/>
        </w:rPr>
        <w:t xml:space="preserve"> </w:t>
      </w:r>
      <w:r w:rsidR="00013F9E" w:rsidRPr="007D3807">
        <w:rPr>
          <w:rFonts w:ascii="Times New Roman" w:hAnsi="Times New Roman"/>
          <w:color w:val="000000"/>
          <w:sz w:val="24"/>
          <w:szCs w:val="24"/>
        </w:rPr>
        <w:t>olurları Pe</w:t>
      </w:r>
      <w:r w:rsidRPr="007D3807">
        <w:rPr>
          <w:rFonts w:ascii="Times New Roman" w:hAnsi="Times New Roman"/>
          <w:color w:val="000000"/>
          <w:sz w:val="24"/>
          <w:szCs w:val="24"/>
        </w:rPr>
        <w:t>rsonel Daire Başkanının; derece terfileri</w:t>
      </w:r>
      <w:r w:rsidR="00013F9E" w:rsidRPr="007D3807">
        <w:rPr>
          <w:rFonts w:ascii="Times New Roman" w:hAnsi="Times New Roman"/>
          <w:color w:val="000000"/>
          <w:sz w:val="24"/>
          <w:szCs w:val="24"/>
        </w:rPr>
        <w:t xml:space="preserve"> olurları ise Rektörün</w:t>
      </w:r>
      <w:r w:rsidR="00B45AAC" w:rsidRPr="007D3807">
        <w:rPr>
          <w:rFonts w:ascii="Times New Roman" w:hAnsi="Times New Roman"/>
          <w:color w:val="000000"/>
          <w:sz w:val="24"/>
          <w:szCs w:val="24"/>
        </w:rPr>
        <w:t xml:space="preserve"> </w:t>
      </w:r>
      <w:r w:rsidR="00013F9E" w:rsidRPr="007D3807">
        <w:rPr>
          <w:rFonts w:ascii="Times New Roman" w:hAnsi="Times New Roman"/>
          <w:color w:val="000000"/>
          <w:sz w:val="24"/>
          <w:szCs w:val="24"/>
        </w:rPr>
        <w:t xml:space="preserve">imzasına </w:t>
      </w:r>
      <w:r w:rsidRPr="007D3807">
        <w:rPr>
          <w:rFonts w:ascii="Times New Roman" w:hAnsi="Times New Roman"/>
          <w:color w:val="000000"/>
          <w:sz w:val="24"/>
          <w:szCs w:val="24"/>
        </w:rPr>
        <w:t>sunulur.</w:t>
      </w:r>
    </w:p>
    <w:p w14:paraId="29A02632" w14:textId="77777777" w:rsidR="00107F32" w:rsidRPr="007D3807" w:rsidRDefault="00107F32" w:rsidP="001B410F">
      <w:pPr>
        <w:jc w:val="both"/>
        <w:rPr>
          <w:rFonts w:ascii="Times New Roman" w:hAnsi="Times New Roman"/>
          <w:color w:val="000000"/>
          <w:sz w:val="24"/>
          <w:szCs w:val="24"/>
        </w:rPr>
      </w:pPr>
      <w:r w:rsidRPr="007D3807">
        <w:rPr>
          <w:rFonts w:ascii="Times New Roman" w:hAnsi="Times New Roman"/>
          <w:color w:val="000000"/>
          <w:sz w:val="24"/>
          <w:szCs w:val="24"/>
        </w:rPr>
        <w:t>Akademik Personelin kademe ve derece terfi</w:t>
      </w:r>
      <w:r w:rsidR="00FA4193" w:rsidRPr="007D3807">
        <w:rPr>
          <w:rFonts w:ascii="Times New Roman" w:hAnsi="Times New Roman"/>
          <w:color w:val="000000"/>
          <w:sz w:val="24"/>
          <w:szCs w:val="24"/>
        </w:rPr>
        <w:t xml:space="preserve"> olurları</w:t>
      </w:r>
      <w:r w:rsidRPr="007D3807">
        <w:rPr>
          <w:rFonts w:ascii="Times New Roman" w:hAnsi="Times New Roman"/>
          <w:color w:val="000000"/>
          <w:sz w:val="24"/>
          <w:szCs w:val="24"/>
        </w:rPr>
        <w:t xml:space="preserve"> ise Yönetim Rektör Yardımcıs</w:t>
      </w:r>
      <w:r w:rsidR="00FA4193" w:rsidRPr="007D3807">
        <w:rPr>
          <w:rFonts w:ascii="Times New Roman" w:hAnsi="Times New Roman"/>
          <w:color w:val="000000"/>
          <w:sz w:val="24"/>
          <w:szCs w:val="24"/>
        </w:rPr>
        <w:t>ının imzasıyla birlikte Rektörün imzasına</w:t>
      </w:r>
      <w:r w:rsidRPr="007D3807">
        <w:rPr>
          <w:rFonts w:ascii="Times New Roman" w:hAnsi="Times New Roman"/>
          <w:color w:val="000000"/>
          <w:sz w:val="24"/>
          <w:szCs w:val="24"/>
        </w:rPr>
        <w:t xml:space="preserve"> sunulur.</w:t>
      </w:r>
    </w:p>
    <w:p w14:paraId="7FE615AA" w14:textId="77777777" w:rsidR="00BD7D94" w:rsidRPr="007D3807" w:rsidRDefault="00107F32" w:rsidP="001B410F">
      <w:pPr>
        <w:jc w:val="both"/>
        <w:rPr>
          <w:rFonts w:ascii="Times New Roman" w:hAnsi="Times New Roman"/>
          <w:color w:val="000000"/>
          <w:sz w:val="24"/>
          <w:szCs w:val="24"/>
        </w:rPr>
      </w:pPr>
      <w:r w:rsidRPr="007D3807">
        <w:rPr>
          <w:rFonts w:ascii="Times New Roman" w:hAnsi="Times New Roman"/>
          <w:color w:val="000000"/>
          <w:sz w:val="24"/>
          <w:szCs w:val="24"/>
        </w:rPr>
        <w:t>İmzadan çıkan terfiler ilgili persone</w:t>
      </w:r>
      <w:r w:rsidR="00807D03" w:rsidRPr="007D3807">
        <w:rPr>
          <w:rFonts w:ascii="Times New Roman" w:hAnsi="Times New Roman"/>
          <w:color w:val="000000"/>
          <w:sz w:val="24"/>
          <w:szCs w:val="24"/>
        </w:rPr>
        <w:t>lin özlük dosyasına kaldırılır.</w:t>
      </w:r>
    </w:p>
    <w:p w14:paraId="38DA223B" w14:textId="77777777" w:rsidR="008969DB"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t xml:space="preserve">5.4.2. </w:t>
      </w:r>
      <w:r w:rsidRPr="007D3807">
        <w:rPr>
          <w:rFonts w:ascii="Times New Roman" w:hAnsi="Times New Roman"/>
          <w:b/>
          <w:color w:val="000000"/>
          <w:sz w:val="24"/>
          <w:szCs w:val="24"/>
        </w:rPr>
        <w:tab/>
        <w:t>Disiplin Cezası Almamış İdari Personele Uygulanacak Terfi İşlemleri</w:t>
      </w:r>
    </w:p>
    <w:p w14:paraId="235FF47F" w14:textId="77777777" w:rsidR="006424C5" w:rsidRPr="007D3807" w:rsidRDefault="00107F32" w:rsidP="001B410F">
      <w:pPr>
        <w:jc w:val="both"/>
        <w:rPr>
          <w:rFonts w:ascii="Times New Roman" w:hAnsi="Times New Roman"/>
          <w:color w:val="000000"/>
          <w:sz w:val="24"/>
          <w:szCs w:val="24"/>
        </w:rPr>
      </w:pPr>
      <w:r w:rsidRPr="007D3807">
        <w:rPr>
          <w:rFonts w:ascii="Times New Roman" w:hAnsi="Times New Roman"/>
          <w:color w:val="000000"/>
          <w:sz w:val="24"/>
          <w:szCs w:val="24"/>
          <w:shd w:val="clear" w:color="auto" w:fill="FFFFFF"/>
        </w:rPr>
        <w:t>DŞ-009</w:t>
      </w:r>
      <w:r w:rsidR="004146F3" w:rsidRPr="007D3807">
        <w:rPr>
          <w:rStyle w:val="apple-converted-space"/>
          <w:rFonts w:ascii="Times New Roman" w:hAnsi="Times New Roman"/>
          <w:color w:val="000000"/>
          <w:sz w:val="24"/>
          <w:szCs w:val="24"/>
          <w:shd w:val="clear" w:color="auto" w:fill="FFFFFF"/>
        </w:rPr>
        <w:t xml:space="preserve">  </w:t>
      </w:r>
      <w:r w:rsidR="004146F3" w:rsidRPr="007D3807">
        <w:rPr>
          <w:rFonts w:ascii="Times New Roman" w:hAnsi="Times New Roman"/>
          <w:color w:val="000000"/>
          <w:sz w:val="24"/>
          <w:szCs w:val="24"/>
        </w:rPr>
        <w:t>Devlet Memurları Kanunu’</w:t>
      </w:r>
      <w:r w:rsidRPr="007D3807">
        <w:rPr>
          <w:rFonts w:ascii="Times New Roman" w:hAnsi="Times New Roman"/>
          <w:color w:val="000000"/>
          <w:sz w:val="24"/>
          <w:szCs w:val="24"/>
        </w:rPr>
        <w:t>nun 37 ve 64 ünc</w:t>
      </w:r>
      <w:r w:rsidR="00BD7D94" w:rsidRPr="007D3807">
        <w:rPr>
          <w:rFonts w:ascii="Times New Roman" w:hAnsi="Times New Roman"/>
          <w:color w:val="000000"/>
          <w:sz w:val="24"/>
          <w:szCs w:val="24"/>
        </w:rPr>
        <w:t xml:space="preserve">ü maddeleri uyarınca son 8 yıl içinde disiplin cezası almamış memur statüsünde görev yapan </w:t>
      </w:r>
      <w:r w:rsidRPr="007D3807">
        <w:rPr>
          <w:rFonts w:ascii="Times New Roman" w:hAnsi="Times New Roman"/>
          <w:color w:val="000000"/>
          <w:sz w:val="24"/>
          <w:szCs w:val="24"/>
        </w:rPr>
        <w:t xml:space="preserve">personelin isim listesi </w:t>
      </w:r>
      <w:proofErr w:type="spellStart"/>
      <w:r w:rsidR="004146F3" w:rsidRPr="007D3807">
        <w:rPr>
          <w:rFonts w:ascii="Times New Roman" w:hAnsi="Times New Roman"/>
          <w:color w:val="000000"/>
          <w:sz w:val="24"/>
          <w:szCs w:val="24"/>
        </w:rPr>
        <w:t>PERSİS’ten</w:t>
      </w:r>
      <w:proofErr w:type="spellEnd"/>
      <w:r w:rsidR="004146F3" w:rsidRPr="007D3807">
        <w:rPr>
          <w:rFonts w:ascii="Times New Roman" w:hAnsi="Times New Roman"/>
          <w:color w:val="000000"/>
          <w:sz w:val="24"/>
          <w:szCs w:val="24"/>
        </w:rPr>
        <w:t xml:space="preserve"> </w:t>
      </w:r>
      <w:r w:rsidRPr="007D3807">
        <w:rPr>
          <w:rFonts w:ascii="Times New Roman" w:hAnsi="Times New Roman"/>
          <w:color w:val="000000"/>
          <w:sz w:val="24"/>
          <w:szCs w:val="24"/>
        </w:rPr>
        <w:t>tespit edilir.</w:t>
      </w:r>
      <w:r w:rsidRPr="007D3807">
        <w:rPr>
          <w:rFonts w:ascii="Times New Roman" w:hAnsi="Times New Roman"/>
          <w:b/>
          <w:color w:val="000000"/>
          <w:sz w:val="24"/>
          <w:szCs w:val="24"/>
        </w:rPr>
        <w:t xml:space="preserve"> </w:t>
      </w:r>
      <w:r w:rsidR="00BD7D94" w:rsidRPr="007D3807">
        <w:rPr>
          <w:rFonts w:ascii="Times New Roman" w:hAnsi="Times New Roman"/>
          <w:color w:val="000000"/>
          <w:sz w:val="24"/>
          <w:szCs w:val="24"/>
        </w:rPr>
        <w:t>Herhangi bir disiplin cezası almadığı tespit edilen personelin aylıklarının</w:t>
      </w:r>
      <w:r w:rsidR="00BD7D94" w:rsidRPr="007D3807">
        <w:rPr>
          <w:rFonts w:ascii="Times New Roman" w:hAnsi="Times New Roman"/>
          <w:b/>
          <w:color w:val="000000"/>
          <w:sz w:val="24"/>
          <w:szCs w:val="24"/>
        </w:rPr>
        <w:t xml:space="preserve"> </w:t>
      </w:r>
      <w:r w:rsidR="004146F3" w:rsidRPr="007D3807">
        <w:rPr>
          <w:rFonts w:ascii="Times New Roman" w:hAnsi="Times New Roman"/>
          <w:color w:val="000000"/>
          <w:sz w:val="24"/>
          <w:szCs w:val="24"/>
        </w:rPr>
        <w:t xml:space="preserve">birer kademe </w:t>
      </w:r>
      <w:r w:rsidR="00BD7D94" w:rsidRPr="007D3807">
        <w:rPr>
          <w:rFonts w:ascii="Times New Roman" w:hAnsi="Times New Roman"/>
          <w:color w:val="000000"/>
          <w:sz w:val="24"/>
          <w:szCs w:val="24"/>
        </w:rPr>
        <w:t xml:space="preserve">ilerletilmesi </w:t>
      </w:r>
      <w:r w:rsidR="004146F3" w:rsidRPr="007D3807">
        <w:rPr>
          <w:rFonts w:ascii="Times New Roman" w:hAnsi="Times New Roman"/>
          <w:color w:val="000000"/>
          <w:sz w:val="24"/>
          <w:szCs w:val="24"/>
        </w:rPr>
        <w:t>için hazırlanan Olur</w:t>
      </w:r>
      <w:r w:rsidRPr="007D3807">
        <w:rPr>
          <w:rFonts w:ascii="Times New Roman" w:hAnsi="Times New Roman"/>
          <w:color w:val="000000"/>
          <w:sz w:val="24"/>
          <w:szCs w:val="24"/>
        </w:rPr>
        <w:t xml:space="preserve"> </w:t>
      </w:r>
      <w:r w:rsidR="004146F3" w:rsidRPr="007D3807">
        <w:rPr>
          <w:rFonts w:ascii="Times New Roman" w:hAnsi="Times New Roman"/>
          <w:color w:val="000000"/>
          <w:sz w:val="24"/>
          <w:szCs w:val="24"/>
        </w:rPr>
        <w:t xml:space="preserve">Rektörün imzasına </w:t>
      </w:r>
      <w:r w:rsidRPr="007D3807">
        <w:rPr>
          <w:rFonts w:ascii="Times New Roman" w:hAnsi="Times New Roman"/>
          <w:color w:val="000000"/>
          <w:sz w:val="24"/>
          <w:szCs w:val="24"/>
        </w:rPr>
        <w:t>sunulur.</w:t>
      </w:r>
      <w:r w:rsidRPr="007D3807">
        <w:rPr>
          <w:rFonts w:ascii="Times New Roman" w:hAnsi="Times New Roman"/>
          <w:b/>
          <w:color w:val="000000"/>
          <w:sz w:val="24"/>
          <w:szCs w:val="24"/>
        </w:rPr>
        <w:t xml:space="preserve"> </w:t>
      </w:r>
      <w:r w:rsidRPr="007D3807">
        <w:rPr>
          <w:rFonts w:ascii="Times New Roman" w:hAnsi="Times New Roman"/>
          <w:color w:val="000000"/>
          <w:sz w:val="24"/>
          <w:szCs w:val="24"/>
        </w:rPr>
        <w:t>İmzadan çıkan</w:t>
      </w:r>
      <w:r w:rsidR="004146F3" w:rsidRPr="007D3807">
        <w:rPr>
          <w:rFonts w:ascii="Times New Roman" w:hAnsi="Times New Roman"/>
          <w:b/>
          <w:color w:val="000000"/>
          <w:sz w:val="24"/>
          <w:szCs w:val="24"/>
        </w:rPr>
        <w:t xml:space="preserve"> </w:t>
      </w:r>
      <w:r w:rsidR="004146F3" w:rsidRPr="007D3807">
        <w:rPr>
          <w:rFonts w:ascii="Times New Roman" w:hAnsi="Times New Roman"/>
          <w:color w:val="000000"/>
          <w:sz w:val="24"/>
          <w:szCs w:val="24"/>
        </w:rPr>
        <w:t>o</w:t>
      </w:r>
      <w:r w:rsidRPr="007D3807">
        <w:rPr>
          <w:rFonts w:ascii="Times New Roman" w:hAnsi="Times New Roman"/>
          <w:color w:val="000000"/>
          <w:sz w:val="24"/>
          <w:szCs w:val="24"/>
        </w:rPr>
        <w:t xml:space="preserve">lurlar, </w:t>
      </w:r>
      <w:r w:rsidR="004146F3" w:rsidRPr="007D3807">
        <w:rPr>
          <w:rFonts w:ascii="Times New Roman" w:hAnsi="Times New Roman"/>
          <w:color w:val="000000"/>
          <w:sz w:val="24"/>
          <w:szCs w:val="24"/>
        </w:rPr>
        <w:t xml:space="preserve">PERSİS ve </w:t>
      </w:r>
      <w:proofErr w:type="spellStart"/>
      <w:r w:rsidR="004146F3" w:rsidRPr="007D3807">
        <w:rPr>
          <w:rFonts w:ascii="Times New Roman" w:hAnsi="Times New Roman"/>
          <w:color w:val="000000"/>
          <w:sz w:val="24"/>
          <w:szCs w:val="24"/>
        </w:rPr>
        <w:t>HİTAP’ta</w:t>
      </w:r>
      <w:proofErr w:type="spellEnd"/>
      <w:r w:rsidR="004146F3" w:rsidRPr="007D3807">
        <w:rPr>
          <w:rFonts w:ascii="Times New Roman" w:hAnsi="Times New Roman"/>
          <w:color w:val="000000"/>
          <w:sz w:val="24"/>
          <w:szCs w:val="24"/>
        </w:rPr>
        <w:t xml:space="preserve"> kayıt altına alınır, </w:t>
      </w:r>
      <w:r w:rsidRPr="007D3807">
        <w:rPr>
          <w:rFonts w:ascii="Times New Roman" w:hAnsi="Times New Roman"/>
          <w:color w:val="000000"/>
          <w:sz w:val="24"/>
          <w:szCs w:val="24"/>
        </w:rPr>
        <w:t>ilgili personele duyurulmak üzere birimlere gönderilir ve personelin özlük dos</w:t>
      </w:r>
      <w:r w:rsidR="00E53ADE">
        <w:rPr>
          <w:rFonts w:ascii="Times New Roman" w:hAnsi="Times New Roman"/>
          <w:color w:val="000000"/>
          <w:sz w:val="24"/>
          <w:szCs w:val="24"/>
        </w:rPr>
        <w:t>yasına kaldırılır.</w:t>
      </w:r>
    </w:p>
    <w:p w14:paraId="3333756B" w14:textId="77777777" w:rsidR="003412C2" w:rsidRPr="007D3807" w:rsidRDefault="00E92702" w:rsidP="001B410F">
      <w:pPr>
        <w:jc w:val="both"/>
        <w:rPr>
          <w:rFonts w:ascii="Times New Roman" w:hAnsi="Times New Roman"/>
          <w:color w:val="000000"/>
          <w:sz w:val="24"/>
          <w:szCs w:val="24"/>
        </w:rPr>
      </w:pPr>
      <w:r w:rsidRPr="007D3807">
        <w:rPr>
          <w:rFonts w:ascii="Times New Roman" w:hAnsi="Times New Roman"/>
          <w:b/>
          <w:color w:val="000000"/>
          <w:sz w:val="24"/>
          <w:szCs w:val="24"/>
        </w:rPr>
        <w:t xml:space="preserve">5.5. </w:t>
      </w:r>
      <w:r w:rsidRPr="007D3807">
        <w:rPr>
          <w:rFonts w:ascii="Times New Roman" w:hAnsi="Times New Roman"/>
          <w:b/>
          <w:color w:val="000000"/>
          <w:sz w:val="24"/>
          <w:szCs w:val="24"/>
        </w:rPr>
        <w:tab/>
        <w:t>Disiplin İşlemleri</w:t>
      </w:r>
    </w:p>
    <w:p w14:paraId="582C5612" w14:textId="77777777" w:rsidR="00107F32" w:rsidRPr="007D3807" w:rsidRDefault="00F37C96" w:rsidP="001B410F">
      <w:pPr>
        <w:jc w:val="both"/>
        <w:rPr>
          <w:rFonts w:ascii="Times New Roman" w:hAnsi="Times New Roman"/>
          <w:color w:val="000000"/>
          <w:sz w:val="24"/>
          <w:szCs w:val="24"/>
          <w:bdr w:val="none" w:sz="0" w:space="0" w:color="auto" w:frame="1"/>
        </w:rPr>
      </w:pPr>
      <w:r w:rsidRPr="007D3807">
        <w:rPr>
          <w:rFonts w:ascii="Times New Roman" w:hAnsi="Times New Roman"/>
          <w:sz w:val="24"/>
          <w:szCs w:val="24"/>
        </w:rPr>
        <w:t>DŞ-009 Devlet Memurları Kanunu’</w:t>
      </w:r>
      <w:r w:rsidR="00107F32" w:rsidRPr="007D3807">
        <w:rPr>
          <w:rFonts w:ascii="Times New Roman" w:hAnsi="Times New Roman"/>
          <w:sz w:val="24"/>
          <w:szCs w:val="24"/>
        </w:rPr>
        <w:t>n</w:t>
      </w:r>
      <w:r w:rsidRPr="007D3807">
        <w:rPr>
          <w:rFonts w:ascii="Times New Roman" w:hAnsi="Times New Roman"/>
          <w:sz w:val="24"/>
          <w:szCs w:val="24"/>
        </w:rPr>
        <w:t xml:space="preserve">un 125 inci maddesi ile DŞ-005 </w:t>
      </w:r>
      <w:r w:rsidR="00107F32" w:rsidRPr="007D3807">
        <w:rPr>
          <w:rFonts w:ascii="Times New Roman" w:hAnsi="Times New Roman"/>
          <w:sz w:val="24"/>
          <w:szCs w:val="24"/>
        </w:rPr>
        <w:fldChar w:fldCharType="begin"/>
      </w:r>
      <w:r w:rsidR="00107F32" w:rsidRPr="007D3807">
        <w:rPr>
          <w:rFonts w:ascii="Times New Roman" w:hAnsi="Times New Roman"/>
          <w:sz w:val="24"/>
          <w:szCs w:val="24"/>
        </w:rPr>
        <w:instrText xml:space="preserve"> HYPERLINK "http://www.mevzuat.gov.tr/Metin.Aspx?MevzuatKod=7.5.9897&amp;MevzuatIliski=0&amp;sourceXmlSearch=" </w:instrText>
      </w:r>
      <w:r w:rsidR="00107F32" w:rsidRPr="007D3807">
        <w:rPr>
          <w:rFonts w:ascii="Times New Roman" w:hAnsi="Times New Roman"/>
          <w:sz w:val="24"/>
          <w:szCs w:val="24"/>
        </w:rPr>
      </w:r>
      <w:r w:rsidR="00107F32" w:rsidRPr="007D3807">
        <w:rPr>
          <w:rFonts w:ascii="Times New Roman" w:hAnsi="Times New Roman"/>
          <w:sz w:val="24"/>
          <w:szCs w:val="24"/>
        </w:rPr>
        <w:fldChar w:fldCharType="separate"/>
      </w:r>
      <w:r w:rsidRPr="007D3807">
        <w:rPr>
          <w:rFonts w:ascii="Times New Roman" w:hAnsi="Times New Roman"/>
          <w:color w:val="000000"/>
          <w:sz w:val="24"/>
          <w:szCs w:val="24"/>
          <w:bdr w:val="none" w:sz="0" w:space="0" w:color="auto" w:frame="1"/>
        </w:rPr>
        <w:t>Yükseköğretim Kanunu’</w:t>
      </w:r>
      <w:r w:rsidR="00107F32" w:rsidRPr="007D3807">
        <w:rPr>
          <w:rFonts w:ascii="Times New Roman" w:hAnsi="Times New Roman"/>
          <w:color w:val="000000"/>
          <w:sz w:val="24"/>
          <w:szCs w:val="24"/>
          <w:bdr w:val="none" w:sz="0" w:space="0" w:color="auto" w:frame="1"/>
        </w:rPr>
        <w:t xml:space="preserve">nun </w:t>
      </w:r>
      <w:proofErr w:type="gramStart"/>
      <w:r w:rsidR="00107F32" w:rsidRPr="007D3807">
        <w:rPr>
          <w:rFonts w:ascii="Times New Roman" w:hAnsi="Times New Roman"/>
          <w:color w:val="000000"/>
          <w:sz w:val="24"/>
          <w:szCs w:val="24"/>
          <w:bdr w:val="none" w:sz="0" w:space="0" w:color="auto" w:frame="1"/>
        </w:rPr>
        <w:t>53 üncü</w:t>
      </w:r>
      <w:proofErr w:type="gramEnd"/>
      <w:r w:rsidR="00107F32" w:rsidRPr="007D3807">
        <w:rPr>
          <w:rFonts w:ascii="Times New Roman" w:hAnsi="Times New Roman"/>
          <w:color w:val="000000"/>
          <w:sz w:val="24"/>
          <w:szCs w:val="24"/>
          <w:bdr w:val="none" w:sz="0" w:space="0" w:color="auto" w:frame="1"/>
        </w:rPr>
        <w:t xml:space="preserve"> maddesine göre yapılır.</w:t>
      </w:r>
    </w:p>
    <w:p w14:paraId="37EEE654" w14:textId="77777777" w:rsidR="00807D03" w:rsidRPr="007D3807" w:rsidRDefault="00107F32" w:rsidP="001B410F">
      <w:pPr>
        <w:jc w:val="both"/>
        <w:rPr>
          <w:rFonts w:ascii="Times New Roman" w:hAnsi="Times New Roman"/>
          <w:color w:val="000000"/>
          <w:sz w:val="24"/>
          <w:szCs w:val="24"/>
        </w:rPr>
      </w:pPr>
      <w:r w:rsidRPr="007D3807">
        <w:rPr>
          <w:rFonts w:ascii="Times New Roman" w:hAnsi="Times New Roman"/>
          <w:color w:val="000000"/>
          <w:sz w:val="24"/>
          <w:szCs w:val="24"/>
          <w:bdr w:val="none" w:sz="0" w:space="0" w:color="auto" w:frame="1"/>
        </w:rPr>
        <w:t>Soruşturma komisyonu başkanı</w:t>
      </w:r>
      <w:r w:rsidR="00600347" w:rsidRPr="007D3807">
        <w:rPr>
          <w:rFonts w:ascii="Times New Roman" w:hAnsi="Times New Roman"/>
          <w:color w:val="000000"/>
          <w:sz w:val="24"/>
          <w:szCs w:val="24"/>
          <w:bdr w:val="none" w:sz="0" w:space="0" w:color="auto" w:frame="1"/>
        </w:rPr>
        <w:t xml:space="preserve">, </w:t>
      </w:r>
      <w:r w:rsidRPr="007D3807">
        <w:rPr>
          <w:rFonts w:ascii="Times New Roman" w:hAnsi="Times New Roman"/>
          <w:color w:val="000000"/>
          <w:sz w:val="24"/>
          <w:szCs w:val="24"/>
          <w:bdr w:val="none" w:sz="0" w:space="0" w:color="auto" w:frame="1"/>
        </w:rPr>
        <w:t xml:space="preserve">hakkında disiplin soruşturması açılan personelin daha önce disiplin cezası alıp almadığına ilişkin </w:t>
      </w:r>
      <w:r w:rsidR="00600347" w:rsidRPr="007D3807">
        <w:rPr>
          <w:rFonts w:ascii="Times New Roman" w:hAnsi="Times New Roman"/>
          <w:color w:val="000000"/>
          <w:sz w:val="24"/>
          <w:szCs w:val="24"/>
          <w:bdr w:val="none" w:sz="0" w:space="0" w:color="auto" w:frame="1"/>
        </w:rPr>
        <w:t xml:space="preserve">bilgiyi </w:t>
      </w:r>
      <w:r w:rsidR="00F37C96" w:rsidRPr="007D3807">
        <w:rPr>
          <w:rFonts w:ascii="Times New Roman" w:hAnsi="Times New Roman"/>
          <w:color w:val="000000"/>
          <w:sz w:val="24"/>
          <w:szCs w:val="24"/>
          <w:bdr w:val="none" w:sz="0" w:space="0" w:color="auto" w:frame="1"/>
        </w:rPr>
        <w:t xml:space="preserve">Başkanlıktan </w:t>
      </w:r>
      <w:r w:rsidR="00600347" w:rsidRPr="007D3807">
        <w:rPr>
          <w:rFonts w:ascii="Times New Roman" w:hAnsi="Times New Roman"/>
          <w:color w:val="000000"/>
          <w:sz w:val="24"/>
          <w:szCs w:val="24"/>
          <w:bdr w:val="none" w:sz="0" w:space="0" w:color="auto" w:frame="1"/>
        </w:rPr>
        <w:t>talep eder</w:t>
      </w:r>
      <w:r w:rsidR="00F37C96" w:rsidRPr="007D3807">
        <w:rPr>
          <w:rFonts w:ascii="Times New Roman" w:hAnsi="Times New Roman"/>
          <w:color w:val="000000"/>
          <w:sz w:val="24"/>
          <w:szCs w:val="24"/>
          <w:bdr w:val="none" w:sz="0" w:space="0" w:color="auto" w:frame="1"/>
        </w:rPr>
        <w:t>. D</w:t>
      </w:r>
      <w:r w:rsidRPr="007D3807">
        <w:rPr>
          <w:rFonts w:ascii="Times New Roman" w:hAnsi="Times New Roman"/>
          <w:color w:val="000000"/>
          <w:sz w:val="24"/>
          <w:szCs w:val="24"/>
          <w:bdr w:val="none" w:sz="0" w:space="0" w:color="auto" w:frame="1"/>
        </w:rPr>
        <w:t>isiplin soruşturması sonucunda</w:t>
      </w:r>
      <w:r w:rsidRPr="007D3807">
        <w:rPr>
          <w:rFonts w:ascii="Times New Roman" w:hAnsi="Times New Roman"/>
          <w:sz w:val="24"/>
          <w:szCs w:val="24"/>
        </w:rPr>
        <w:fldChar w:fldCharType="end"/>
      </w:r>
      <w:r w:rsidRPr="007D3807">
        <w:rPr>
          <w:rFonts w:ascii="Times New Roman" w:hAnsi="Times New Roman"/>
          <w:sz w:val="24"/>
          <w:szCs w:val="24"/>
        </w:rPr>
        <w:t xml:space="preserve"> d</w:t>
      </w:r>
      <w:r w:rsidRPr="007D3807">
        <w:rPr>
          <w:rFonts w:ascii="Times New Roman" w:hAnsi="Times New Roman"/>
          <w:color w:val="000000"/>
          <w:sz w:val="24"/>
          <w:szCs w:val="24"/>
        </w:rPr>
        <w:t>isiplin cezası alan idari ve</w:t>
      </w:r>
      <w:r w:rsidR="00F37C96" w:rsidRPr="007D3807">
        <w:rPr>
          <w:rFonts w:ascii="Times New Roman" w:hAnsi="Times New Roman"/>
          <w:color w:val="000000"/>
          <w:sz w:val="24"/>
          <w:szCs w:val="24"/>
        </w:rPr>
        <w:t>ya</w:t>
      </w:r>
      <w:r w:rsidR="00600347" w:rsidRPr="007D3807">
        <w:rPr>
          <w:rFonts w:ascii="Times New Roman" w:hAnsi="Times New Roman"/>
          <w:color w:val="000000"/>
          <w:sz w:val="24"/>
          <w:szCs w:val="24"/>
        </w:rPr>
        <w:t xml:space="preserve"> akademik personelin soruşturma evrakları</w:t>
      </w:r>
      <w:r w:rsidRPr="007D3807">
        <w:rPr>
          <w:rFonts w:ascii="Times New Roman" w:hAnsi="Times New Roman"/>
          <w:color w:val="000000"/>
          <w:sz w:val="24"/>
          <w:szCs w:val="24"/>
        </w:rPr>
        <w:t xml:space="preserve"> ilgili birimler ta</w:t>
      </w:r>
      <w:r w:rsidR="00197494" w:rsidRPr="007D3807">
        <w:rPr>
          <w:rFonts w:ascii="Times New Roman" w:hAnsi="Times New Roman"/>
          <w:color w:val="000000"/>
          <w:sz w:val="24"/>
          <w:szCs w:val="24"/>
        </w:rPr>
        <w:t xml:space="preserve">rafından Başkanlığa </w:t>
      </w:r>
      <w:r w:rsidR="00600347" w:rsidRPr="007D3807">
        <w:rPr>
          <w:rFonts w:ascii="Times New Roman" w:hAnsi="Times New Roman"/>
          <w:color w:val="000000"/>
          <w:sz w:val="24"/>
          <w:szCs w:val="24"/>
        </w:rPr>
        <w:t xml:space="preserve">kapalı bir zarf içerisinde </w:t>
      </w:r>
      <w:r w:rsidRPr="007D3807">
        <w:rPr>
          <w:rFonts w:ascii="Times New Roman" w:hAnsi="Times New Roman"/>
          <w:color w:val="000000"/>
          <w:sz w:val="24"/>
          <w:szCs w:val="24"/>
        </w:rPr>
        <w:t xml:space="preserve">üst yazı ile bildirilir. Disiplin cezaları PERSİS, YÖKSİS ve </w:t>
      </w:r>
      <w:r w:rsidR="001453C7">
        <w:rPr>
          <w:rFonts w:ascii="Times New Roman" w:hAnsi="Times New Roman"/>
          <w:color w:val="000000"/>
          <w:sz w:val="24"/>
          <w:szCs w:val="24"/>
        </w:rPr>
        <w:t>KAMU</w:t>
      </w:r>
      <w:r w:rsidRPr="007D3807">
        <w:rPr>
          <w:rFonts w:ascii="Times New Roman" w:hAnsi="Times New Roman"/>
          <w:color w:val="000000"/>
          <w:sz w:val="24"/>
          <w:szCs w:val="24"/>
        </w:rPr>
        <w:t xml:space="preserve"> e-uygulama sistemlerine işlenir.</w:t>
      </w:r>
    </w:p>
    <w:p w14:paraId="6306ECAB" w14:textId="77777777" w:rsidR="008969DB" w:rsidRPr="007D3807" w:rsidRDefault="008969DB" w:rsidP="001B410F">
      <w:pPr>
        <w:jc w:val="both"/>
        <w:rPr>
          <w:rFonts w:ascii="Times New Roman" w:hAnsi="Times New Roman"/>
          <w:b/>
          <w:color w:val="000000"/>
          <w:sz w:val="24"/>
          <w:szCs w:val="24"/>
          <w:u w:val="single"/>
        </w:rPr>
      </w:pPr>
      <w:r w:rsidRPr="007D3807">
        <w:rPr>
          <w:rFonts w:ascii="Times New Roman" w:hAnsi="Times New Roman"/>
          <w:b/>
          <w:color w:val="000000"/>
          <w:sz w:val="24"/>
          <w:szCs w:val="24"/>
        </w:rPr>
        <w:t xml:space="preserve">5.6. </w:t>
      </w:r>
      <w:r w:rsidRPr="007D3807">
        <w:rPr>
          <w:rFonts w:ascii="Times New Roman" w:hAnsi="Times New Roman"/>
          <w:b/>
          <w:color w:val="000000"/>
          <w:sz w:val="24"/>
          <w:szCs w:val="24"/>
        </w:rPr>
        <w:tab/>
        <w:t>İntibak İşlemleri</w:t>
      </w:r>
    </w:p>
    <w:p w14:paraId="1BB25941" w14:textId="77777777" w:rsidR="00807D03" w:rsidRPr="007D3807" w:rsidRDefault="00041894"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İntibak işlemleri </w:t>
      </w:r>
      <w:r w:rsidRPr="007D3807">
        <w:rPr>
          <w:rFonts w:ascii="Times New Roman" w:hAnsi="Times New Roman"/>
          <w:color w:val="000000"/>
          <w:sz w:val="24"/>
          <w:szCs w:val="24"/>
          <w:shd w:val="clear" w:color="auto" w:fill="FFFFFF"/>
        </w:rPr>
        <w:t xml:space="preserve">DŞ-009 </w:t>
      </w:r>
      <w:r w:rsidRPr="007D3807">
        <w:rPr>
          <w:rFonts w:ascii="Times New Roman" w:hAnsi="Times New Roman"/>
          <w:color w:val="000000"/>
          <w:sz w:val="24"/>
          <w:szCs w:val="24"/>
        </w:rPr>
        <w:t>Devlet Memurları Kanunu’</w:t>
      </w:r>
      <w:r w:rsidR="00107F32" w:rsidRPr="007D3807">
        <w:rPr>
          <w:rFonts w:ascii="Times New Roman" w:hAnsi="Times New Roman"/>
          <w:color w:val="000000"/>
          <w:sz w:val="24"/>
          <w:szCs w:val="24"/>
        </w:rPr>
        <w:t>nun 36/ 6</w:t>
      </w:r>
      <w:r w:rsidRPr="007D3807">
        <w:rPr>
          <w:rFonts w:ascii="Times New Roman" w:hAnsi="Times New Roman"/>
          <w:color w:val="000000"/>
          <w:sz w:val="24"/>
          <w:szCs w:val="24"/>
        </w:rPr>
        <w:t>, 9 ve 12/d maddesi ile DŞ-010 Yükseköğretim Personel Kanunu’</w:t>
      </w:r>
      <w:r w:rsidR="00107F32" w:rsidRPr="007D3807">
        <w:rPr>
          <w:rFonts w:ascii="Times New Roman" w:hAnsi="Times New Roman"/>
          <w:color w:val="000000"/>
          <w:sz w:val="24"/>
          <w:szCs w:val="24"/>
        </w:rPr>
        <w:t xml:space="preserve">nun 6 </w:t>
      </w:r>
      <w:proofErr w:type="spellStart"/>
      <w:r w:rsidR="00107F32" w:rsidRPr="007D3807">
        <w:rPr>
          <w:rFonts w:ascii="Times New Roman" w:hAnsi="Times New Roman"/>
          <w:color w:val="000000"/>
          <w:sz w:val="24"/>
          <w:szCs w:val="24"/>
        </w:rPr>
        <w:t>ncı</w:t>
      </w:r>
      <w:proofErr w:type="spellEnd"/>
      <w:r w:rsidR="00107F32" w:rsidRPr="007D3807">
        <w:rPr>
          <w:rFonts w:ascii="Times New Roman" w:hAnsi="Times New Roman"/>
          <w:color w:val="000000"/>
          <w:sz w:val="24"/>
          <w:szCs w:val="24"/>
        </w:rPr>
        <w:t xml:space="preserve"> maddesine göre </w:t>
      </w:r>
      <w:r w:rsidRPr="007D3807">
        <w:rPr>
          <w:rFonts w:ascii="Times New Roman" w:hAnsi="Times New Roman"/>
          <w:color w:val="000000"/>
          <w:sz w:val="24"/>
          <w:szCs w:val="24"/>
        </w:rPr>
        <w:t xml:space="preserve">Başkanlık tarafından </w:t>
      </w:r>
      <w:r w:rsidR="00107F32" w:rsidRPr="007D3807">
        <w:rPr>
          <w:rFonts w:ascii="Times New Roman" w:hAnsi="Times New Roman"/>
          <w:color w:val="000000"/>
          <w:sz w:val="24"/>
          <w:szCs w:val="24"/>
        </w:rPr>
        <w:t xml:space="preserve">değerlendirilerek </w:t>
      </w:r>
      <w:r w:rsidRPr="007D3807">
        <w:rPr>
          <w:rFonts w:ascii="Times New Roman" w:hAnsi="Times New Roman"/>
          <w:color w:val="000000"/>
          <w:sz w:val="24"/>
          <w:szCs w:val="24"/>
        </w:rPr>
        <w:t>hazırlanan olurlar Rektörün imzasına</w:t>
      </w:r>
      <w:r w:rsidR="00107F32" w:rsidRPr="007D3807">
        <w:rPr>
          <w:rFonts w:ascii="Times New Roman" w:hAnsi="Times New Roman"/>
          <w:color w:val="000000"/>
          <w:sz w:val="24"/>
          <w:szCs w:val="24"/>
        </w:rPr>
        <w:t xml:space="preserve"> sunulur. İmzadan gelen İntibak Olurları PERSİS ve HİTAP </w:t>
      </w:r>
      <w:r w:rsidR="00107F32" w:rsidRPr="007D3807">
        <w:rPr>
          <w:rFonts w:ascii="Times New Roman" w:hAnsi="Times New Roman"/>
          <w:color w:val="000000"/>
          <w:sz w:val="24"/>
          <w:szCs w:val="24"/>
        </w:rPr>
        <w:lastRenderedPageBreak/>
        <w:t>sisteminde kayıt altına alınarak, ilgili personele duyurulmak üzere ilgilinin görev yaptığı birime ve Strateji Geliştirme Daire Başkanlığına</w:t>
      </w:r>
      <w:r w:rsidR="00D90674" w:rsidRPr="007D3807">
        <w:rPr>
          <w:rFonts w:ascii="Times New Roman" w:hAnsi="Times New Roman"/>
          <w:color w:val="000000"/>
          <w:sz w:val="24"/>
          <w:szCs w:val="24"/>
        </w:rPr>
        <w:t xml:space="preserve"> EBYS üzerinden gönderilir, i</w:t>
      </w:r>
      <w:r w:rsidR="00107F32" w:rsidRPr="007D3807">
        <w:rPr>
          <w:rFonts w:ascii="Times New Roman" w:hAnsi="Times New Roman"/>
          <w:color w:val="000000"/>
          <w:sz w:val="24"/>
          <w:szCs w:val="24"/>
        </w:rPr>
        <w:t>lgili persone</w:t>
      </w:r>
      <w:r w:rsidR="00807D03" w:rsidRPr="007D3807">
        <w:rPr>
          <w:rFonts w:ascii="Times New Roman" w:hAnsi="Times New Roman"/>
          <w:color w:val="000000"/>
          <w:sz w:val="24"/>
          <w:szCs w:val="24"/>
        </w:rPr>
        <w:t>lin özlük dosyasına kaldırılır.</w:t>
      </w:r>
    </w:p>
    <w:p w14:paraId="2416D321" w14:textId="77777777" w:rsidR="00807D03"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t xml:space="preserve">5.7. </w:t>
      </w:r>
      <w:r w:rsidRPr="007D3807">
        <w:rPr>
          <w:rFonts w:ascii="Times New Roman" w:hAnsi="Times New Roman"/>
          <w:b/>
          <w:color w:val="000000"/>
          <w:sz w:val="24"/>
          <w:szCs w:val="24"/>
        </w:rPr>
        <w:tab/>
        <w:t>İzinler</w:t>
      </w:r>
    </w:p>
    <w:p w14:paraId="1AAE5B87" w14:textId="77777777" w:rsidR="008969DB"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t xml:space="preserve">5.7.1. </w:t>
      </w:r>
      <w:r w:rsidRPr="007D3807">
        <w:rPr>
          <w:rFonts w:ascii="Times New Roman" w:hAnsi="Times New Roman"/>
          <w:b/>
          <w:color w:val="000000"/>
          <w:sz w:val="24"/>
          <w:szCs w:val="24"/>
        </w:rPr>
        <w:tab/>
        <w:t>Aylıklı İzinler</w:t>
      </w:r>
    </w:p>
    <w:p w14:paraId="2DFA08E9" w14:textId="77777777" w:rsidR="008969DB"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t>5.7.1.1. Yıllık ve Mazeret İzinleri</w:t>
      </w:r>
    </w:p>
    <w:p w14:paraId="6C349554" w14:textId="77777777" w:rsidR="00E21EAB" w:rsidRPr="00DA143A" w:rsidRDefault="00984A30" w:rsidP="00DA143A">
      <w:pPr>
        <w:spacing w:after="0" w:line="240" w:lineRule="auto"/>
        <w:jc w:val="both"/>
        <w:rPr>
          <w:rFonts w:ascii="Times New Roman" w:hAnsi="Times New Roman"/>
          <w:color w:val="000000"/>
          <w:sz w:val="24"/>
          <w:szCs w:val="24"/>
        </w:rPr>
      </w:pPr>
      <w:r w:rsidRPr="007D3807">
        <w:rPr>
          <w:rFonts w:ascii="Times New Roman" w:hAnsi="Times New Roman"/>
          <w:sz w:val="24"/>
          <w:szCs w:val="24"/>
        </w:rPr>
        <w:t>A</w:t>
      </w:r>
      <w:r w:rsidR="001831FC" w:rsidRPr="007D3807">
        <w:rPr>
          <w:rFonts w:ascii="Times New Roman" w:hAnsi="Times New Roman"/>
          <w:sz w:val="24"/>
          <w:szCs w:val="24"/>
        </w:rPr>
        <w:t>kademik</w:t>
      </w:r>
      <w:r w:rsidR="00DA143A">
        <w:rPr>
          <w:rFonts w:ascii="Times New Roman" w:hAnsi="Times New Roman"/>
          <w:sz w:val="24"/>
          <w:szCs w:val="24"/>
        </w:rPr>
        <w:t>,</w:t>
      </w:r>
      <w:r w:rsidR="001831FC" w:rsidRPr="007D3807">
        <w:rPr>
          <w:rFonts w:ascii="Times New Roman" w:hAnsi="Times New Roman"/>
          <w:sz w:val="24"/>
          <w:szCs w:val="24"/>
        </w:rPr>
        <w:t xml:space="preserve"> idari</w:t>
      </w:r>
      <w:r w:rsidR="00DA143A">
        <w:rPr>
          <w:rFonts w:ascii="Times New Roman" w:hAnsi="Times New Roman"/>
          <w:sz w:val="24"/>
          <w:szCs w:val="24"/>
        </w:rPr>
        <w:t xml:space="preserve"> ve sözleşmeli</w:t>
      </w:r>
      <w:r w:rsidR="001831FC" w:rsidRPr="007D3807">
        <w:rPr>
          <w:rFonts w:ascii="Times New Roman" w:hAnsi="Times New Roman"/>
          <w:sz w:val="24"/>
          <w:szCs w:val="24"/>
        </w:rPr>
        <w:t xml:space="preserve"> personel</w:t>
      </w:r>
      <w:r w:rsidRPr="007D3807">
        <w:rPr>
          <w:rFonts w:ascii="Times New Roman" w:hAnsi="Times New Roman"/>
          <w:sz w:val="24"/>
          <w:szCs w:val="24"/>
        </w:rPr>
        <w:t xml:space="preserve">in </w:t>
      </w:r>
      <w:r w:rsidR="00700FB7">
        <w:rPr>
          <w:rFonts w:ascii="Times New Roman" w:hAnsi="Times New Roman"/>
          <w:sz w:val="24"/>
          <w:szCs w:val="24"/>
        </w:rPr>
        <w:t>y</w:t>
      </w:r>
      <w:r w:rsidR="001831FC" w:rsidRPr="007D3807">
        <w:rPr>
          <w:rFonts w:ascii="Times New Roman" w:hAnsi="Times New Roman"/>
          <w:sz w:val="24"/>
          <w:szCs w:val="24"/>
        </w:rPr>
        <w:t xml:space="preserve">ıllık izin veya verilmesi zorunlu mazeret izin talepleri, FR-0259-Rektörlüğe Bağlı Birimler İçin İdari Personel İzin Formu, FR-0260-Rektörlüğe Bağlı Birimler İçin İdari Personel Yurt Dışı İzin Formu, FR-0268-Öğretim Elemanı İzin Onay Formları aracılığı ile </w:t>
      </w:r>
      <w:r w:rsidRPr="007D3807">
        <w:rPr>
          <w:rFonts w:ascii="Times New Roman" w:hAnsi="Times New Roman"/>
          <w:sz w:val="24"/>
          <w:szCs w:val="24"/>
        </w:rPr>
        <w:t xml:space="preserve">izin vermeye yetkili </w:t>
      </w:r>
      <w:r w:rsidR="001831FC" w:rsidRPr="007D3807">
        <w:rPr>
          <w:rFonts w:ascii="Times New Roman" w:hAnsi="Times New Roman"/>
          <w:sz w:val="24"/>
          <w:szCs w:val="24"/>
        </w:rPr>
        <w:t>amirlerin onayına sunulur. Talepler, izin vermeye yetkili amirler tarafından DŞ-0</w:t>
      </w:r>
      <w:r w:rsidR="00DA143A">
        <w:rPr>
          <w:rFonts w:ascii="Times New Roman" w:hAnsi="Times New Roman"/>
          <w:sz w:val="24"/>
          <w:szCs w:val="24"/>
        </w:rPr>
        <w:t xml:space="preserve">09-Devlet Memurları Kanunu, DŞ-005-Yükseköğretim Kanunu ve </w:t>
      </w:r>
      <w:r w:rsidR="00DA143A" w:rsidRPr="007D3807">
        <w:rPr>
          <w:rFonts w:ascii="Times New Roman" w:hAnsi="Times New Roman"/>
          <w:color w:val="000000"/>
          <w:sz w:val="24"/>
          <w:szCs w:val="24"/>
        </w:rPr>
        <w:t xml:space="preserve">DŞ-085-Sözleşmeli Personel Çalıştırılmasına İlişkin </w:t>
      </w:r>
      <w:proofErr w:type="spellStart"/>
      <w:r w:rsidR="00DA143A" w:rsidRPr="007D3807">
        <w:rPr>
          <w:rFonts w:ascii="Times New Roman" w:hAnsi="Times New Roman"/>
          <w:color w:val="000000"/>
          <w:sz w:val="24"/>
          <w:szCs w:val="24"/>
        </w:rPr>
        <w:t>Esaslar</w:t>
      </w:r>
      <w:r w:rsidR="00DA143A">
        <w:rPr>
          <w:rFonts w:ascii="Times New Roman" w:hAnsi="Times New Roman"/>
          <w:color w:val="000000"/>
          <w:sz w:val="24"/>
          <w:szCs w:val="24"/>
        </w:rPr>
        <w:t>’ın</w:t>
      </w:r>
      <w:proofErr w:type="spellEnd"/>
      <w:r w:rsidR="001831FC" w:rsidRPr="00DA143A">
        <w:rPr>
          <w:rFonts w:ascii="Times New Roman" w:hAnsi="Times New Roman"/>
          <w:sz w:val="24"/>
          <w:szCs w:val="24"/>
        </w:rPr>
        <w:t xml:space="preserve"> ilgili maddelerine göre değerlendirilir. Uygun bulunan taleplere ilişkin formlar ilgili birimler tarafından </w:t>
      </w:r>
      <w:proofErr w:type="spellStart"/>
      <w:r w:rsidR="001831FC" w:rsidRPr="00DA143A">
        <w:rPr>
          <w:rFonts w:ascii="Times New Roman" w:hAnsi="Times New Roman"/>
          <w:sz w:val="24"/>
          <w:szCs w:val="24"/>
        </w:rPr>
        <w:t>PERSİS'te</w:t>
      </w:r>
      <w:proofErr w:type="spellEnd"/>
      <w:r w:rsidR="001831FC" w:rsidRPr="00DA143A">
        <w:rPr>
          <w:rFonts w:ascii="Times New Roman" w:hAnsi="Times New Roman"/>
          <w:sz w:val="24"/>
          <w:szCs w:val="24"/>
        </w:rPr>
        <w:t xml:space="preserve"> kayıt altına alınır ve bir örneği </w:t>
      </w:r>
      <w:r w:rsidR="001831FC" w:rsidRPr="00DA143A">
        <w:rPr>
          <w:rFonts w:ascii="Times New Roman" w:hAnsi="Times New Roman"/>
          <w:color w:val="000000"/>
          <w:sz w:val="24"/>
          <w:szCs w:val="24"/>
        </w:rPr>
        <w:t xml:space="preserve">kontrol edilmek ve </w:t>
      </w:r>
      <w:r w:rsidR="001831FC" w:rsidRPr="00DA143A">
        <w:rPr>
          <w:rFonts w:ascii="Times New Roman" w:hAnsi="Times New Roman"/>
          <w:sz w:val="24"/>
          <w:szCs w:val="24"/>
        </w:rPr>
        <w:t>kişilerin özlük dosyalarında muhafaza edilmek üzere Başkanlığa gönderilir.</w:t>
      </w:r>
    </w:p>
    <w:p w14:paraId="3851AAAE" w14:textId="77777777" w:rsidR="001831FC" w:rsidRPr="007D3807" w:rsidRDefault="001831FC" w:rsidP="00931B5E">
      <w:pPr>
        <w:jc w:val="both"/>
        <w:rPr>
          <w:rFonts w:ascii="Times New Roman" w:hAnsi="Times New Roman"/>
          <w:sz w:val="24"/>
          <w:szCs w:val="24"/>
        </w:rPr>
      </w:pPr>
      <w:r w:rsidRPr="007D3807">
        <w:rPr>
          <w:rFonts w:ascii="Times New Roman" w:hAnsi="Times New Roman"/>
          <w:sz w:val="24"/>
          <w:szCs w:val="24"/>
        </w:rPr>
        <w:t xml:space="preserve">Akademik veya idari personelin DŞ-009-Devlet Memurları Kanunu’nun 104 üncü maddesinin C </w:t>
      </w:r>
      <w:r w:rsidRPr="007D3807">
        <w:rPr>
          <w:rFonts w:ascii="Times New Roman" w:hAnsi="Times New Roman"/>
          <w:color w:val="000000"/>
          <w:sz w:val="24"/>
          <w:szCs w:val="24"/>
        </w:rPr>
        <w:t xml:space="preserve">bendi uyarınca </w:t>
      </w:r>
      <w:r w:rsidRPr="007D3807">
        <w:rPr>
          <w:rFonts w:ascii="Times New Roman" w:hAnsi="Times New Roman"/>
          <w:sz w:val="24"/>
          <w:szCs w:val="24"/>
        </w:rPr>
        <w:t xml:space="preserve">Atamaya Yetkili Amir tarafından verilen mazeret izin talepleri, dilekçeleri aracılığı ile </w:t>
      </w:r>
      <w:r w:rsidR="00931B5E" w:rsidRPr="007D3807">
        <w:rPr>
          <w:rFonts w:ascii="Times New Roman" w:hAnsi="Times New Roman"/>
          <w:sz w:val="24"/>
          <w:szCs w:val="24"/>
        </w:rPr>
        <w:t>izin vermeye yetkili amirleri</w:t>
      </w:r>
      <w:r w:rsidR="006C175C">
        <w:rPr>
          <w:rFonts w:ascii="Times New Roman" w:hAnsi="Times New Roman"/>
          <w:sz w:val="24"/>
          <w:szCs w:val="24"/>
        </w:rPr>
        <w:t>nin</w:t>
      </w:r>
      <w:r w:rsidRPr="007D3807">
        <w:rPr>
          <w:rFonts w:ascii="Times New Roman" w:hAnsi="Times New Roman"/>
          <w:sz w:val="24"/>
          <w:szCs w:val="24"/>
        </w:rPr>
        <w:t xml:space="preserve"> onayına sunulur. Talepler, izin vermeye yetkili amirler tarafından DŞ-009-Devlet Memurları Kanunu’nun ilgili maddesi ve yıllık izin durumu göz önünde bulundurularak değerlendirilir. Uygun bulunan taleplere ilişkin dil</w:t>
      </w:r>
      <w:r w:rsidR="000C79A1">
        <w:rPr>
          <w:rFonts w:ascii="Times New Roman" w:hAnsi="Times New Roman"/>
          <w:sz w:val="24"/>
          <w:szCs w:val="24"/>
        </w:rPr>
        <w:t xml:space="preserve">ekçe ve ilgili birimin uygun görüşünü bildiren </w:t>
      </w:r>
      <w:r w:rsidR="006C175C">
        <w:rPr>
          <w:rFonts w:ascii="Times New Roman" w:hAnsi="Times New Roman"/>
          <w:sz w:val="24"/>
          <w:szCs w:val="24"/>
        </w:rPr>
        <w:t>üst yazı</w:t>
      </w:r>
      <w:r w:rsidRPr="007D3807">
        <w:rPr>
          <w:rFonts w:ascii="Times New Roman" w:hAnsi="Times New Roman"/>
          <w:sz w:val="24"/>
          <w:szCs w:val="24"/>
        </w:rPr>
        <w:t xml:space="preserve"> Başkanlığa gönderilir. </w:t>
      </w:r>
      <w:r w:rsidR="00504807" w:rsidRPr="007D3807">
        <w:rPr>
          <w:rFonts w:ascii="Times New Roman" w:hAnsi="Times New Roman"/>
          <w:sz w:val="24"/>
          <w:szCs w:val="24"/>
        </w:rPr>
        <w:t xml:space="preserve">Başkanlık tarafından </w:t>
      </w:r>
      <w:r w:rsidR="00931B5E" w:rsidRPr="007D3807">
        <w:rPr>
          <w:rFonts w:ascii="Times New Roman" w:hAnsi="Times New Roman"/>
          <w:sz w:val="24"/>
          <w:szCs w:val="24"/>
        </w:rPr>
        <w:t>izin onayı hazırlanır ve EBYS üzerinden Rektöre imzaya sunulur. Uygun bulunan izinler</w:t>
      </w:r>
      <w:r w:rsidR="00504807" w:rsidRPr="007D3807">
        <w:rPr>
          <w:rFonts w:ascii="Times New Roman" w:hAnsi="Times New Roman"/>
          <w:sz w:val="24"/>
          <w:szCs w:val="24"/>
        </w:rPr>
        <w:t xml:space="preserve"> </w:t>
      </w:r>
      <w:proofErr w:type="spellStart"/>
      <w:r w:rsidR="00504807" w:rsidRPr="007D3807">
        <w:rPr>
          <w:rFonts w:ascii="Times New Roman" w:hAnsi="Times New Roman"/>
          <w:sz w:val="24"/>
          <w:szCs w:val="24"/>
        </w:rPr>
        <w:t>PERSİS'te</w:t>
      </w:r>
      <w:proofErr w:type="spellEnd"/>
      <w:r w:rsidR="00504807" w:rsidRPr="007D3807">
        <w:rPr>
          <w:rFonts w:ascii="Times New Roman" w:hAnsi="Times New Roman"/>
          <w:sz w:val="24"/>
          <w:szCs w:val="24"/>
        </w:rPr>
        <w:t xml:space="preserve"> kayıt altına alınır ve </w:t>
      </w:r>
      <w:r w:rsidR="00931B5E" w:rsidRPr="007D3807">
        <w:rPr>
          <w:rFonts w:ascii="Times New Roman" w:hAnsi="Times New Roman"/>
          <w:sz w:val="24"/>
          <w:szCs w:val="24"/>
        </w:rPr>
        <w:t>ilgili birime bildirilir.</w:t>
      </w:r>
    </w:p>
    <w:p w14:paraId="300DB618" w14:textId="77777777" w:rsidR="001831FC" w:rsidRPr="007D3807" w:rsidRDefault="001831FC" w:rsidP="001B410F">
      <w:pPr>
        <w:jc w:val="both"/>
        <w:rPr>
          <w:rFonts w:ascii="Times New Roman" w:hAnsi="Times New Roman"/>
          <w:sz w:val="24"/>
          <w:szCs w:val="24"/>
        </w:rPr>
      </w:pPr>
      <w:r w:rsidRPr="007D3807">
        <w:rPr>
          <w:rFonts w:ascii="Times New Roman" w:hAnsi="Times New Roman"/>
          <w:sz w:val="24"/>
          <w:szCs w:val="24"/>
        </w:rPr>
        <w:t xml:space="preserve">Üniversitemizde sürekli işçi kadrosunda görev yapmakta olan personelin yıllık veya verilmesi zorunlu mazeret izin talepleri  FR-1514-Sürekli </w:t>
      </w:r>
      <w:r w:rsidR="005B0EDF">
        <w:rPr>
          <w:rFonts w:ascii="Times New Roman" w:hAnsi="Times New Roman"/>
          <w:sz w:val="24"/>
          <w:szCs w:val="24"/>
        </w:rPr>
        <w:t>İşçi İzin Formu (Temizlik-Büro D</w:t>
      </w:r>
      <w:r w:rsidRPr="007D3807">
        <w:rPr>
          <w:rFonts w:ascii="Times New Roman" w:hAnsi="Times New Roman"/>
          <w:sz w:val="24"/>
          <w:szCs w:val="24"/>
        </w:rPr>
        <w:t xml:space="preserve">estek-Güvenlik) aracılığı ile izin vermeye yetkili amirlerin onayına sunulur.  Talepler, izin vermeye yetkili amirler tarafından DŞ-023-İş Kanunu ve Toplu İş Sözleşmesi </w:t>
      </w:r>
      <w:r w:rsidR="003556E4" w:rsidRPr="007D3807">
        <w:rPr>
          <w:rFonts w:ascii="Times New Roman" w:hAnsi="Times New Roman"/>
          <w:sz w:val="24"/>
          <w:szCs w:val="24"/>
        </w:rPr>
        <w:t>Hükümlerinin</w:t>
      </w:r>
      <w:r w:rsidRPr="007D3807">
        <w:rPr>
          <w:rFonts w:ascii="Times New Roman" w:hAnsi="Times New Roman"/>
          <w:sz w:val="24"/>
          <w:szCs w:val="24"/>
        </w:rPr>
        <w:t xml:space="preserve"> ilgili maddelerine göre değerlendirilir. Uygun bulunan taleplere ilişkin formlar ilgili birimler tarafından kontrol edilerek E-Kamu İşçi Programı'nda kayıt altına alınır ve bir örneği </w:t>
      </w:r>
      <w:r w:rsidRPr="007D3807">
        <w:rPr>
          <w:rFonts w:ascii="Times New Roman" w:hAnsi="Times New Roman"/>
          <w:color w:val="000000"/>
          <w:sz w:val="24"/>
          <w:szCs w:val="24"/>
        </w:rPr>
        <w:t xml:space="preserve">kontrol edilmek ve </w:t>
      </w:r>
      <w:r w:rsidRPr="007D3807">
        <w:rPr>
          <w:rFonts w:ascii="Times New Roman" w:hAnsi="Times New Roman"/>
          <w:sz w:val="24"/>
          <w:szCs w:val="24"/>
        </w:rPr>
        <w:t xml:space="preserve">kişilerin özlük dosyalarında muhafaza edilmek üzere Başkanlığa gönderilir. </w:t>
      </w:r>
    </w:p>
    <w:p w14:paraId="190F8B3E" w14:textId="77777777" w:rsidR="008969DB"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t>5.7.1.2.  Hastalık ve Refakat İzni</w:t>
      </w:r>
    </w:p>
    <w:p w14:paraId="045D78CF" w14:textId="77777777" w:rsidR="005C2CAF" w:rsidRDefault="005C2CAF" w:rsidP="00362E70">
      <w:pPr>
        <w:jc w:val="both"/>
        <w:rPr>
          <w:rFonts w:ascii="Times New Roman" w:hAnsi="Times New Roman"/>
          <w:sz w:val="24"/>
          <w:szCs w:val="24"/>
        </w:rPr>
      </w:pPr>
      <w:r w:rsidRPr="007D3807">
        <w:rPr>
          <w:rFonts w:ascii="Times New Roman" w:hAnsi="Times New Roman"/>
          <w:sz w:val="24"/>
          <w:szCs w:val="24"/>
        </w:rPr>
        <w:t>Akademik veya idari</w:t>
      </w:r>
      <w:r w:rsidRPr="007D3807">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personelin hastalık raporları </w:t>
      </w:r>
      <w:r w:rsidRPr="007D3807">
        <w:rPr>
          <w:rFonts w:ascii="Times New Roman" w:hAnsi="Times New Roman"/>
          <w:color w:val="000000"/>
          <w:sz w:val="24"/>
          <w:szCs w:val="24"/>
          <w:shd w:val="clear" w:color="auto" w:fill="FFFFFF"/>
        </w:rPr>
        <w:t xml:space="preserve">DŞ-009 </w:t>
      </w:r>
      <w:r>
        <w:rPr>
          <w:rFonts w:ascii="Times New Roman" w:hAnsi="Times New Roman"/>
          <w:color w:val="000000"/>
          <w:sz w:val="24"/>
          <w:szCs w:val="24"/>
        </w:rPr>
        <w:t xml:space="preserve">Devlet Memurları Kanunu ve </w:t>
      </w:r>
      <w:r w:rsidRPr="005C2CAF">
        <w:rPr>
          <w:rFonts w:ascii="Times New Roman" w:hAnsi="Times New Roman"/>
          <w:sz w:val="24"/>
        </w:rPr>
        <w:t xml:space="preserve">Devlet Memurlarına Verilecek Hastalık Raporları </w:t>
      </w:r>
      <w:proofErr w:type="gramStart"/>
      <w:r w:rsidRPr="005C2CAF">
        <w:rPr>
          <w:rFonts w:ascii="Times New Roman" w:hAnsi="Times New Roman"/>
          <w:sz w:val="24"/>
        </w:rPr>
        <w:t>İle</w:t>
      </w:r>
      <w:proofErr w:type="gramEnd"/>
      <w:r w:rsidRPr="005C2CAF">
        <w:rPr>
          <w:rFonts w:ascii="Times New Roman" w:hAnsi="Times New Roman"/>
          <w:sz w:val="24"/>
        </w:rPr>
        <w:t xml:space="preserve"> Hastalık </w:t>
      </w:r>
      <w:proofErr w:type="gramStart"/>
      <w:r w:rsidRPr="005C2CAF">
        <w:rPr>
          <w:rFonts w:ascii="Times New Roman" w:hAnsi="Times New Roman"/>
          <w:sz w:val="24"/>
        </w:rPr>
        <w:t>Ve</w:t>
      </w:r>
      <w:proofErr w:type="gramEnd"/>
      <w:r w:rsidRPr="005C2CAF">
        <w:rPr>
          <w:rFonts w:ascii="Times New Roman" w:hAnsi="Times New Roman"/>
          <w:sz w:val="24"/>
        </w:rPr>
        <w:t xml:space="preserve"> Refakat İznine İlişkin Usul ve Esaslar Hakkında Yönetmelik</w:t>
      </w:r>
      <w:r>
        <w:rPr>
          <w:rFonts w:ascii="Times New Roman" w:hAnsi="Times New Roman"/>
          <w:sz w:val="24"/>
        </w:rPr>
        <w:t xml:space="preserve"> uyarınca değerlendirilir ve </w:t>
      </w:r>
      <w:r>
        <w:rPr>
          <w:rFonts w:ascii="Times New Roman" w:hAnsi="Times New Roman"/>
          <w:color w:val="000000"/>
          <w:sz w:val="24"/>
          <w:szCs w:val="24"/>
        </w:rPr>
        <w:t>raporlar</w:t>
      </w:r>
      <w:r w:rsidRPr="007D3807">
        <w:rPr>
          <w:rFonts w:ascii="Times New Roman" w:hAnsi="Times New Roman"/>
          <w:color w:val="000000"/>
          <w:sz w:val="24"/>
          <w:szCs w:val="24"/>
        </w:rPr>
        <w:t xml:space="preserve"> </w:t>
      </w:r>
      <w:r>
        <w:rPr>
          <w:rFonts w:ascii="Times New Roman" w:hAnsi="Times New Roman"/>
          <w:sz w:val="24"/>
          <w:szCs w:val="24"/>
        </w:rPr>
        <w:t xml:space="preserve">izin vermeye yetkili </w:t>
      </w:r>
      <w:r w:rsidR="00A8065D">
        <w:rPr>
          <w:rFonts w:ascii="Times New Roman" w:hAnsi="Times New Roman"/>
          <w:sz w:val="24"/>
          <w:szCs w:val="24"/>
        </w:rPr>
        <w:t xml:space="preserve">amir </w:t>
      </w:r>
      <w:r>
        <w:rPr>
          <w:rFonts w:ascii="Times New Roman" w:hAnsi="Times New Roman"/>
          <w:sz w:val="24"/>
          <w:szCs w:val="24"/>
        </w:rPr>
        <w:t>tarafın</w:t>
      </w:r>
      <w:r w:rsidR="00A8065D">
        <w:rPr>
          <w:rFonts w:ascii="Times New Roman" w:hAnsi="Times New Roman"/>
          <w:sz w:val="24"/>
          <w:szCs w:val="24"/>
        </w:rPr>
        <w:t xml:space="preserve">dan hastalık iznine çevrilir, </w:t>
      </w:r>
      <w:proofErr w:type="spellStart"/>
      <w:r w:rsidR="00A8065D" w:rsidRPr="007D3807">
        <w:rPr>
          <w:rFonts w:ascii="Times New Roman" w:hAnsi="Times New Roman"/>
          <w:sz w:val="24"/>
          <w:szCs w:val="24"/>
        </w:rPr>
        <w:t>PERSİS'te</w:t>
      </w:r>
      <w:proofErr w:type="spellEnd"/>
      <w:r w:rsidR="00A8065D" w:rsidRPr="007D3807">
        <w:rPr>
          <w:rFonts w:ascii="Times New Roman" w:hAnsi="Times New Roman"/>
          <w:sz w:val="24"/>
          <w:szCs w:val="24"/>
        </w:rPr>
        <w:t xml:space="preserve"> kayıt altına alınır ve bir örneği </w:t>
      </w:r>
      <w:r w:rsidR="00A8065D" w:rsidRPr="007D3807">
        <w:rPr>
          <w:rFonts w:ascii="Times New Roman" w:hAnsi="Times New Roman"/>
          <w:color w:val="000000"/>
          <w:sz w:val="24"/>
          <w:szCs w:val="24"/>
        </w:rPr>
        <w:t xml:space="preserve">kontrol edilmek ve </w:t>
      </w:r>
      <w:r w:rsidR="00A8065D" w:rsidRPr="007D3807">
        <w:rPr>
          <w:rFonts w:ascii="Times New Roman" w:hAnsi="Times New Roman"/>
          <w:sz w:val="24"/>
          <w:szCs w:val="24"/>
        </w:rPr>
        <w:t>kişilerin özlük dosyalarında muhafaza edilmek üzere Başkanlığa gönderilir.</w:t>
      </w:r>
    </w:p>
    <w:p w14:paraId="10F041EB" w14:textId="77777777" w:rsidR="00A8065D" w:rsidRDefault="00E37ACC" w:rsidP="00362E70">
      <w:pPr>
        <w:jc w:val="both"/>
        <w:rPr>
          <w:rFonts w:ascii="Times New Roman" w:hAnsi="Times New Roman"/>
          <w:sz w:val="24"/>
          <w:szCs w:val="24"/>
        </w:rPr>
      </w:pPr>
      <w:r w:rsidRPr="007D3807">
        <w:rPr>
          <w:rFonts w:ascii="Times New Roman" w:hAnsi="Times New Roman"/>
          <w:color w:val="000000"/>
          <w:sz w:val="24"/>
          <w:szCs w:val="24"/>
        </w:rPr>
        <w:lastRenderedPageBreak/>
        <w:t>Ayrıca personelin bir yıl içerisinde almış olduğu hastalık izin süresinin 40 günü aşması durumunda rapor, fenne ve usule uygun olup olmadığı hususunun incelenmesi için İl Sağlık Müdürlüğüne gönderilir. Usule ve fenne uygunsa herhangi bir işlem yapılmaz ve İl Sağlık Müdürlüğü tarafından Heyet Raporu olarak düzenlenir ve Üniversitemize gönderilir.  Fenne uygun olup, usule uygun değilse heyet raporu düzenlenerek Üniversitemize gönderilen rapor ilgili birim amirine bildirilir. Birim amirinin vereceği karar (yıllık izinden düşülme, mazeret sayma vb. ) uygulanır. Usule ve fenne uygun değilse soruşturma başlatılır.</w:t>
      </w:r>
    </w:p>
    <w:p w14:paraId="6C1D87FF" w14:textId="77777777" w:rsidR="00E37ACC" w:rsidRDefault="00C57B74" w:rsidP="00CB398E">
      <w:pPr>
        <w:jc w:val="both"/>
        <w:rPr>
          <w:rFonts w:ascii="Times New Roman" w:hAnsi="Times New Roman"/>
          <w:sz w:val="24"/>
          <w:szCs w:val="24"/>
        </w:rPr>
      </w:pPr>
      <w:r w:rsidRPr="007D3807">
        <w:rPr>
          <w:rFonts w:ascii="Times New Roman" w:hAnsi="Times New Roman"/>
          <w:sz w:val="24"/>
          <w:szCs w:val="24"/>
        </w:rPr>
        <w:t>Akademik</w:t>
      </w:r>
      <w:r>
        <w:rPr>
          <w:rFonts w:ascii="Times New Roman" w:hAnsi="Times New Roman"/>
          <w:sz w:val="24"/>
          <w:szCs w:val="24"/>
        </w:rPr>
        <w:t>,</w:t>
      </w:r>
      <w:r w:rsidRPr="007D3807">
        <w:rPr>
          <w:rFonts w:ascii="Times New Roman" w:hAnsi="Times New Roman"/>
          <w:sz w:val="24"/>
          <w:szCs w:val="24"/>
        </w:rPr>
        <w:t xml:space="preserve"> idari</w:t>
      </w:r>
      <w:r>
        <w:rPr>
          <w:rFonts w:ascii="Times New Roman" w:hAnsi="Times New Roman"/>
          <w:sz w:val="24"/>
          <w:szCs w:val="24"/>
        </w:rPr>
        <w:t xml:space="preserve"> ve sözleşmeli</w:t>
      </w:r>
      <w:r w:rsidRPr="007D3807">
        <w:rPr>
          <w:rFonts w:ascii="Times New Roman" w:hAnsi="Times New Roman"/>
          <w:sz w:val="24"/>
          <w:szCs w:val="24"/>
        </w:rPr>
        <w:t xml:space="preserve"> personelin </w:t>
      </w:r>
      <w:r w:rsidR="001831FC" w:rsidRPr="007D3807">
        <w:rPr>
          <w:rFonts w:ascii="Times New Roman" w:hAnsi="Times New Roman"/>
          <w:color w:val="000000"/>
          <w:sz w:val="24"/>
          <w:szCs w:val="24"/>
          <w:shd w:val="clear" w:color="auto" w:fill="FFFFFF"/>
        </w:rPr>
        <w:t xml:space="preserve">DŞ-009 </w:t>
      </w:r>
      <w:r w:rsidR="001831FC" w:rsidRPr="007D3807">
        <w:rPr>
          <w:rFonts w:ascii="Times New Roman" w:hAnsi="Times New Roman"/>
          <w:color w:val="000000"/>
          <w:sz w:val="24"/>
          <w:szCs w:val="24"/>
        </w:rPr>
        <w:t xml:space="preserve">Devlet Memurları Kanunu’nun 105 inci maddesi </w:t>
      </w:r>
      <w:r>
        <w:rPr>
          <w:rFonts w:ascii="Times New Roman" w:hAnsi="Times New Roman"/>
          <w:color w:val="000000"/>
          <w:sz w:val="24"/>
          <w:szCs w:val="24"/>
        </w:rPr>
        <w:t xml:space="preserve">ve </w:t>
      </w:r>
      <w:r w:rsidRPr="007D3807">
        <w:rPr>
          <w:rFonts w:ascii="Times New Roman" w:hAnsi="Times New Roman"/>
          <w:color w:val="000000"/>
          <w:sz w:val="24"/>
          <w:szCs w:val="24"/>
        </w:rPr>
        <w:t>DŞ-085-Sözleşmeli Personel Çalıştırılmasına İlişkin Esaslar</w:t>
      </w:r>
      <w:r>
        <w:rPr>
          <w:rFonts w:ascii="Times New Roman" w:hAnsi="Times New Roman"/>
          <w:color w:val="000000"/>
          <w:sz w:val="24"/>
          <w:szCs w:val="24"/>
        </w:rPr>
        <w:t xml:space="preserve">ı </w:t>
      </w:r>
      <w:r w:rsidR="001831FC" w:rsidRPr="007D3807">
        <w:rPr>
          <w:rFonts w:ascii="Times New Roman" w:hAnsi="Times New Roman"/>
          <w:color w:val="000000"/>
          <w:sz w:val="24"/>
          <w:szCs w:val="24"/>
        </w:rPr>
        <w:t>uyarınca Refakat İzni talebine</w:t>
      </w:r>
      <w:r w:rsidR="001831FC" w:rsidRPr="007D3807">
        <w:rPr>
          <w:rFonts w:ascii="Times New Roman" w:hAnsi="Times New Roman"/>
          <w:sz w:val="24"/>
          <w:szCs w:val="24"/>
        </w:rPr>
        <w:t xml:space="preserve"> </w:t>
      </w:r>
      <w:r w:rsidR="001831FC" w:rsidRPr="007D3807">
        <w:rPr>
          <w:rFonts w:ascii="Times New Roman" w:hAnsi="Times New Roman"/>
          <w:color w:val="000000"/>
          <w:sz w:val="24"/>
          <w:szCs w:val="24"/>
        </w:rPr>
        <w:t xml:space="preserve">ilişkin heyet raporları </w:t>
      </w:r>
      <w:r w:rsidR="001831FC" w:rsidRPr="007D3807">
        <w:rPr>
          <w:rFonts w:ascii="Times New Roman" w:hAnsi="Times New Roman"/>
          <w:sz w:val="24"/>
          <w:szCs w:val="24"/>
        </w:rPr>
        <w:t xml:space="preserve">izin vermeye yetkili amirler tarafından </w:t>
      </w:r>
      <w:r>
        <w:rPr>
          <w:rFonts w:ascii="Times New Roman" w:hAnsi="Times New Roman"/>
          <w:sz w:val="24"/>
          <w:szCs w:val="24"/>
        </w:rPr>
        <w:t>ilgili mevzuatlara</w:t>
      </w:r>
      <w:r w:rsidR="001831FC" w:rsidRPr="007D3807">
        <w:rPr>
          <w:rFonts w:ascii="Times New Roman" w:hAnsi="Times New Roman"/>
          <w:sz w:val="24"/>
          <w:szCs w:val="24"/>
        </w:rPr>
        <w:t xml:space="preserve"> göre değerlendirilir. </w:t>
      </w:r>
      <w:r w:rsidR="00A94F9C">
        <w:rPr>
          <w:rFonts w:ascii="Times New Roman" w:hAnsi="Times New Roman"/>
          <w:sz w:val="24"/>
          <w:szCs w:val="24"/>
        </w:rPr>
        <w:t>Mevzuata</w:t>
      </w:r>
      <w:r w:rsidR="005C2CAF">
        <w:rPr>
          <w:rFonts w:ascii="Times New Roman" w:hAnsi="Times New Roman"/>
          <w:sz w:val="24"/>
          <w:szCs w:val="24"/>
        </w:rPr>
        <w:t xml:space="preserve"> göre</w:t>
      </w:r>
      <w:r w:rsidR="001831FC" w:rsidRPr="007D3807">
        <w:rPr>
          <w:rFonts w:ascii="Times New Roman" w:hAnsi="Times New Roman"/>
          <w:sz w:val="24"/>
          <w:szCs w:val="24"/>
        </w:rPr>
        <w:t xml:space="preserve"> uygun bulunan heyet raporları üst yazı ile Başkanlığa gönderilir. </w:t>
      </w:r>
      <w:r w:rsidR="00A94F9C">
        <w:rPr>
          <w:rFonts w:ascii="Times New Roman" w:hAnsi="Times New Roman"/>
          <w:sz w:val="24"/>
          <w:szCs w:val="24"/>
        </w:rPr>
        <w:t xml:space="preserve">Başkanlık tarafından </w:t>
      </w:r>
      <w:r w:rsidR="00067525">
        <w:rPr>
          <w:rFonts w:ascii="Times New Roman" w:hAnsi="Times New Roman"/>
          <w:sz w:val="24"/>
          <w:szCs w:val="24"/>
        </w:rPr>
        <w:t xml:space="preserve">kontrol edilerek </w:t>
      </w:r>
      <w:r w:rsidR="00A94F9C">
        <w:rPr>
          <w:rFonts w:ascii="Times New Roman" w:hAnsi="Times New Roman"/>
          <w:sz w:val="24"/>
          <w:szCs w:val="24"/>
        </w:rPr>
        <w:t>Onay</w:t>
      </w:r>
      <w:r w:rsidR="00DA5F2F" w:rsidRPr="007D3807">
        <w:rPr>
          <w:rFonts w:ascii="Times New Roman" w:hAnsi="Times New Roman"/>
          <w:sz w:val="24"/>
          <w:szCs w:val="24"/>
        </w:rPr>
        <w:t xml:space="preserve"> hazırlanır ve EBYS üzerinden Rektöre imzaya sunulur. Uygun bulunan izinler </w:t>
      </w:r>
      <w:proofErr w:type="spellStart"/>
      <w:r w:rsidR="00DA5F2F" w:rsidRPr="007D3807">
        <w:rPr>
          <w:rFonts w:ascii="Times New Roman" w:hAnsi="Times New Roman"/>
          <w:sz w:val="24"/>
          <w:szCs w:val="24"/>
        </w:rPr>
        <w:t>PERSİS'te</w:t>
      </w:r>
      <w:proofErr w:type="spellEnd"/>
      <w:r w:rsidR="00DA5F2F" w:rsidRPr="007D3807">
        <w:rPr>
          <w:rFonts w:ascii="Times New Roman" w:hAnsi="Times New Roman"/>
          <w:sz w:val="24"/>
          <w:szCs w:val="24"/>
        </w:rPr>
        <w:t xml:space="preserve"> kayıt altına alınır ve ilgili birime bildiril</w:t>
      </w:r>
      <w:r w:rsidR="00CB398E">
        <w:rPr>
          <w:rFonts w:ascii="Times New Roman" w:hAnsi="Times New Roman"/>
          <w:sz w:val="24"/>
          <w:szCs w:val="24"/>
        </w:rPr>
        <w:t>ir.</w:t>
      </w:r>
    </w:p>
    <w:p w14:paraId="065D7BB6" w14:textId="77777777" w:rsidR="00811512" w:rsidRDefault="00811512" w:rsidP="00CB398E">
      <w:pPr>
        <w:jc w:val="both"/>
        <w:rPr>
          <w:rFonts w:ascii="Times New Roman" w:hAnsi="Times New Roman"/>
          <w:sz w:val="24"/>
          <w:szCs w:val="24"/>
        </w:rPr>
      </w:pPr>
    </w:p>
    <w:p w14:paraId="2FC261AB" w14:textId="77777777" w:rsidR="00811512" w:rsidRDefault="00811512" w:rsidP="00CB398E">
      <w:pPr>
        <w:jc w:val="both"/>
        <w:rPr>
          <w:rFonts w:ascii="Times New Roman" w:hAnsi="Times New Roman"/>
          <w:sz w:val="24"/>
          <w:szCs w:val="24"/>
        </w:rPr>
      </w:pPr>
    </w:p>
    <w:p w14:paraId="43F7213F" w14:textId="77777777" w:rsidR="00107F32" w:rsidRPr="007D3807" w:rsidRDefault="00107F32" w:rsidP="001B410F">
      <w:pPr>
        <w:jc w:val="both"/>
        <w:rPr>
          <w:rFonts w:ascii="Times New Roman" w:hAnsi="Times New Roman"/>
          <w:b/>
          <w:color w:val="000000"/>
          <w:sz w:val="24"/>
          <w:szCs w:val="24"/>
        </w:rPr>
      </w:pPr>
      <w:r w:rsidRPr="007D3807">
        <w:rPr>
          <w:rFonts w:ascii="Times New Roman" w:hAnsi="Times New Roman"/>
          <w:b/>
          <w:color w:val="000000"/>
          <w:sz w:val="24"/>
          <w:szCs w:val="24"/>
        </w:rPr>
        <w:t>5.7.2.  Aylıksız veya Ücretsiz İzinler</w:t>
      </w:r>
    </w:p>
    <w:p w14:paraId="7AC33F08" w14:textId="77777777" w:rsidR="00107F32" w:rsidRPr="007D3807" w:rsidRDefault="00107F32" w:rsidP="001B410F">
      <w:pPr>
        <w:jc w:val="both"/>
        <w:rPr>
          <w:rFonts w:ascii="Times New Roman" w:hAnsi="Times New Roman"/>
          <w:b/>
          <w:color w:val="000000"/>
          <w:sz w:val="24"/>
          <w:szCs w:val="24"/>
        </w:rPr>
      </w:pPr>
      <w:r w:rsidRPr="007D3807">
        <w:rPr>
          <w:rFonts w:ascii="Times New Roman" w:hAnsi="Times New Roman"/>
          <w:b/>
          <w:color w:val="000000"/>
          <w:sz w:val="24"/>
          <w:szCs w:val="24"/>
        </w:rPr>
        <w:t>5.7.2.1. İsteğe Bağlı Aylıksız veya Ücretsiz İzinler</w:t>
      </w:r>
    </w:p>
    <w:p w14:paraId="2F560B3F" w14:textId="77777777" w:rsidR="00107F32" w:rsidRPr="007D3807" w:rsidRDefault="00107F32" w:rsidP="001B410F">
      <w:pPr>
        <w:jc w:val="both"/>
        <w:rPr>
          <w:rFonts w:ascii="Times New Roman" w:hAnsi="Times New Roman"/>
          <w:color w:val="000000"/>
          <w:sz w:val="24"/>
          <w:szCs w:val="24"/>
        </w:rPr>
      </w:pPr>
      <w:r w:rsidRPr="007D3807">
        <w:rPr>
          <w:rFonts w:ascii="Times New Roman" w:hAnsi="Times New Roman"/>
          <w:color w:val="000000"/>
          <w:sz w:val="24"/>
          <w:szCs w:val="24"/>
          <w:shd w:val="clear" w:color="auto" w:fill="FFFFFF"/>
        </w:rPr>
        <w:t>DŞ-009 “</w:t>
      </w:r>
      <w:r w:rsidRPr="007D3807">
        <w:rPr>
          <w:rFonts w:ascii="Times New Roman" w:hAnsi="Times New Roman"/>
          <w:color w:val="000000"/>
          <w:sz w:val="24"/>
          <w:szCs w:val="24"/>
        </w:rPr>
        <w:t xml:space="preserve">Devlet Memurları Kanunu” </w:t>
      </w:r>
      <w:proofErr w:type="spellStart"/>
      <w:r w:rsidRPr="007D3807">
        <w:rPr>
          <w:rFonts w:ascii="Times New Roman" w:hAnsi="Times New Roman"/>
          <w:color w:val="000000"/>
          <w:sz w:val="24"/>
          <w:szCs w:val="24"/>
        </w:rPr>
        <w:t>nun</w:t>
      </w:r>
      <w:proofErr w:type="spellEnd"/>
      <w:r w:rsidRPr="007D3807">
        <w:rPr>
          <w:rFonts w:ascii="Times New Roman" w:hAnsi="Times New Roman"/>
          <w:color w:val="000000"/>
          <w:sz w:val="24"/>
          <w:szCs w:val="24"/>
        </w:rPr>
        <w:t xml:space="preserve"> 108 inci maddesinin (A), (B) (C,) (D), (E), (F) bentleri uyarınca aylıksız izin kullanacak olan idari ve akademik personelin aylıksız izin dilekçeleri ilgili birimler tarafından (birim görüşü </w:t>
      </w:r>
      <w:proofErr w:type="gramStart"/>
      <w:r w:rsidRPr="007D3807">
        <w:rPr>
          <w:rFonts w:ascii="Times New Roman" w:hAnsi="Times New Roman"/>
          <w:color w:val="000000"/>
          <w:sz w:val="24"/>
          <w:szCs w:val="24"/>
        </w:rPr>
        <w:t>ile birlikte</w:t>
      </w:r>
      <w:proofErr w:type="gramEnd"/>
      <w:r w:rsidRPr="007D3807">
        <w:rPr>
          <w:rFonts w:ascii="Times New Roman" w:hAnsi="Times New Roman"/>
          <w:color w:val="000000"/>
          <w:sz w:val="24"/>
          <w:szCs w:val="24"/>
        </w:rPr>
        <w:t xml:space="preserve">) FR-0266 Aylıksız İzin-İstifa-Nakil-Emeklilik Nedeniyle Görevden Ayrılan Personele Ait (Akademik-İdari) İlişik Kesme Belgesi </w:t>
      </w:r>
      <w:proofErr w:type="gramStart"/>
      <w:r w:rsidRPr="007D3807">
        <w:rPr>
          <w:rFonts w:ascii="Times New Roman" w:hAnsi="Times New Roman"/>
          <w:color w:val="000000"/>
          <w:sz w:val="24"/>
          <w:szCs w:val="24"/>
        </w:rPr>
        <w:t>ile birlikte</w:t>
      </w:r>
      <w:proofErr w:type="gramEnd"/>
      <w:r w:rsidRPr="007D3807">
        <w:rPr>
          <w:rFonts w:ascii="Times New Roman" w:hAnsi="Times New Roman"/>
          <w:color w:val="000000"/>
          <w:sz w:val="24"/>
          <w:szCs w:val="24"/>
        </w:rPr>
        <w:t xml:space="preserve"> Başkanlığa gönderilir. Aylıksız izin Oluru hazırlanır ve Rektöre imzaya sunulur. İmzalanan olur PERSİS ve HİTAP sisteminde kayıt altına alınarak ilgilinin görev yaptığı birime ilgili personele duyurulması ve aylıksız izin dönüşü göreve </w:t>
      </w:r>
      <w:r w:rsidR="00685EBD" w:rsidRPr="007D3807">
        <w:rPr>
          <w:rFonts w:ascii="Times New Roman" w:hAnsi="Times New Roman"/>
          <w:color w:val="000000"/>
          <w:sz w:val="24"/>
          <w:szCs w:val="24"/>
        </w:rPr>
        <w:t>başlama tarihinin Başkanlığa</w:t>
      </w:r>
      <w:r w:rsidRPr="007D3807">
        <w:rPr>
          <w:rFonts w:ascii="Times New Roman" w:hAnsi="Times New Roman"/>
          <w:color w:val="000000"/>
          <w:sz w:val="24"/>
          <w:szCs w:val="24"/>
        </w:rPr>
        <w:t xml:space="preserve"> ve Strateji Geliştirme Daire Baş</w:t>
      </w:r>
      <w:r w:rsidR="003951B9">
        <w:rPr>
          <w:rFonts w:ascii="Times New Roman" w:hAnsi="Times New Roman"/>
          <w:color w:val="000000"/>
          <w:sz w:val="24"/>
          <w:szCs w:val="24"/>
        </w:rPr>
        <w:t>kanlığına bildirilmesi istenir. Evraklar i</w:t>
      </w:r>
      <w:r w:rsidRPr="007D3807">
        <w:rPr>
          <w:rFonts w:ascii="Times New Roman" w:hAnsi="Times New Roman"/>
          <w:color w:val="000000"/>
          <w:sz w:val="24"/>
          <w:szCs w:val="24"/>
        </w:rPr>
        <w:t>lgili personelin özlük dosyasına kaldırılır.</w:t>
      </w:r>
    </w:p>
    <w:p w14:paraId="12FA34C0" w14:textId="77777777" w:rsidR="001B410F" w:rsidRPr="007D3807" w:rsidRDefault="00107F32"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DŞ-023 “İş Kanunu” </w:t>
      </w:r>
      <w:proofErr w:type="spellStart"/>
      <w:r w:rsidRPr="007D3807">
        <w:rPr>
          <w:rFonts w:ascii="Times New Roman" w:hAnsi="Times New Roman"/>
          <w:color w:val="000000"/>
          <w:sz w:val="24"/>
          <w:szCs w:val="24"/>
        </w:rPr>
        <w:t>nun</w:t>
      </w:r>
      <w:proofErr w:type="spellEnd"/>
      <w:r w:rsidRPr="007D3807">
        <w:rPr>
          <w:rFonts w:ascii="Times New Roman" w:hAnsi="Times New Roman"/>
          <w:color w:val="000000"/>
          <w:sz w:val="24"/>
          <w:szCs w:val="24"/>
        </w:rPr>
        <w:t xml:space="preserve"> 74 üncü maddesi</w:t>
      </w:r>
      <w:r w:rsidR="00032BDB" w:rsidRPr="007D3807">
        <w:rPr>
          <w:rFonts w:ascii="Times New Roman" w:hAnsi="Times New Roman"/>
          <w:color w:val="000000"/>
          <w:sz w:val="24"/>
          <w:szCs w:val="24"/>
        </w:rPr>
        <w:t xml:space="preserve"> </w:t>
      </w:r>
      <w:r w:rsidRPr="007D3807">
        <w:rPr>
          <w:rFonts w:ascii="Times New Roman" w:hAnsi="Times New Roman"/>
          <w:color w:val="000000"/>
          <w:sz w:val="24"/>
          <w:szCs w:val="24"/>
        </w:rPr>
        <w:t>uyarınca ücretsiz izin kullanacak olan sürekli işçinin ücretsiz izin dilekçesi ilgili bi</w:t>
      </w:r>
      <w:r w:rsidR="00685EBD" w:rsidRPr="007D3807">
        <w:rPr>
          <w:rFonts w:ascii="Times New Roman" w:hAnsi="Times New Roman"/>
          <w:color w:val="000000"/>
          <w:sz w:val="24"/>
          <w:szCs w:val="24"/>
        </w:rPr>
        <w:t>rimler tarafından Başkanlığa</w:t>
      </w:r>
      <w:r w:rsidRPr="007D3807">
        <w:rPr>
          <w:rFonts w:ascii="Times New Roman" w:hAnsi="Times New Roman"/>
          <w:color w:val="000000"/>
          <w:sz w:val="24"/>
          <w:szCs w:val="24"/>
        </w:rPr>
        <w:t xml:space="preserve"> gönderilir. Ücretsiz izin oluru hazırlanır ve Rektöre imzaya sunulur. İmzalanan olur kayıt altına alınarak ilgilinin görev yaptığı birime ilgili personele duyurulması ve </w:t>
      </w:r>
      <w:r w:rsidR="00032BDB" w:rsidRPr="007D3807">
        <w:rPr>
          <w:rFonts w:ascii="Times New Roman" w:hAnsi="Times New Roman"/>
          <w:color w:val="000000"/>
          <w:sz w:val="24"/>
          <w:szCs w:val="24"/>
        </w:rPr>
        <w:t>ücretsiz</w:t>
      </w:r>
      <w:r w:rsidRPr="007D3807">
        <w:rPr>
          <w:rFonts w:ascii="Times New Roman" w:hAnsi="Times New Roman"/>
          <w:color w:val="000000"/>
          <w:sz w:val="24"/>
          <w:szCs w:val="24"/>
        </w:rPr>
        <w:t xml:space="preserve"> izin dönüşü göreve </w:t>
      </w:r>
      <w:r w:rsidR="00685EBD" w:rsidRPr="007D3807">
        <w:rPr>
          <w:rFonts w:ascii="Times New Roman" w:hAnsi="Times New Roman"/>
          <w:color w:val="000000"/>
          <w:sz w:val="24"/>
          <w:szCs w:val="24"/>
        </w:rPr>
        <w:t>başlama tarihinin Başkanlığa</w:t>
      </w:r>
      <w:r w:rsidRPr="007D3807">
        <w:rPr>
          <w:rFonts w:ascii="Times New Roman" w:hAnsi="Times New Roman"/>
          <w:color w:val="000000"/>
          <w:sz w:val="24"/>
          <w:szCs w:val="24"/>
        </w:rPr>
        <w:t xml:space="preserve"> ve </w:t>
      </w:r>
      <w:r w:rsidR="002174C9">
        <w:rPr>
          <w:rFonts w:ascii="Times New Roman" w:hAnsi="Times New Roman"/>
          <w:color w:val="000000"/>
          <w:sz w:val="24"/>
          <w:szCs w:val="24"/>
        </w:rPr>
        <w:t>Destek Hizmetleri Şube Müdürlüğüne</w:t>
      </w:r>
      <w:r w:rsidRPr="007D3807">
        <w:rPr>
          <w:rFonts w:ascii="Times New Roman" w:hAnsi="Times New Roman"/>
          <w:color w:val="000000"/>
          <w:sz w:val="24"/>
          <w:szCs w:val="24"/>
        </w:rPr>
        <w:t xml:space="preserve"> bildirilmesi istenir. </w:t>
      </w:r>
      <w:r w:rsidR="003951B9">
        <w:rPr>
          <w:rFonts w:ascii="Times New Roman" w:hAnsi="Times New Roman"/>
          <w:color w:val="000000"/>
          <w:sz w:val="24"/>
          <w:szCs w:val="24"/>
        </w:rPr>
        <w:t>Evraklar i</w:t>
      </w:r>
      <w:r w:rsidRPr="007D3807">
        <w:rPr>
          <w:rFonts w:ascii="Times New Roman" w:hAnsi="Times New Roman"/>
          <w:color w:val="000000"/>
          <w:sz w:val="24"/>
          <w:szCs w:val="24"/>
        </w:rPr>
        <w:t>lgili persone</w:t>
      </w:r>
      <w:r w:rsidR="00807D03" w:rsidRPr="007D3807">
        <w:rPr>
          <w:rFonts w:ascii="Times New Roman" w:hAnsi="Times New Roman"/>
          <w:color w:val="000000"/>
          <w:sz w:val="24"/>
          <w:szCs w:val="24"/>
        </w:rPr>
        <w:t>lin özlük dosyasına kaldırılır.</w:t>
      </w:r>
    </w:p>
    <w:p w14:paraId="23C65A75" w14:textId="77777777" w:rsidR="00107F32" w:rsidRPr="007D3807" w:rsidRDefault="00107F32" w:rsidP="001B410F">
      <w:pPr>
        <w:jc w:val="both"/>
        <w:rPr>
          <w:rFonts w:ascii="Times New Roman" w:hAnsi="Times New Roman"/>
          <w:b/>
          <w:color w:val="000000"/>
          <w:sz w:val="24"/>
          <w:szCs w:val="24"/>
        </w:rPr>
      </w:pPr>
      <w:r w:rsidRPr="007D3807">
        <w:rPr>
          <w:rFonts w:ascii="Times New Roman" w:hAnsi="Times New Roman"/>
          <w:b/>
          <w:color w:val="000000"/>
          <w:sz w:val="24"/>
          <w:szCs w:val="24"/>
        </w:rPr>
        <w:t>5.7.2.2. Askerlik Ne</w:t>
      </w:r>
      <w:r w:rsidR="00E21EAB" w:rsidRPr="007D3807">
        <w:rPr>
          <w:rFonts w:ascii="Times New Roman" w:hAnsi="Times New Roman"/>
          <w:b/>
          <w:color w:val="000000"/>
          <w:sz w:val="24"/>
          <w:szCs w:val="24"/>
        </w:rPr>
        <w:t xml:space="preserve">deniyle Aylıksız veya Ücretsiz </w:t>
      </w:r>
      <w:r w:rsidRPr="007D3807">
        <w:rPr>
          <w:rFonts w:ascii="Times New Roman" w:hAnsi="Times New Roman"/>
          <w:b/>
          <w:color w:val="000000"/>
          <w:sz w:val="24"/>
          <w:szCs w:val="24"/>
        </w:rPr>
        <w:t>İzne Ayrılma</w:t>
      </w:r>
    </w:p>
    <w:p w14:paraId="0B88F088" w14:textId="77777777" w:rsidR="00107F32" w:rsidRPr="007D3807" w:rsidRDefault="00107F32" w:rsidP="001B410F">
      <w:pPr>
        <w:jc w:val="both"/>
        <w:rPr>
          <w:rFonts w:ascii="Times New Roman" w:hAnsi="Times New Roman"/>
          <w:color w:val="000000"/>
          <w:sz w:val="24"/>
          <w:szCs w:val="24"/>
        </w:rPr>
      </w:pPr>
      <w:r w:rsidRPr="007D3807">
        <w:rPr>
          <w:rFonts w:ascii="Times New Roman" w:hAnsi="Times New Roman"/>
          <w:color w:val="000000"/>
          <w:sz w:val="24"/>
          <w:szCs w:val="24"/>
          <w:shd w:val="clear" w:color="auto" w:fill="FFFFFF"/>
        </w:rPr>
        <w:lastRenderedPageBreak/>
        <w:t>DŞ-009 “</w:t>
      </w:r>
      <w:r w:rsidRPr="007D3807">
        <w:rPr>
          <w:rFonts w:ascii="Times New Roman" w:hAnsi="Times New Roman"/>
          <w:color w:val="000000"/>
          <w:sz w:val="24"/>
          <w:szCs w:val="24"/>
        </w:rPr>
        <w:t xml:space="preserve">Devlet Memurları Kanunu” </w:t>
      </w:r>
      <w:proofErr w:type="spellStart"/>
      <w:r w:rsidRPr="007D3807">
        <w:rPr>
          <w:rFonts w:ascii="Times New Roman" w:hAnsi="Times New Roman"/>
          <w:color w:val="000000"/>
          <w:sz w:val="24"/>
          <w:szCs w:val="24"/>
        </w:rPr>
        <w:t>nun</w:t>
      </w:r>
      <w:proofErr w:type="spellEnd"/>
      <w:r w:rsidRPr="007D3807">
        <w:rPr>
          <w:rFonts w:ascii="Times New Roman" w:hAnsi="Times New Roman"/>
          <w:color w:val="000000"/>
          <w:sz w:val="24"/>
          <w:szCs w:val="24"/>
        </w:rPr>
        <w:t xml:space="preserve"> 108 inci maddesinin (G) bendi uyarınca askere gidecek olan idari ve akademik personelin askerlik izin talepleri birimleri tarafından FR-0266 Aylıksız İzin-İstifa-Nakil-Emeklilik Nedeniyle Görevden Ayrılan Personele Ait (Akademik-İdari) İlişik Kesme Belgesi ve Askerlik Celp Belgesi ile birlikte Başkanlığa gönderilir.</w:t>
      </w:r>
      <w:r w:rsidRPr="007D3807">
        <w:rPr>
          <w:rFonts w:ascii="Times New Roman" w:hAnsi="Times New Roman"/>
          <w:b/>
          <w:color w:val="000000"/>
          <w:sz w:val="24"/>
          <w:szCs w:val="24"/>
        </w:rPr>
        <w:t xml:space="preserve"> </w:t>
      </w:r>
      <w:r w:rsidRPr="007D3807">
        <w:rPr>
          <w:rFonts w:ascii="Times New Roman" w:hAnsi="Times New Roman"/>
          <w:color w:val="000000"/>
          <w:sz w:val="24"/>
          <w:szCs w:val="24"/>
        </w:rPr>
        <w:t>Olur hazırlanır ve Rektöre imzaya sunulur.</w:t>
      </w:r>
      <w:r w:rsidRPr="007D3807">
        <w:rPr>
          <w:rFonts w:ascii="Times New Roman" w:hAnsi="Times New Roman"/>
          <w:b/>
          <w:color w:val="000000"/>
          <w:sz w:val="24"/>
          <w:szCs w:val="24"/>
        </w:rPr>
        <w:t xml:space="preserve"> </w:t>
      </w:r>
      <w:r w:rsidRPr="007D3807">
        <w:rPr>
          <w:rFonts w:ascii="Times New Roman" w:hAnsi="Times New Roman"/>
          <w:color w:val="000000"/>
          <w:sz w:val="24"/>
          <w:szCs w:val="24"/>
        </w:rPr>
        <w:t xml:space="preserve">İmzalanan olur PERSİS ve HİTAP sisteminde kayıt altına alınarak ilgilinin görev yaptığı birime ilgili personele duyurulması ve aylıksız izin dönüşü göreve </w:t>
      </w:r>
      <w:r w:rsidR="00A71508" w:rsidRPr="007D3807">
        <w:rPr>
          <w:rFonts w:ascii="Times New Roman" w:hAnsi="Times New Roman"/>
          <w:color w:val="000000"/>
          <w:sz w:val="24"/>
          <w:szCs w:val="24"/>
        </w:rPr>
        <w:t>başlama tarihinin Başkanlığa</w:t>
      </w:r>
      <w:r w:rsidRPr="007D3807">
        <w:rPr>
          <w:rFonts w:ascii="Times New Roman" w:hAnsi="Times New Roman"/>
          <w:color w:val="000000"/>
          <w:sz w:val="24"/>
          <w:szCs w:val="24"/>
        </w:rPr>
        <w:t xml:space="preserve"> ve Strateji Geliştirme Daire Başkanlığına bildirilmesi istenir. </w:t>
      </w:r>
      <w:r w:rsidR="008244BA">
        <w:rPr>
          <w:rFonts w:ascii="Times New Roman" w:hAnsi="Times New Roman"/>
          <w:color w:val="000000"/>
          <w:sz w:val="24"/>
          <w:szCs w:val="24"/>
        </w:rPr>
        <w:t>Evraklar i</w:t>
      </w:r>
      <w:r w:rsidRPr="007D3807">
        <w:rPr>
          <w:rFonts w:ascii="Times New Roman" w:hAnsi="Times New Roman"/>
          <w:color w:val="000000"/>
          <w:sz w:val="24"/>
          <w:szCs w:val="24"/>
        </w:rPr>
        <w:t>lgili personelin özlük dosyasına kaldırılır.</w:t>
      </w:r>
    </w:p>
    <w:p w14:paraId="1F804376" w14:textId="77777777" w:rsidR="00807D03" w:rsidRPr="007D3807" w:rsidRDefault="00107F32"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DŞ-023 “İş Kanunu” </w:t>
      </w:r>
      <w:proofErr w:type="spellStart"/>
      <w:r w:rsidRPr="007D3807">
        <w:rPr>
          <w:rFonts w:ascii="Times New Roman" w:hAnsi="Times New Roman"/>
          <w:color w:val="000000"/>
          <w:sz w:val="24"/>
          <w:szCs w:val="24"/>
        </w:rPr>
        <w:t>nun</w:t>
      </w:r>
      <w:proofErr w:type="spellEnd"/>
      <w:r w:rsidRPr="007D3807">
        <w:rPr>
          <w:rFonts w:ascii="Times New Roman" w:hAnsi="Times New Roman"/>
          <w:color w:val="000000"/>
          <w:sz w:val="24"/>
          <w:szCs w:val="24"/>
        </w:rPr>
        <w:t xml:space="preserve"> 31 inci maddesi uyarınca askere gidecek olan sürekli işçinin izin talebi birimleri tarafından Askerlik Celp Belgesi ile birlikte Başkanlığa gönderilir.</w:t>
      </w:r>
      <w:r w:rsidRPr="007D3807">
        <w:rPr>
          <w:rFonts w:ascii="Times New Roman" w:hAnsi="Times New Roman"/>
          <w:b/>
          <w:color w:val="000000"/>
          <w:sz w:val="24"/>
          <w:szCs w:val="24"/>
        </w:rPr>
        <w:t xml:space="preserve"> </w:t>
      </w:r>
      <w:r w:rsidRPr="007D3807">
        <w:rPr>
          <w:rFonts w:ascii="Times New Roman" w:hAnsi="Times New Roman"/>
          <w:color w:val="000000"/>
          <w:sz w:val="24"/>
          <w:szCs w:val="24"/>
        </w:rPr>
        <w:t>Olur hazırlanır ve Rektöre imzaya sunulur.</w:t>
      </w:r>
      <w:r w:rsidRPr="007D3807">
        <w:rPr>
          <w:rFonts w:ascii="Times New Roman" w:hAnsi="Times New Roman"/>
          <w:b/>
          <w:color w:val="000000"/>
          <w:sz w:val="24"/>
          <w:szCs w:val="24"/>
        </w:rPr>
        <w:t xml:space="preserve"> </w:t>
      </w:r>
      <w:r w:rsidRPr="007D3807">
        <w:rPr>
          <w:rFonts w:ascii="Times New Roman" w:hAnsi="Times New Roman"/>
          <w:color w:val="000000"/>
          <w:sz w:val="24"/>
          <w:szCs w:val="24"/>
        </w:rPr>
        <w:t>İmzalanan olur ilgilinin görev yaptığı birime ilgili personele duyurulması ve ücretsiz izin dönüşü göreve</w:t>
      </w:r>
      <w:r w:rsidR="00A71508" w:rsidRPr="007D3807">
        <w:rPr>
          <w:rFonts w:ascii="Times New Roman" w:hAnsi="Times New Roman"/>
          <w:color w:val="000000"/>
          <w:sz w:val="24"/>
          <w:szCs w:val="24"/>
        </w:rPr>
        <w:t xml:space="preserve"> başlama tarihinin Başkanlığ</w:t>
      </w:r>
      <w:r w:rsidRPr="007D3807">
        <w:rPr>
          <w:rFonts w:ascii="Times New Roman" w:hAnsi="Times New Roman"/>
          <w:color w:val="000000"/>
          <w:sz w:val="24"/>
          <w:szCs w:val="24"/>
        </w:rPr>
        <w:t xml:space="preserve">a ve </w:t>
      </w:r>
      <w:r w:rsidR="002174C9">
        <w:rPr>
          <w:rFonts w:ascii="Times New Roman" w:hAnsi="Times New Roman"/>
          <w:color w:val="000000"/>
          <w:sz w:val="24"/>
          <w:szCs w:val="24"/>
        </w:rPr>
        <w:t>Destek Hizmetleri Şube Müdürlüğüne</w:t>
      </w:r>
      <w:r w:rsidRPr="007D3807">
        <w:rPr>
          <w:rFonts w:ascii="Times New Roman" w:hAnsi="Times New Roman"/>
          <w:color w:val="000000"/>
          <w:sz w:val="24"/>
          <w:szCs w:val="24"/>
        </w:rPr>
        <w:t xml:space="preserve"> b</w:t>
      </w:r>
      <w:r w:rsidR="008244BA">
        <w:rPr>
          <w:rFonts w:ascii="Times New Roman" w:hAnsi="Times New Roman"/>
          <w:color w:val="000000"/>
          <w:sz w:val="24"/>
          <w:szCs w:val="24"/>
        </w:rPr>
        <w:t>ildirilmesi istenir. Evraklar i</w:t>
      </w:r>
      <w:r w:rsidRPr="007D3807">
        <w:rPr>
          <w:rFonts w:ascii="Times New Roman" w:hAnsi="Times New Roman"/>
          <w:color w:val="000000"/>
          <w:sz w:val="24"/>
          <w:szCs w:val="24"/>
        </w:rPr>
        <w:t>lgili persone</w:t>
      </w:r>
      <w:r w:rsidR="00E53ADE">
        <w:rPr>
          <w:rFonts w:ascii="Times New Roman" w:hAnsi="Times New Roman"/>
          <w:color w:val="000000"/>
          <w:sz w:val="24"/>
          <w:szCs w:val="24"/>
        </w:rPr>
        <w:t>lin özlük dosyasına kaldırılır.</w:t>
      </w:r>
    </w:p>
    <w:p w14:paraId="16A8C63C" w14:textId="77777777" w:rsidR="008969DB" w:rsidRPr="007D3807" w:rsidRDefault="008969DB" w:rsidP="001B410F">
      <w:pPr>
        <w:numPr>
          <w:ilvl w:val="1"/>
          <w:numId w:val="3"/>
        </w:numPr>
        <w:spacing w:after="0" w:line="240" w:lineRule="auto"/>
        <w:jc w:val="both"/>
        <w:rPr>
          <w:rFonts w:ascii="Times New Roman" w:hAnsi="Times New Roman"/>
          <w:b/>
          <w:color w:val="000000"/>
          <w:sz w:val="24"/>
          <w:szCs w:val="24"/>
        </w:rPr>
      </w:pPr>
      <w:r w:rsidRPr="007D3807">
        <w:rPr>
          <w:rFonts w:ascii="Times New Roman" w:hAnsi="Times New Roman"/>
          <w:b/>
          <w:color w:val="000000"/>
          <w:sz w:val="24"/>
          <w:szCs w:val="24"/>
        </w:rPr>
        <w:t>Yan Ödeme ve Özel Hizmet Tazm</w:t>
      </w:r>
      <w:r w:rsidR="00DB1E7B" w:rsidRPr="007D3807">
        <w:rPr>
          <w:rFonts w:ascii="Times New Roman" w:hAnsi="Times New Roman"/>
          <w:b/>
          <w:color w:val="000000"/>
          <w:sz w:val="24"/>
          <w:szCs w:val="24"/>
        </w:rPr>
        <w:t xml:space="preserve">inatı Cetvellerinin Uygulanması </w:t>
      </w:r>
    </w:p>
    <w:p w14:paraId="63C9A065" w14:textId="77777777" w:rsidR="00852F93" w:rsidRPr="007D3807" w:rsidRDefault="00852F93" w:rsidP="001B410F">
      <w:pPr>
        <w:spacing w:after="0" w:line="240" w:lineRule="auto"/>
        <w:ind w:left="720"/>
        <w:jc w:val="both"/>
        <w:rPr>
          <w:rFonts w:ascii="Times New Roman" w:hAnsi="Times New Roman"/>
          <w:b/>
          <w:color w:val="000000"/>
          <w:sz w:val="24"/>
          <w:szCs w:val="24"/>
        </w:rPr>
      </w:pPr>
    </w:p>
    <w:p w14:paraId="491B3029" w14:textId="77777777" w:rsidR="008969DB"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Devlet memurlarına ödenecek zam ve tazminatların hangi şekilde ödeneceği ve katsayı oranları Resmi Gazetede yayımlanır.</w:t>
      </w:r>
      <w:r w:rsidRPr="007D3807">
        <w:rPr>
          <w:rFonts w:ascii="Times New Roman" w:hAnsi="Times New Roman"/>
          <w:b/>
          <w:color w:val="000000"/>
          <w:sz w:val="24"/>
          <w:szCs w:val="24"/>
        </w:rPr>
        <w:t xml:space="preserve"> </w:t>
      </w:r>
      <w:r w:rsidRPr="007D3807">
        <w:rPr>
          <w:rFonts w:ascii="Times New Roman" w:hAnsi="Times New Roman"/>
          <w:color w:val="000000"/>
          <w:sz w:val="24"/>
          <w:szCs w:val="24"/>
        </w:rPr>
        <w:t xml:space="preserve">Tüm idari personelin unvanlarını içeren cetveller (personel sayısı ile yıllık mali yükler) </w:t>
      </w:r>
      <w:r w:rsidR="001056F8" w:rsidRPr="007D3807">
        <w:rPr>
          <w:rFonts w:ascii="Times New Roman" w:hAnsi="Times New Roman"/>
          <w:color w:val="000000"/>
          <w:sz w:val="24"/>
          <w:szCs w:val="24"/>
        </w:rPr>
        <w:t>Başkanlıkça</w:t>
      </w:r>
      <w:r w:rsidR="00852F93" w:rsidRPr="007D3807">
        <w:rPr>
          <w:rFonts w:ascii="Times New Roman" w:hAnsi="Times New Roman"/>
          <w:color w:val="000000"/>
          <w:sz w:val="24"/>
          <w:szCs w:val="24"/>
        </w:rPr>
        <w:t xml:space="preserve"> </w:t>
      </w:r>
      <w:r w:rsidRPr="007D3807">
        <w:rPr>
          <w:rFonts w:ascii="Times New Roman" w:hAnsi="Times New Roman"/>
          <w:color w:val="000000"/>
          <w:sz w:val="24"/>
          <w:szCs w:val="24"/>
        </w:rPr>
        <w:t>hazırlanır.</w:t>
      </w:r>
      <w:r w:rsidRPr="007D3807">
        <w:rPr>
          <w:rFonts w:ascii="Times New Roman" w:hAnsi="Times New Roman"/>
          <w:b/>
          <w:color w:val="000000"/>
          <w:sz w:val="24"/>
          <w:szCs w:val="24"/>
        </w:rPr>
        <w:t xml:space="preserve"> </w:t>
      </w:r>
      <w:r w:rsidRPr="007D3807">
        <w:rPr>
          <w:rFonts w:ascii="Times New Roman" w:hAnsi="Times New Roman"/>
          <w:color w:val="000000"/>
          <w:sz w:val="24"/>
          <w:szCs w:val="24"/>
        </w:rPr>
        <w:t>Hazırlanan cetveller</w:t>
      </w:r>
      <w:r w:rsidRPr="007D3807">
        <w:rPr>
          <w:rFonts w:ascii="Times New Roman" w:hAnsi="Times New Roman"/>
          <w:b/>
          <w:color w:val="000000"/>
          <w:sz w:val="24"/>
          <w:szCs w:val="24"/>
        </w:rPr>
        <w:t xml:space="preserve"> </w:t>
      </w:r>
      <w:r w:rsidRPr="007D3807">
        <w:rPr>
          <w:rFonts w:ascii="Times New Roman" w:hAnsi="Times New Roman"/>
          <w:color w:val="000000"/>
          <w:sz w:val="24"/>
          <w:szCs w:val="24"/>
        </w:rPr>
        <w:t>kontrol edilmek üzere Strateji Geliştirme Daire Başkanlığına gönderilir.</w:t>
      </w:r>
      <w:r w:rsidRPr="007D3807">
        <w:rPr>
          <w:rFonts w:ascii="Times New Roman" w:hAnsi="Times New Roman"/>
          <w:b/>
          <w:color w:val="000000"/>
          <w:sz w:val="24"/>
          <w:szCs w:val="24"/>
        </w:rPr>
        <w:t xml:space="preserve"> </w:t>
      </w:r>
      <w:r w:rsidRPr="007D3807">
        <w:rPr>
          <w:rFonts w:ascii="Times New Roman" w:hAnsi="Times New Roman"/>
          <w:color w:val="000000"/>
          <w:sz w:val="24"/>
          <w:szCs w:val="24"/>
        </w:rPr>
        <w:t>Strateji Geliştirme Daire Başkanlığının kontrolünden sonra Rektöre imzaya sunulur.</w:t>
      </w:r>
    </w:p>
    <w:p w14:paraId="33137D32" w14:textId="77777777" w:rsidR="00531AF0"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Onaylanan cetveller Sayıştay Başkanlığı</w:t>
      </w:r>
      <w:r w:rsidR="00E16DC1" w:rsidRPr="007D3807">
        <w:rPr>
          <w:rFonts w:ascii="Times New Roman" w:hAnsi="Times New Roman"/>
          <w:color w:val="000000"/>
          <w:sz w:val="24"/>
          <w:szCs w:val="24"/>
        </w:rPr>
        <w:t xml:space="preserve">'na, Tahakkuk </w:t>
      </w:r>
      <w:r w:rsidRPr="007D3807">
        <w:rPr>
          <w:rFonts w:ascii="Times New Roman" w:hAnsi="Times New Roman"/>
          <w:color w:val="000000"/>
          <w:sz w:val="24"/>
          <w:szCs w:val="24"/>
        </w:rPr>
        <w:t xml:space="preserve">Şube Müdürlüğüne, Strateji Geliştirme Daire Başkanlığına </w:t>
      </w:r>
      <w:r w:rsidR="00964A5A" w:rsidRPr="007D3807">
        <w:rPr>
          <w:rFonts w:ascii="Times New Roman" w:hAnsi="Times New Roman"/>
          <w:color w:val="000000"/>
          <w:sz w:val="24"/>
          <w:szCs w:val="24"/>
        </w:rPr>
        <w:t>gönderilir.</w:t>
      </w:r>
    </w:p>
    <w:p w14:paraId="0DB6BB03" w14:textId="77777777" w:rsidR="00504807" w:rsidRPr="007D3807" w:rsidRDefault="008969DB" w:rsidP="0039578B">
      <w:pPr>
        <w:numPr>
          <w:ilvl w:val="1"/>
          <w:numId w:val="3"/>
        </w:numPr>
        <w:jc w:val="both"/>
        <w:rPr>
          <w:rFonts w:ascii="Times New Roman" w:hAnsi="Times New Roman"/>
          <w:b/>
          <w:color w:val="000000"/>
          <w:sz w:val="24"/>
          <w:szCs w:val="24"/>
        </w:rPr>
      </w:pPr>
      <w:r w:rsidRPr="007D3807">
        <w:rPr>
          <w:rFonts w:ascii="Times New Roman" w:hAnsi="Times New Roman"/>
          <w:b/>
          <w:color w:val="000000"/>
          <w:sz w:val="24"/>
          <w:szCs w:val="24"/>
        </w:rPr>
        <w:t>Görevlendirme İşlemleri</w:t>
      </w:r>
    </w:p>
    <w:p w14:paraId="36311F62" w14:textId="77777777" w:rsidR="001831FC"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5.9</w:t>
      </w:r>
      <w:r w:rsidR="001C363E" w:rsidRPr="007D3807">
        <w:rPr>
          <w:rFonts w:ascii="Times New Roman" w:hAnsi="Times New Roman"/>
          <w:b/>
          <w:color w:val="000000"/>
          <w:sz w:val="24"/>
          <w:szCs w:val="24"/>
        </w:rPr>
        <w:t xml:space="preserve">.1. </w:t>
      </w:r>
      <w:r w:rsidR="00C32E70" w:rsidRPr="007D3807">
        <w:rPr>
          <w:rFonts w:ascii="Times New Roman" w:hAnsi="Times New Roman"/>
          <w:b/>
          <w:color w:val="000000"/>
          <w:sz w:val="24"/>
          <w:szCs w:val="24"/>
        </w:rPr>
        <w:t xml:space="preserve">2547 sayılı </w:t>
      </w:r>
      <w:r w:rsidR="00AF1125">
        <w:rPr>
          <w:rFonts w:ascii="Times New Roman" w:hAnsi="Times New Roman"/>
          <w:b/>
          <w:color w:val="000000"/>
          <w:sz w:val="24"/>
          <w:szCs w:val="24"/>
        </w:rPr>
        <w:t xml:space="preserve">Yükseköğretim </w:t>
      </w:r>
      <w:r w:rsidR="00C32E70" w:rsidRPr="007D3807">
        <w:rPr>
          <w:rFonts w:ascii="Times New Roman" w:hAnsi="Times New Roman"/>
          <w:b/>
          <w:color w:val="000000"/>
          <w:sz w:val="24"/>
          <w:szCs w:val="24"/>
        </w:rPr>
        <w:t>Kanun</w:t>
      </w:r>
      <w:r w:rsidR="00C13A79">
        <w:rPr>
          <w:rFonts w:ascii="Times New Roman" w:hAnsi="Times New Roman"/>
          <w:b/>
          <w:color w:val="000000"/>
          <w:sz w:val="24"/>
          <w:szCs w:val="24"/>
        </w:rPr>
        <w:t>u</w:t>
      </w:r>
      <w:r w:rsidR="00533F84" w:rsidRPr="007D3807">
        <w:rPr>
          <w:rFonts w:ascii="Times New Roman" w:hAnsi="Times New Roman"/>
          <w:b/>
          <w:color w:val="000000"/>
          <w:sz w:val="24"/>
          <w:szCs w:val="24"/>
        </w:rPr>
        <w:t>’</w:t>
      </w:r>
      <w:r w:rsidR="00C13A79">
        <w:rPr>
          <w:rFonts w:ascii="Times New Roman" w:hAnsi="Times New Roman"/>
          <w:b/>
          <w:color w:val="000000"/>
          <w:sz w:val="24"/>
          <w:szCs w:val="24"/>
        </w:rPr>
        <w:t>n</w:t>
      </w:r>
      <w:r w:rsidR="00C32E70" w:rsidRPr="007D3807">
        <w:rPr>
          <w:rFonts w:ascii="Times New Roman" w:hAnsi="Times New Roman"/>
          <w:b/>
          <w:color w:val="000000"/>
          <w:sz w:val="24"/>
          <w:szCs w:val="24"/>
        </w:rPr>
        <w:t xml:space="preserve">un 36 </w:t>
      </w:r>
      <w:proofErr w:type="spellStart"/>
      <w:r w:rsidR="00C32E70" w:rsidRPr="007D3807">
        <w:rPr>
          <w:rFonts w:ascii="Times New Roman" w:hAnsi="Times New Roman"/>
          <w:b/>
          <w:color w:val="000000"/>
          <w:sz w:val="24"/>
          <w:szCs w:val="24"/>
        </w:rPr>
        <w:t>ncı</w:t>
      </w:r>
      <w:proofErr w:type="spellEnd"/>
      <w:r w:rsidR="00C32E70" w:rsidRPr="007D3807">
        <w:rPr>
          <w:rFonts w:ascii="Times New Roman" w:hAnsi="Times New Roman"/>
          <w:b/>
          <w:color w:val="000000"/>
          <w:sz w:val="24"/>
          <w:szCs w:val="24"/>
        </w:rPr>
        <w:t xml:space="preserve"> Maddesine Göre Yapılan Görevlendirme İşlemleri</w:t>
      </w:r>
    </w:p>
    <w:p w14:paraId="158DBC69" w14:textId="77777777" w:rsidR="00807D03" w:rsidRPr="007D3807" w:rsidRDefault="00206CE4" w:rsidP="00B32AB7">
      <w:pPr>
        <w:jc w:val="both"/>
        <w:rPr>
          <w:rFonts w:ascii="Times New Roman" w:hAnsi="Times New Roman"/>
          <w:sz w:val="24"/>
          <w:szCs w:val="24"/>
        </w:rPr>
      </w:pPr>
      <w:r w:rsidRPr="007D3807">
        <w:rPr>
          <w:rFonts w:ascii="Times New Roman" w:hAnsi="Times New Roman"/>
          <w:sz w:val="24"/>
          <w:szCs w:val="24"/>
        </w:rPr>
        <w:t>Doktora veya sanatta yeterlik</w:t>
      </w:r>
      <w:r w:rsidR="00FE5CF3">
        <w:rPr>
          <w:rFonts w:ascii="Times New Roman" w:hAnsi="Times New Roman"/>
          <w:sz w:val="24"/>
          <w:szCs w:val="24"/>
        </w:rPr>
        <w:t xml:space="preserve"> unvanını kazanmış Uygulamalı Birim Öğretim Görevlileri ile </w:t>
      </w:r>
      <w:r w:rsidR="00FE5CF3" w:rsidRPr="007D3807">
        <w:rPr>
          <w:rFonts w:ascii="Times New Roman" w:hAnsi="Times New Roman"/>
          <w:sz w:val="24"/>
          <w:szCs w:val="24"/>
        </w:rPr>
        <w:t>Araştırma Görevlileri</w:t>
      </w:r>
      <w:r w:rsidR="00342826">
        <w:rPr>
          <w:rFonts w:ascii="Times New Roman" w:hAnsi="Times New Roman"/>
          <w:sz w:val="24"/>
          <w:szCs w:val="24"/>
        </w:rPr>
        <w:t xml:space="preserve">nin </w:t>
      </w:r>
      <w:r w:rsidR="00FE5CF3">
        <w:rPr>
          <w:rFonts w:ascii="Times New Roman" w:hAnsi="Times New Roman"/>
          <w:sz w:val="24"/>
          <w:szCs w:val="24"/>
        </w:rPr>
        <w:t>t</w:t>
      </w:r>
      <w:r w:rsidRPr="007D3807">
        <w:rPr>
          <w:rFonts w:ascii="Times New Roman" w:hAnsi="Times New Roman"/>
          <w:sz w:val="24"/>
          <w:szCs w:val="24"/>
        </w:rPr>
        <w:t xml:space="preserve">alepleri </w:t>
      </w:r>
      <w:r w:rsidR="00C822C8" w:rsidRPr="007D3807">
        <w:rPr>
          <w:rFonts w:ascii="Times New Roman" w:hAnsi="Times New Roman"/>
          <w:sz w:val="24"/>
          <w:szCs w:val="24"/>
        </w:rPr>
        <w:t>doğrultusunda</w:t>
      </w:r>
      <w:r w:rsidR="00835891" w:rsidRPr="007D3807">
        <w:rPr>
          <w:rFonts w:ascii="Times New Roman" w:hAnsi="Times New Roman"/>
          <w:sz w:val="24"/>
          <w:szCs w:val="24"/>
        </w:rPr>
        <w:t xml:space="preserve"> </w:t>
      </w:r>
      <w:r w:rsidR="00892DB3" w:rsidRPr="007D3807">
        <w:rPr>
          <w:rFonts w:ascii="Times New Roman" w:hAnsi="Times New Roman"/>
          <w:sz w:val="24"/>
          <w:szCs w:val="24"/>
        </w:rPr>
        <w:t>Fakülte/Enstitü/Yü</w:t>
      </w:r>
      <w:r w:rsidRPr="007D3807">
        <w:rPr>
          <w:rFonts w:ascii="Times New Roman" w:hAnsi="Times New Roman"/>
          <w:sz w:val="24"/>
          <w:szCs w:val="24"/>
        </w:rPr>
        <w:t xml:space="preserve">ksekokul Yönetim Kurulu kararı </w:t>
      </w:r>
      <w:r w:rsidR="001634E5" w:rsidRPr="007D3807">
        <w:rPr>
          <w:rFonts w:ascii="Times New Roman" w:hAnsi="Times New Roman"/>
          <w:sz w:val="24"/>
          <w:szCs w:val="24"/>
        </w:rPr>
        <w:t xml:space="preserve">ile </w:t>
      </w:r>
      <w:r w:rsidR="00C822C8" w:rsidRPr="007D3807">
        <w:rPr>
          <w:rFonts w:ascii="Times New Roman" w:hAnsi="Times New Roman"/>
          <w:sz w:val="24"/>
          <w:szCs w:val="24"/>
        </w:rPr>
        <w:t xml:space="preserve">uygun </w:t>
      </w:r>
      <w:r w:rsidR="00A02B64" w:rsidRPr="007D3807">
        <w:rPr>
          <w:rFonts w:ascii="Times New Roman" w:hAnsi="Times New Roman"/>
          <w:sz w:val="24"/>
          <w:szCs w:val="24"/>
        </w:rPr>
        <w:t>görülen</w:t>
      </w:r>
      <w:r w:rsidR="00C822C8" w:rsidRPr="007D3807">
        <w:rPr>
          <w:rFonts w:ascii="Times New Roman" w:hAnsi="Times New Roman"/>
          <w:sz w:val="24"/>
          <w:szCs w:val="24"/>
        </w:rPr>
        <w:t xml:space="preserve"> </w:t>
      </w:r>
      <w:r w:rsidR="00342826">
        <w:rPr>
          <w:rFonts w:ascii="Times New Roman" w:hAnsi="Times New Roman"/>
          <w:sz w:val="24"/>
          <w:szCs w:val="24"/>
        </w:rPr>
        <w:t>ders görevlendirmelerine</w:t>
      </w:r>
      <w:r w:rsidR="001634E5" w:rsidRPr="007D3807">
        <w:rPr>
          <w:rFonts w:ascii="Times New Roman" w:hAnsi="Times New Roman"/>
          <w:sz w:val="24"/>
          <w:szCs w:val="24"/>
        </w:rPr>
        <w:t xml:space="preserve"> ilişkin </w:t>
      </w:r>
      <w:r w:rsidR="002D7E06" w:rsidRPr="007D3807">
        <w:rPr>
          <w:rFonts w:ascii="Times New Roman" w:hAnsi="Times New Roman"/>
          <w:sz w:val="24"/>
          <w:szCs w:val="24"/>
        </w:rPr>
        <w:t xml:space="preserve">Yönetim Kurulu Kararları </w:t>
      </w:r>
      <w:r w:rsidR="001634E5" w:rsidRPr="007D3807">
        <w:rPr>
          <w:rFonts w:ascii="Times New Roman" w:hAnsi="Times New Roman"/>
          <w:sz w:val="24"/>
          <w:szCs w:val="24"/>
        </w:rPr>
        <w:t>Ba</w:t>
      </w:r>
      <w:r w:rsidR="00E223A6" w:rsidRPr="007D3807">
        <w:rPr>
          <w:rFonts w:ascii="Times New Roman" w:hAnsi="Times New Roman"/>
          <w:sz w:val="24"/>
          <w:szCs w:val="24"/>
        </w:rPr>
        <w:t xml:space="preserve">şkanlığa gönderilir. Başkanlık, </w:t>
      </w:r>
      <w:r w:rsidR="001634E5" w:rsidRPr="007D3807">
        <w:rPr>
          <w:rFonts w:ascii="Times New Roman" w:hAnsi="Times New Roman"/>
          <w:sz w:val="24"/>
          <w:szCs w:val="24"/>
        </w:rPr>
        <w:t>Üniversite Yönetim Kurulu Kararı alınması için</w:t>
      </w:r>
      <w:r w:rsidR="00C13A79">
        <w:rPr>
          <w:rFonts w:ascii="Times New Roman" w:hAnsi="Times New Roman"/>
          <w:sz w:val="24"/>
          <w:szCs w:val="24"/>
        </w:rPr>
        <w:t xml:space="preserve"> görevlendirme teklifini </w:t>
      </w:r>
      <w:r w:rsidR="001634E5" w:rsidRPr="007D3807">
        <w:rPr>
          <w:rFonts w:ascii="Times New Roman" w:hAnsi="Times New Roman"/>
          <w:sz w:val="24"/>
          <w:szCs w:val="24"/>
        </w:rPr>
        <w:t xml:space="preserve">Genel Sekreterliğe üst yazı ile </w:t>
      </w:r>
      <w:r w:rsidR="00533F84" w:rsidRPr="007D3807">
        <w:rPr>
          <w:rFonts w:ascii="Times New Roman" w:hAnsi="Times New Roman"/>
          <w:sz w:val="24"/>
          <w:szCs w:val="24"/>
        </w:rPr>
        <w:t xml:space="preserve">EBYS üzerinden </w:t>
      </w:r>
      <w:r w:rsidR="001634E5" w:rsidRPr="007D3807">
        <w:rPr>
          <w:rFonts w:ascii="Times New Roman" w:hAnsi="Times New Roman"/>
          <w:sz w:val="24"/>
          <w:szCs w:val="24"/>
        </w:rPr>
        <w:t>gönderir.</w:t>
      </w:r>
      <w:r w:rsidR="00155748" w:rsidRPr="007D3807">
        <w:rPr>
          <w:rFonts w:ascii="Times New Roman" w:hAnsi="Times New Roman"/>
          <w:sz w:val="24"/>
          <w:szCs w:val="24"/>
        </w:rPr>
        <w:t xml:space="preserve"> Üniversite Yönetim Kurulu tarafından görevlendirmelere ilişkin Kararların bir örneği ilgili</w:t>
      </w:r>
      <w:r w:rsidR="00533F84" w:rsidRPr="007D3807">
        <w:rPr>
          <w:rFonts w:ascii="Times New Roman" w:hAnsi="Times New Roman"/>
          <w:sz w:val="24"/>
          <w:szCs w:val="24"/>
        </w:rPr>
        <w:t xml:space="preserve"> </w:t>
      </w:r>
      <w:r w:rsidR="00155748" w:rsidRPr="007D3807">
        <w:rPr>
          <w:rFonts w:ascii="Times New Roman" w:hAnsi="Times New Roman"/>
          <w:sz w:val="24"/>
          <w:szCs w:val="24"/>
        </w:rPr>
        <w:t xml:space="preserve">Fakülte/Enstitü/Yüksekokul ve Başkanlığımıza gönderilir. </w:t>
      </w:r>
      <w:r w:rsidR="00DC7FBD" w:rsidRPr="007D3807">
        <w:rPr>
          <w:rFonts w:ascii="Times New Roman" w:hAnsi="Times New Roman"/>
          <w:sz w:val="24"/>
          <w:szCs w:val="24"/>
        </w:rPr>
        <w:t>Görevlendirme İşlemleri YÖ-011-YTÜ Ders Görevlendirme Yönergesi</w:t>
      </w:r>
      <w:r w:rsidR="00DC7FBD" w:rsidRPr="007D3807">
        <w:rPr>
          <w:rFonts w:ascii="Times New Roman" w:hAnsi="Times New Roman"/>
          <w:sz w:val="24"/>
          <w:szCs w:val="24"/>
          <w:bdr w:val="none" w:sz="0" w:space="0" w:color="auto" w:frame="1"/>
        </w:rPr>
        <w:t xml:space="preserve"> doğrultusunda gerçekleştirilir. </w:t>
      </w:r>
      <w:r w:rsidR="00155748" w:rsidRPr="007D3807">
        <w:rPr>
          <w:rFonts w:ascii="Times New Roman" w:hAnsi="Times New Roman"/>
          <w:sz w:val="24"/>
          <w:szCs w:val="24"/>
        </w:rPr>
        <w:t xml:space="preserve"> </w:t>
      </w:r>
    </w:p>
    <w:p w14:paraId="7981B865"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5.9</w:t>
      </w:r>
      <w:r w:rsidR="008969DB" w:rsidRPr="007D3807">
        <w:rPr>
          <w:rFonts w:ascii="Times New Roman" w:hAnsi="Times New Roman"/>
          <w:b/>
          <w:color w:val="000000"/>
          <w:sz w:val="24"/>
          <w:szCs w:val="24"/>
        </w:rPr>
        <w:t>.2.</w:t>
      </w:r>
      <w:r w:rsidR="008969DB" w:rsidRPr="007D3807">
        <w:rPr>
          <w:rFonts w:ascii="Times New Roman" w:hAnsi="Times New Roman"/>
          <w:color w:val="000000"/>
          <w:sz w:val="24"/>
          <w:szCs w:val="24"/>
        </w:rPr>
        <w:t xml:space="preserve"> </w:t>
      </w:r>
      <w:r w:rsidR="001C363E" w:rsidRPr="007D3807">
        <w:rPr>
          <w:rFonts w:ascii="Times New Roman" w:hAnsi="Times New Roman"/>
          <w:b/>
          <w:color w:val="000000"/>
          <w:sz w:val="24"/>
          <w:szCs w:val="24"/>
        </w:rPr>
        <w:t>2547 s</w:t>
      </w:r>
      <w:r w:rsidR="008969DB" w:rsidRPr="007D3807">
        <w:rPr>
          <w:rFonts w:ascii="Times New Roman" w:hAnsi="Times New Roman"/>
          <w:b/>
          <w:color w:val="000000"/>
          <w:sz w:val="24"/>
          <w:szCs w:val="24"/>
        </w:rPr>
        <w:t xml:space="preserve">ayılı </w:t>
      </w:r>
      <w:r w:rsidR="00AF1125">
        <w:rPr>
          <w:rFonts w:ascii="Times New Roman" w:hAnsi="Times New Roman"/>
          <w:b/>
          <w:color w:val="000000"/>
          <w:sz w:val="24"/>
          <w:szCs w:val="24"/>
        </w:rPr>
        <w:t xml:space="preserve">Yükseköğretim </w:t>
      </w:r>
      <w:r w:rsidR="00AF1125" w:rsidRPr="007D3807">
        <w:rPr>
          <w:rFonts w:ascii="Times New Roman" w:hAnsi="Times New Roman"/>
          <w:b/>
          <w:color w:val="000000"/>
          <w:sz w:val="24"/>
          <w:szCs w:val="24"/>
        </w:rPr>
        <w:t>Kanun</w:t>
      </w:r>
      <w:r w:rsidR="00AF1125">
        <w:rPr>
          <w:rFonts w:ascii="Times New Roman" w:hAnsi="Times New Roman"/>
          <w:b/>
          <w:color w:val="000000"/>
          <w:sz w:val="24"/>
          <w:szCs w:val="24"/>
        </w:rPr>
        <w:t>u</w:t>
      </w:r>
      <w:r w:rsidR="00AF1125" w:rsidRPr="007D3807">
        <w:rPr>
          <w:rFonts w:ascii="Times New Roman" w:hAnsi="Times New Roman"/>
          <w:b/>
          <w:color w:val="000000"/>
          <w:sz w:val="24"/>
          <w:szCs w:val="24"/>
        </w:rPr>
        <w:t>’</w:t>
      </w:r>
      <w:r w:rsidR="00AF1125">
        <w:rPr>
          <w:rFonts w:ascii="Times New Roman" w:hAnsi="Times New Roman"/>
          <w:b/>
          <w:color w:val="000000"/>
          <w:sz w:val="24"/>
          <w:szCs w:val="24"/>
        </w:rPr>
        <w:t>n</w:t>
      </w:r>
      <w:r w:rsidR="00AF1125" w:rsidRPr="007D3807">
        <w:rPr>
          <w:rFonts w:ascii="Times New Roman" w:hAnsi="Times New Roman"/>
          <w:b/>
          <w:color w:val="000000"/>
          <w:sz w:val="24"/>
          <w:szCs w:val="24"/>
        </w:rPr>
        <w:t>un</w:t>
      </w:r>
      <w:r w:rsidR="008969DB" w:rsidRPr="007D3807">
        <w:rPr>
          <w:rFonts w:ascii="Times New Roman" w:hAnsi="Times New Roman"/>
          <w:b/>
          <w:color w:val="000000"/>
          <w:sz w:val="24"/>
          <w:szCs w:val="24"/>
        </w:rPr>
        <w:t xml:space="preserve"> 37 ve 38 inci Maddelerine Göre Yapılan Görevlendirme İşlemleri</w:t>
      </w:r>
    </w:p>
    <w:p w14:paraId="008BFA00" w14:textId="77777777" w:rsidR="00CC68BD" w:rsidRPr="007D3807" w:rsidRDefault="00CC68BD" w:rsidP="001B410F">
      <w:pPr>
        <w:jc w:val="both"/>
        <w:rPr>
          <w:rFonts w:ascii="Times New Roman" w:hAnsi="Times New Roman"/>
          <w:sz w:val="24"/>
          <w:szCs w:val="24"/>
        </w:rPr>
      </w:pPr>
      <w:r w:rsidRPr="007D3807">
        <w:rPr>
          <w:rFonts w:ascii="Times New Roman" w:hAnsi="Times New Roman"/>
          <w:sz w:val="24"/>
          <w:szCs w:val="24"/>
        </w:rPr>
        <w:lastRenderedPageBreak/>
        <w:t xml:space="preserve">Öğretim Elemanlarının DŞ-005-Yükseköğretim Kanunu’nun 37 inci maddesi ve 58 inci maddesinin k bendine göre </w:t>
      </w:r>
      <w:r w:rsidR="00081998">
        <w:rPr>
          <w:rFonts w:ascii="Times New Roman" w:hAnsi="Times New Roman"/>
          <w:sz w:val="24"/>
          <w:szCs w:val="24"/>
        </w:rPr>
        <w:t xml:space="preserve">görevlendirme taleplerine ilişkin </w:t>
      </w:r>
      <w:r w:rsidR="008F46C2">
        <w:rPr>
          <w:rFonts w:ascii="Times New Roman" w:hAnsi="Times New Roman"/>
          <w:sz w:val="24"/>
          <w:szCs w:val="24"/>
        </w:rPr>
        <w:t>gelen yazılar</w:t>
      </w:r>
      <w:r w:rsidR="00520D70">
        <w:rPr>
          <w:rFonts w:ascii="Times New Roman" w:hAnsi="Times New Roman"/>
          <w:sz w:val="24"/>
          <w:szCs w:val="24"/>
        </w:rPr>
        <w:t xml:space="preserve"> </w:t>
      </w:r>
      <w:r w:rsidR="00F74178" w:rsidRPr="007D3807">
        <w:rPr>
          <w:rFonts w:ascii="Times New Roman" w:hAnsi="Times New Roman"/>
          <w:sz w:val="24"/>
          <w:szCs w:val="24"/>
        </w:rPr>
        <w:t xml:space="preserve">ilgili birimlere </w:t>
      </w:r>
      <w:r w:rsidR="00520D70">
        <w:rPr>
          <w:rFonts w:ascii="Times New Roman" w:hAnsi="Times New Roman"/>
          <w:sz w:val="24"/>
          <w:szCs w:val="24"/>
        </w:rPr>
        <w:t>EBYS üzerinden gönderilir.</w:t>
      </w:r>
    </w:p>
    <w:p w14:paraId="1502767E" w14:textId="77777777" w:rsidR="00807D03" w:rsidRPr="007D3807" w:rsidRDefault="00F74178" w:rsidP="00BD5C23">
      <w:pPr>
        <w:jc w:val="both"/>
        <w:rPr>
          <w:rFonts w:ascii="Times New Roman" w:hAnsi="Times New Roman"/>
          <w:sz w:val="24"/>
          <w:szCs w:val="24"/>
        </w:rPr>
      </w:pPr>
      <w:r w:rsidRPr="007D3807">
        <w:rPr>
          <w:rFonts w:ascii="Times New Roman" w:hAnsi="Times New Roman"/>
          <w:sz w:val="24"/>
          <w:szCs w:val="24"/>
        </w:rPr>
        <w:t xml:space="preserve">Öğretim Elemanlarının DŞ-005-Yükseköğretim Kanunu’nun 38 inci maddesine göre ilgili Fakülte/Enstitü/Yüksekokul Yönetim Kurulu kararı ile uygun görülen görevlendirmelerine ilişkin </w:t>
      </w:r>
      <w:r w:rsidR="002D7E06" w:rsidRPr="007D3807">
        <w:rPr>
          <w:rFonts w:ascii="Times New Roman" w:hAnsi="Times New Roman"/>
          <w:sz w:val="24"/>
          <w:szCs w:val="24"/>
        </w:rPr>
        <w:t xml:space="preserve">Yönetim Kurulu Kararları </w:t>
      </w:r>
      <w:r w:rsidRPr="007D3807">
        <w:rPr>
          <w:rFonts w:ascii="Times New Roman" w:hAnsi="Times New Roman"/>
          <w:sz w:val="24"/>
          <w:szCs w:val="24"/>
        </w:rPr>
        <w:t xml:space="preserve">Başkanlığa gönderilir. Başkanlık, Üniversite Yönetim Kurulu Kararı alınması için Genel Sekreterliğe üst yazı ile teklifi EBYS üzerinden gönderir. </w:t>
      </w:r>
      <w:r w:rsidR="00BD5C23" w:rsidRPr="007D3807">
        <w:rPr>
          <w:rFonts w:ascii="Times New Roman" w:hAnsi="Times New Roman"/>
          <w:sz w:val="24"/>
          <w:szCs w:val="24"/>
        </w:rPr>
        <w:t xml:space="preserve">Uygun bulunan görevlendirmeler için </w:t>
      </w:r>
      <w:r w:rsidRPr="007D3807">
        <w:rPr>
          <w:rFonts w:ascii="Times New Roman" w:hAnsi="Times New Roman"/>
          <w:sz w:val="24"/>
          <w:szCs w:val="24"/>
        </w:rPr>
        <w:t xml:space="preserve">Başkanlık tarafından </w:t>
      </w:r>
      <w:proofErr w:type="spellStart"/>
      <w:r w:rsidRPr="007D3807">
        <w:rPr>
          <w:rFonts w:ascii="Times New Roman" w:hAnsi="Times New Roman"/>
          <w:sz w:val="24"/>
          <w:szCs w:val="24"/>
        </w:rPr>
        <w:t>PERSİS’</w:t>
      </w:r>
      <w:r w:rsidR="003C636A" w:rsidRPr="007D3807">
        <w:rPr>
          <w:rFonts w:ascii="Times New Roman" w:hAnsi="Times New Roman"/>
          <w:sz w:val="24"/>
          <w:szCs w:val="24"/>
        </w:rPr>
        <w:t>t</w:t>
      </w:r>
      <w:r w:rsidRPr="007D3807">
        <w:rPr>
          <w:rFonts w:ascii="Times New Roman" w:hAnsi="Times New Roman"/>
          <w:sz w:val="24"/>
          <w:szCs w:val="24"/>
        </w:rPr>
        <w:t>e</w:t>
      </w:r>
      <w:proofErr w:type="spellEnd"/>
      <w:r w:rsidRPr="007D3807">
        <w:rPr>
          <w:rFonts w:ascii="Times New Roman" w:hAnsi="Times New Roman"/>
          <w:sz w:val="24"/>
          <w:szCs w:val="24"/>
        </w:rPr>
        <w:t xml:space="preserve"> görevlendirme onayı hazırlanır ve EBYS üzerinden Rektöre imzaya sunulur. </w:t>
      </w:r>
      <w:r w:rsidR="00BD5C23" w:rsidRPr="007D3807">
        <w:rPr>
          <w:rFonts w:ascii="Times New Roman" w:hAnsi="Times New Roman"/>
          <w:sz w:val="24"/>
          <w:szCs w:val="24"/>
        </w:rPr>
        <w:t>Görevlen</w:t>
      </w:r>
      <w:r w:rsidR="00644A39">
        <w:rPr>
          <w:rFonts w:ascii="Times New Roman" w:hAnsi="Times New Roman"/>
          <w:sz w:val="24"/>
          <w:szCs w:val="24"/>
        </w:rPr>
        <w:t xml:space="preserve">dirme Onayları ilgili birimlere bildirilir ve görevlendirmeyi talep eden kuruma üst yazı gönderilir. </w:t>
      </w:r>
    </w:p>
    <w:p w14:paraId="1A8884DC" w14:textId="77777777" w:rsidR="00070C7D" w:rsidRPr="007D3807" w:rsidRDefault="00A732B4" w:rsidP="00070C7D">
      <w:pPr>
        <w:jc w:val="both"/>
        <w:rPr>
          <w:rFonts w:ascii="Times New Roman" w:hAnsi="Times New Roman"/>
          <w:b/>
          <w:color w:val="000000"/>
          <w:sz w:val="24"/>
          <w:szCs w:val="24"/>
        </w:rPr>
      </w:pPr>
      <w:r w:rsidRPr="007D3807">
        <w:rPr>
          <w:rFonts w:ascii="Times New Roman" w:hAnsi="Times New Roman"/>
          <w:b/>
          <w:color w:val="000000"/>
          <w:sz w:val="24"/>
          <w:szCs w:val="24"/>
        </w:rPr>
        <w:t>5.9</w:t>
      </w:r>
      <w:r w:rsidR="008969DB" w:rsidRPr="007D3807">
        <w:rPr>
          <w:rFonts w:ascii="Times New Roman" w:hAnsi="Times New Roman"/>
          <w:b/>
          <w:color w:val="000000"/>
          <w:sz w:val="24"/>
          <w:szCs w:val="24"/>
        </w:rPr>
        <w:t>.3.</w:t>
      </w:r>
      <w:r w:rsidR="008969DB" w:rsidRPr="007D3807">
        <w:rPr>
          <w:rFonts w:ascii="Times New Roman" w:hAnsi="Times New Roman"/>
          <w:color w:val="000000"/>
          <w:sz w:val="24"/>
          <w:szCs w:val="24"/>
        </w:rPr>
        <w:t xml:space="preserve"> </w:t>
      </w:r>
      <w:r w:rsidR="00070C7D" w:rsidRPr="007D3807">
        <w:rPr>
          <w:rFonts w:ascii="Times New Roman" w:hAnsi="Times New Roman"/>
          <w:b/>
          <w:color w:val="000000"/>
          <w:sz w:val="24"/>
          <w:szCs w:val="24"/>
        </w:rPr>
        <w:t xml:space="preserve">2547 sayılı </w:t>
      </w:r>
      <w:r w:rsidR="00AF1125">
        <w:rPr>
          <w:rFonts w:ascii="Times New Roman" w:hAnsi="Times New Roman"/>
          <w:b/>
          <w:color w:val="000000"/>
          <w:sz w:val="24"/>
          <w:szCs w:val="24"/>
        </w:rPr>
        <w:t xml:space="preserve">Yükseköğretim </w:t>
      </w:r>
      <w:r w:rsidR="00AF1125" w:rsidRPr="007D3807">
        <w:rPr>
          <w:rFonts w:ascii="Times New Roman" w:hAnsi="Times New Roman"/>
          <w:b/>
          <w:color w:val="000000"/>
          <w:sz w:val="24"/>
          <w:szCs w:val="24"/>
        </w:rPr>
        <w:t>Kanun</w:t>
      </w:r>
      <w:r w:rsidR="00AF1125">
        <w:rPr>
          <w:rFonts w:ascii="Times New Roman" w:hAnsi="Times New Roman"/>
          <w:b/>
          <w:color w:val="000000"/>
          <w:sz w:val="24"/>
          <w:szCs w:val="24"/>
        </w:rPr>
        <w:t>u</w:t>
      </w:r>
      <w:r w:rsidR="00AF1125" w:rsidRPr="007D3807">
        <w:rPr>
          <w:rFonts w:ascii="Times New Roman" w:hAnsi="Times New Roman"/>
          <w:b/>
          <w:color w:val="000000"/>
          <w:sz w:val="24"/>
          <w:szCs w:val="24"/>
        </w:rPr>
        <w:t>’</w:t>
      </w:r>
      <w:r w:rsidR="00AF1125">
        <w:rPr>
          <w:rFonts w:ascii="Times New Roman" w:hAnsi="Times New Roman"/>
          <w:b/>
          <w:color w:val="000000"/>
          <w:sz w:val="24"/>
          <w:szCs w:val="24"/>
        </w:rPr>
        <w:t>n</w:t>
      </w:r>
      <w:r w:rsidR="00AF1125" w:rsidRPr="007D3807">
        <w:rPr>
          <w:rFonts w:ascii="Times New Roman" w:hAnsi="Times New Roman"/>
          <w:b/>
          <w:color w:val="000000"/>
          <w:sz w:val="24"/>
          <w:szCs w:val="24"/>
        </w:rPr>
        <w:t>un</w:t>
      </w:r>
      <w:r w:rsidR="00070C7D" w:rsidRPr="007D3807">
        <w:rPr>
          <w:rFonts w:ascii="Times New Roman" w:hAnsi="Times New Roman"/>
          <w:b/>
          <w:color w:val="000000"/>
          <w:sz w:val="24"/>
          <w:szCs w:val="24"/>
        </w:rPr>
        <w:t xml:space="preserve"> 39 uncu Maddesine Göre Yapılacak Görevlendirme İşlemleri</w:t>
      </w:r>
    </w:p>
    <w:p w14:paraId="025DBD09" w14:textId="77777777" w:rsidR="00807D03" w:rsidRPr="00520D70" w:rsidRDefault="00AF2EBF" w:rsidP="001B410F">
      <w:pPr>
        <w:jc w:val="both"/>
        <w:rPr>
          <w:rFonts w:ascii="Times New Roman" w:hAnsi="Times New Roman"/>
          <w:sz w:val="24"/>
          <w:szCs w:val="24"/>
        </w:rPr>
      </w:pPr>
      <w:r w:rsidRPr="007D3807">
        <w:rPr>
          <w:rFonts w:ascii="Times New Roman" w:hAnsi="Times New Roman"/>
          <w:color w:val="000000"/>
          <w:sz w:val="24"/>
          <w:szCs w:val="24"/>
        </w:rPr>
        <w:t xml:space="preserve">Öğretim elemanlarının </w:t>
      </w:r>
      <w:r w:rsidRPr="007D3807">
        <w:rPr>
          <w:rFonts w:ascii="Times New Roman" w:hAnsi="Times New Roman"/>
          <w:sz w:val="24"/>
          <w:szCs w:val="24"/>
        </w:rPr>
        <w:t xml:space="preserve">yurt içinde ve dışında kongre, konferans, seminer ve benzeri bilimsel toplantılara, bilim ve meslekleri ile ilgili diğer toplantılara katılmak, araştırma ve inceleme gezileri yapmak, araştırma ve incelemenin gerektirdiği yerde bulunmak </w:t>
      </w:r>
      <w:r w:rsidRPr="007D3807">
        <w:rPr>
          <w:rFonts w:ascii="Times New Roman" w:hAnsi="Times New Roman"/>
          <w:color w:val="000000"/>
          <w:sz w:val="24"/>
          <w:szCs w:val="24"/>
        </w:rPr>
        <w:t>amacıyla görevlendirilmelerine ilişkin</w:t>
      </w:r>
      <w:r w:rsidRPr="007D3807">
        <w:rPr>
          <w:rFonts w:ascii="Times New Roman" w:hAnsi="Times New Roman"/>
          <w:sz w:val="24"/>
          <w:szCs w:val="24"/>
        </w:rPr>
        <w:t xml:space="preserve"> </w:t>
      </w:r>
      <w:r w:rsidRPr="007D3807">
        <w:rPr>
          <w:rFonts w:ascii="Times New Roman" w:hAnsi="Times New Roman"/>
          <w:color w:val="000000"/>
          <w:sz w:val="24"/>
          <w:szCs w:val="24"/>
        </w:rPr>
        <w:t xml:space="preserve">bağlı bulundukları </w:t>
      </w:r>
      <w:r w:rsidRPr="007D3807">
        <w:rPr>
          <w:rFonts w:ascii="Times New Roman" w:hAnsi="Times New Roman"/>
          <w:sz w:val="24"/>
          <w:szCs w:val="24"/>
        </w:rPr>
        <w:t>Fakülte/Enstitü/Yüksekokul</w:t>
      </w:r>
      <w:r w:rsidRPr="007D3807">
        <w:rPr>
          <w:rFonts w:ascii="Times New Roman" w:hAnsi="Times New Roman"/>
          <w:color w:val="000000"/>
          <w:sz w:val="24"/>
          <w:szCs w:val="24"/>
        </w:rPr>
        <w:t xml:space="preserve"> Yönetim </w:t>
      </w:r>
      <w:r w:rsidRPr="007D3807">
        <w:rPr>
          <w:rFonts w:ascii="Times New Roman" w:hAnsi="Times New Roman"/>
          <w:sz w:val="24"/>
          <w:szCs w:val="24"/>
        </w:rPr>
        <w:t>Kurulu Kararları/üst yazıları Başkanlığa gönderilir. Görevlendirme Teklifleri DŞ-005-Yükseköğretim Kanunu’nun</w:t>
      </w:r>
      <w:r w:rsidRPr="007D3807">
        <w:rPr>
          <w:rFonts w:ascii="Times New Roman" w:hAnsi="Times New Roman"/>
          <w:color w:val="000000"/>
          <w:sz w:val="24"/>
          <w:szCs w:val="24"/>
        </w:rPr>
        <w:t xml:space="preserve"> 39 uncu maddesi ve </w:t>
      </w:r>
      <w:r w:rsidRPr="007D3807">
        <w:rPr>
          <w:rFonts w:ascii="Times New Roman" w:hAnsi="Times New Roman"/>
          <w:sz w:val="24"/>
          <w:szCs w:val="24"/>
        </w:rPr>
        <w:t>DŞ-102-Yurtiçinde ve Yurtdışında Görevlendirmelerde Uyulacak Esaslara İlişkin Yönetmeliğine göre değerlendirilir</w:t>
      </w:r>
      <w:r w:rsidRPr="007D3807">
        <w:rPr>
          <w:rFonts w:ascii="Times New Roman" w:hAnsi="Times New Roman"/>
          <w:color w:val="000000"/>
          <w:sz w:val="24"/>
          <w:szCs w:val="24"/>
        </w:rPr>
        <w:t xml:space="preserve">. Bu görevlendirme işlemleri </w:t>
      </w:r>
      <w:r w:rsidRPr="007D3807">
        <w:rPr>
          <w:rFonts w:ascii="Times New Roman" w:hAnsi="Times New Roman"/>
          <w:sz w:val="24"/>
          <w:szCs w:val="24"/>
        </w:rPr>
        <w:t xml:space="preserve">İA-105-2547 S.K. 39.Maddesine Göre Görevlendirme İş </w:t>
      </w:r>
      <w:proofErr w:type="spellStart"/>
      <w:r w:rsidRPr="007D3807">
        <w:rPr>
          <w:rFonts w:ascii="Times New Roman" w:hAnsi="Times New Roman"/>
          <w:sz w:val="24"/>
          <w:szCs w:val="24"/>
        </w:rPr>
        <w:t>Akışı’na</w:t>
      </w:r>
      <w:proofErr w:type="spellEnd"/>
      <w:r w:rsidRPr="007D3807">
        <w:rPr>
          <w:rFonts w:ascii="Times New Roman" w:hAnsi="Times New Roman"/>
          <w:color w:val="000000"/>
          <w:sz w:val="24"/>
          <w:szCs w:val="24"/>
        </w:rPr>
        <w:t xml:space="preserve"> göre gerçekleştirilir.</w:t>
      </w:r>
    </w:p>
    <w:p w14:paraId="6129BA94" w14:textId="77777777" w:rsidR="008969DB" w:rsidRPr="007D3807" w:rsidRDefault="00070C7D" w:rsidP="001B410F">
      <w:pPr>
        <w:jc w:val="both"/>
        <w:rPr>
          <w:rFonts w:ascii="Times New Roman" w:hAnsi="Times New Roman"/>
          <w:sz w:val="24"/>
          <w:szCs w:val="24"/>
        </w:rPr>
      </w:pPr>
      <w:r w:rsidRPr="007D3807">
        <w:rPr>
          <w:rFonts w:ascii="Times New Roman" w:hAnsi="Times New Roman"/>
          <w:b/>
          <w:color w:val="000000"/>
          <w:sz w:val="24"/>
          <w:szCs w:val="24"/>
        </w:rPr>
        <w:t xml:space="preserve">5.9.4. </w:t>
      </w:r>
      <w:r w:rsidR="001C363E" w:rsidRPr="007D3807">
        <w:rPr>
          <w:rFonts w:ascii="Times New Roman" w:hAnsi="Times New Roman"/>
          <w:b/>
          <w:color w:val="000000"/>
          <w:sz w:val="24"/>
          <w:szCs w:val="24"/>
        </w:rPr>
        <w:t>2547 s</w:t>
      </w:r>
      <w:r w:rsidR="008969DB" w:rsidRPr="007D3807">
        <w:rPr>
          <w:rFonts w:ascii="Times New Roman" w:hAnsi="Times New Roman"/>
          <w:b/>
          <w:color w:val="000000"/>
          <w:sz w:val="24"/>
          <w:szCs w:val="24"/>
        </w:rPr>
        <w:t xml:space="preserve">ayılı </w:t>
      </w:r>
      <w:r w:rsidR="00AF1125">
        <w:rPr>
          <w:rFonts w:ascii="Times New Roman" w:hAnsi="Times New Roman"/>
          <w:b/>
          <w:color w:val="000000"/>
          <w:sz w:val="24"/>
          <w:szCs w:val="24"/>
        </w:rPr>
        <w:t xml:space="preserve">Yükseköğretim </w:t>
      </w:r>
      <w:r w:rsidR="00AF1125" w:rsidRPr="007D3807">
        <w:rPr>
          <w:rFonts w:ascii="Times New Roman" w:hAnsi="Times New Roman"/>
          <w:b/>
          <w:color w:val="000000"/>
          <w:sz w:val="24"/>
          <w:szCs w:val="24"/>
        </w:rPr>
        <w:t>Kanun</w:t>
      </w:r>
      <w:r w:rsidR="00AF1125">
        <w:rPr>
          <w:rFonts w:ascii="Times New Roman" w:hAnsi="Times New Roman"/>
          <w:b/>
          <w:color w:val="000000"/>
          <w:sz w:val="24"/>
          <w:szCs w:val="24"/>
        </w:rPr>
        <w:t>u</w:t>
      </w:r>
      <w:r w:rsidR="00AF1125" w:rsidRPr="007D3807">
        <w:rPr>
          <w:rFonts w:ascii="Times New Roman" w:hAnsi="Times New Roman"/>
          <w:b/>
          <w:color w:val="000000"/>
          <w:sz w:val="24"/>
          <w:szCs w:val="24"/>
        </w:rPr>
        <w:t>’</w:t>
      </w:r>
      <w:r w:rsidR="00AF1125">
        <w:rPr>
          <w:rFonts w:ascii="Times New Roman" w:hAnsi="Times New Roman"/>
          <w:b/>
          <w:color w:val="000000"/>
          <w:sz w:val="24"/>
          <w:szCs w:val="24"/>
        </w:rPr>
        <w:t>n</w:t>
      </w:r>
      <w:r w:rsidR="00AF1125" w:rsidRPr="007D3807">
        <w:rPr>
          <w:rFonts w:ascii="Times New Roman" w:hAnsi="Times New Roman"/>
          <w:b/>
          <w:color w:val="000000"/>
          <w:sz w:val="24"/>
          <w:szCs w:val="24"/>
        </w:rPr>
        <w:t>un</w:t>
      </w:r>
      <w:r w:rsidR="008969DB" w:rsidRPr="007D3807">
        <w:rPr>
          <w:rFonts w:ascii="Times New Roman" w:hAnsi="Times New Roman"/>
          <w:b/>
          <w:color w:val="000000"/>
          <w:sz w:val="24"/>
          <w:szCs w:val="24"/>
        </w:rPr>
        <w:t xml:space="preserve"> 40/a Maddesine Göre Yapılan Görevlendirme İşlemleri</w:t>
      </w:r>
    </w:p>
    <w:p w14:paraId="18E799B9" w14:textId="77777777" w:rsidR="00807D03" w:rsidRPr="007D3807" w:rsidRDefault="008969DB" w:rsidP="00E223A6">
      <w:pPr>
        <w:jc w:val="both"/>
        <w:rPr>
          <w:rFonts w:ascii="Times New Roman" w:hAnsi="Times New Roman"/>
          <w:sz w:val="24"/>
          <w:szCs w:val="24"/>
          <w:bdr w:val="none" w:sz="0" w:space="0" w:color="auto" w:frame="1"/>
        </w:rPr>
      </w:pPr>
      <w:r w:rsidRPr="007D3807">
        <w:rPr>
          <w:rFonts w:ascii="Times New Roman" w:hAnsi="Times New Roman"/>
          <w:color w:val="000000"/>
          <w:sz w:val="24"/>
          <w:szCs w:val="24"/>
        </w:rPr>
        <w:t xml:space="preserve">Öğretim elemanlarının, </w:t>
      </w:r>
      <w:r w:rsidR="00E223A6" w:rsidRPr="007D3807">
        <w:rPr>
          <w:rFonts w:ascii="Times New Roman" w:hAnsi="Times New Roman"/>
          <w:color w:val="000000"/>
          <w:sz w:val="24"/>
          <w:szCs w:val="24"/>
        </w:rPr>
        <w:t xml:space="preserve">görev yaptığı şehirdeki yükseköğretim kurumlarında ders vermelerine </w:t>
      </w:r>
      <w:r w:rsidR="00E223A6" w:rsidRPr="007D3807">
        <w:rPr>
          <w:rFonts w:ascii="Times New Roman" w:hAnsi="Times New Roman"/>
          <w:sz w:val="24"/>
          <w:szCs w:val="24"/>
        </w:rPr>
        <w:t xml:space="preserve">ilişkin </w:t>
      </w:r>
      <w:r w:rsidRPr="007D3807">
        <w:rPr>
          <w:rFonts w:ascii="Times New Roman" w:hAnsi="Times New Roman"/>
          <w:color w:val="000000"/>
          <w:sz w:val="24"/>
          <w:szCs w:val="24"/>
        </w:rPr>
        <w:t xml:space="preserve">bağlı bulundukları </w:t>
      </w:r>
      <w:r w:rsidR="002E3DCB" w:rsidRPr="007D3807">
        <w:rPr>
          <w:rFonts w:ascii="Times New Roman" w:hAnsi="Times New Roman"/>
          <w:sz w:val="24"/>
          <w:szCs w:val="24"/>
        </w:rPr>
        <w:t>Fakülte/Enstitü/Yüksekokul</w:t>
      </w:r>
      <w:r w:rsidR="00E223A6" w:rsidRPr="007D3807">
        <w:rPr>
          <w:rFonts w:ascii="Times New Roman" w:hAnsi="Times New Roman"/>
          <w:color w:val="000000"/>
          <w:sz w:val="24"/>
          <w:szCs w:val="24"/>
        </w:rPr>
        <w:t xml:space="preserve"> </w:t>
      </w:r>
      <w:r w:rsidR="00C70F6A" w:rsidRPr="007D3807">
        <w:rPr>
          <w:rFonts w:ascii="Times New Roman" w:hAnsi="Times New Roman"/>
          <w:color w:val="000000"/>
          <w:sz w:val="24"/>
          <w:szCs w:val="24"/>
        </w:rPr>
        <w:t xml:space="preserve">Yönetim </w:t>
      </w:r>
      <w:r w:rsidR="002E3DCB" w:rsidRPr="007D3807">
        <w:rPr>
          <w:rFonts w:ascii="Times New Roman" w:hAnsi="Times New Roman"/>
          <w:sz w:val="24"/>
          <w:szCs w:val="24"/>
        </w:rPr>
        <w:t>Kurul</w:t>
      </w:r>
      <w:r w:rsidR="002D7E06" w:rsidRPr="007D3807">
        <w:rPr>
          <w:rFonts w:ascii="Times New Roman" w:hAnsi="Times New Roman"/>
          <w:sz w:val="24"/>
          <w:szCs w:val="24"/>
        </w:rPr>
        <w:t>u</w:t>
      </w:r>
      <w:r w:rsidR="002E3DCB" w:rsidRPr="007D3807">
        <w:rPr>
          <w:rFonts w:ascii="Times New Roman" w:hAnsi="Times New Roman"/>
          <w:sz w:val="24"/>
          <w:szCs w:val="24"/>
        </w:rPr>
        <w:t xml:space="preserve"> Kararları B</w:t>
      </w:r>
      <w:r w:rsidR="00E223A6" w:rsidRPr="007D3807">
        <w:rPr>
          <w:rFonts w:ascii="Times New Roman" w:hAnsi="Times New Roman"/>
          <w:sz w:val="24"/>
          <w:szCs w:val="24"/>
        </w:rPr>
        <w:t xml:space="preserve">aşkanlığa gönderilir. Başkanlık tarafından </w:t>
      </w:r>
      <w:proofErr w:type="spellStart"/>
      <w:r w:rsidR="00E223A6" w:rsidRPr="007D3807">
        <w:rPr>
          <w:rFonts w:ascii="Times New Roman" w:hAnsi="Times New Roman"/>
          <w:sz w:val="24"/>
          <w:szCs w:val="24"/>
        </w:rPr>
        <w:t>PERSİS’</w:t>
      </w:r>
      <w:r w:rsidR="003C636A" w:rsidRPr="007D3807">
        <w:rPr>
          <w:rFonts w:ascii="Times New Roman" w:hAnsi="Times New Roman"/>
          <w:sz w:val="24"/>
          <w:szCs w:val="24"/>
        </w:rPr>
        <w:t>t</w:t>
      </w:r>
      <w:r w:rsidR="00E223A6" w:rsidRPr="007D3807">
        <w:rPr>
          <w:rFonts w:ascii="Times New Roman" w:hAnsi="Times New Roman"/>
          <w:sz w:val="24"/>
          <w:szCs w:val="24"/>
        </w:rPr>
        <w:t>e</w:t>
      </w:r>
      <w:proofErr w:type="spellEnd"/>
      <w:r w:rsidR="00E223A6" w:rsidRPr="007D3807">
        <w:rPr>
          <w:rFonts w:ascii="Times New Roman" w:hAnsi="Times New Roman"/>
          <w:sz w:val="24"/>
          <w:szCs w:val="24"/>
        </w:rPr>
        <w:t xml:space="preserve"> görevlendirme onayı hazırlanır ve EBYS üzerinden Rektöre imzaya sunulur. </w:t>
      </w:r>
      <w:r w:rsidR="004A36AC" w:rsidRPr="007D3807">
        <w:rPr>
          <w:rFonts w:ascii="Times New Roman" w:hAnsi="Times New Roman"/>
          <w:sz w:val="24"/>
          <w:szCs w:val="24"/>
        </w:rPr>
        <w:t xml:space="preserve">Uygun bulunan görevlendirme </w:t>
      </w:r>
      <w:r w:rsidR="00F1547C" w:rsidRPr="007D3807">
        <w:rPr>
          <w:rFonts w:ascii="Times New Roman" w:hAnsi="Times New Roman"/>
          <w:sz w:val="24"/>
          <w:szCs w:val="24"/>
        </w:rPr>
        <w:t>karşı üniversiteye bildirilir. Görevlendirme İşlemleri YÖ-011-YTÜ Ders Görevlendirme Yönergesi</w:t>
      </w:r>
      <w:r w:rsidR="00F1547C" w:rsidRPr="007D3807">
        <w:rPr>
          <w:rFonts w:ascii="Times New Roman" w:hAnsi="Times New Roman"/>
          <w:sz w:val="24"/>
          <w:szCs w:val="24"/>
          <w:bdr w:val="none" w:sz="0" w:space="0" w:color="auto" w:frame="1"/>
        </w:rPr>
        <w:t xml:space="preserve"> doğrultusunda gerçekleştirilir. </w:t>
      </w:r>
    </w:p>
    <w:p w14:paraId="080107C1" w14:textId="77777777" w:rsidR="008969DB" w:rsidRPr="007D3807" w:rsidRDefault="00A732B4" w:rsidP="001B410F">
      <w:pPr>
        <w:jc w:val="both"/>
        <w:rPr>
          <w:rFonts w:ascii="Times New Roman" w:hAnsi="Times New Roman"/>
          <w:color w:val="000000"/>
          <w:sz w:val="24"/>
          <w:szCs w:val="24"/>
        </w:rPr>
      </w:pPr>
      <w:r w:rsidRPr="007D3807">
        <w:rPr>
          <w:rFonts w:ascii="Times New Roman" w:hAnsi="Times New Roman"/>
          <w:b/>
          <w:color w:val="000000"/>
          <w:sz w:val="24"/>
          <w:szCs w:val="24"/>
        </w:rPr>
        <w:t>5.9</w:t>
      </w:r>
      <w:r w:rsidR="00070C7D" w:rsidRPr="007D3807">
        <w:rPr>
          <w:rFonts w:ascii="Times New Roman" w:hAnsi="Times New Roman"/>
          <w:b/>
          <w:color w:val="000000"/>
          <w:sz w:val="24"/>
          <w:szCs w:val="24"/>
        </w:rPr>
        <w:t>.5</w:t>
      </w:r>
      <w:r w:rsidR="00070C7D" w:rsidRPr="007D3807">
        <w:rPr>
          <w:rFonts w:ascii="Times New Roman" w:hAnsi="Times New Roman"/>
          <w:color w:val="000000"/>
          <w:sz w:val="24"/>
          <w:szCs w:val="24"/>
        </w:rPr>
        <w:t xml:space="preserve">. </w:t>
      </w:r>
      <w:r w:rsidR="001C363E" w:rsidRPr="007D3807">
        <w:rPr>
          <w:rFonts w:ascii="Times New Roman" w:hAnsi="Times New Roman"/>
          <w:b/>
          <w:color w:val="000000"/>
          <w:sz w:val="24"/>
          <w:szCs w:val="24"/>
        </w:rPr>
        <w:t>2547 s</w:t>
      </w:r>
      <w:r w:rsidR="008969DB" w:rsidRPr="007D3807">
        <w:rPr>
          <w:rFonts w:ascii="Times New Roman" w:hAnsi="Times New Roman"/>
          <w:b/>
          <w:color w:val="000000"/>
          <w:sz w:val="24"/>
          <w:szCs w:val="24"/>
        </w:rPr>
        <w:t xml:space="preserve">ayılı </w:t>
      </w:r>
      <w:r w:rsidR="00AF1125">
        <w:rPr>
          <w:rFonts w:ascii="Times New Roman" w:hAnsi="Times New Roman"/>
          <w:b/>
          <w:color w:val="000000"/>
          <w:sz w:val="24"/>
          <w:szCs w:val="24"/>
        </w:rPr>
        <w:t xml:space="preserve">Yükseköğretim </w:t>
      </w:r>
      <w:r w:rsidR="00AF1125" w:rsidRPr="007D3807">
        <w:rPr>
          <w:rFonts w:ascii="Times New Roman" w:hAnsi="Times New Roman"/>
          <w:b/>
          <w:color w:val="000000"/>
          <w:sz w:val="24"/>
          <w:szCs w:val="24"/>
        </w:rPr>
        <w:t>Kanun</w:t>
      </w:r>
      <w:r w:rsidR="00AF1125">
        <w:rPr>
          <w:rFonts w:ascii="Times New Roman" w:hAnsi="Times New Roman"/>
          <w:b/>
          <w:color w:val="000000"/>
          <w:sz w:val="24"/>
          <w:szCs w:val="24"/>
        </w:rPr>
        <w:t>u</w:t>
      </w:r>
      <w:r w:rsidR="00AF1125" w:rsidRPr="007D3807">
        <w:rPr>
          <w:rFonts w:ascii="Times New Roman" w:hAnsi="Times New Roman"/>
          <w:b/>
          <w:color w:val="000000"/>
          <w:sz w:val="24"/>
          <w:szCs w:val="24"/>
        </w:rPr>
        <w:t>’</w:t>
      </w:r>
      <w:r w:rsidR="00AF1125">
        <w:rPr>
          <w:rFonts w:ascii="Times New Roman" w:hAnsi="Times New Roman"/>
          <w:b/>
          <w:color w:val="000000"/>
          <w:sz w:val="24"/>
          <w:szCs w:val="24"/>
        </w:rPr>
        <w:t>n</w:t>
      </w:r>
      <w:r w:rsidR="00AF1125" w:rsidRPr="007D3807">
        <w:rPr>
          <w:rFonts w:ascii="Times New Roman" w:hAnsi="Times New Roman"/>
          <w:b/>
          <w:color w:val="000000"/>
          <w:sz w:val="24"/>
          <w:szCs w:val="24"/>
        </w:rPr>
        <w:t xml:space="preserve">un </w:t>
      </w:r>
      <w:r w:rsidR="008969DB" w:rsidRPr="007D3807">
        <w:rPr>
          <w:rFonts w:ascii="Times New Roman" w:hAnsi="Times New Roman"/>
          <w:b/>
          <w:color w:val="000000"/>
          <w:sz w:val="24"/>
          <w:szCs w:val="24"/>
        </w:rPr>
        <w:t>40/b Maddesine Göre Yapılan Görevlendirme İşlemleri</w:t>
      </w:r>
    </w:p>
    <w:p w14:paraId="2A933DC6" w14:textId="77777777" w:rsidR="00807D03" w:rsidRPr="007D3807" w:rsidRDefault="00AC6A81" w:rsidP="001B410F">
      <w:pPr>
        <w:jc w:val="both"/>
        <w:rPr>
          <w:rFonts w:ascii="Times New Roman" w:hAnsi="Times New Roman"/>
          <w:sz w:val="24"/>
          <w:szCs w:val="24"/>
        </w:rPr>
      </w:pPr>
      <w:r w:rsidRPr="007D3807">
        <w:rPr>
          <w:rFonts w:ascii="Times New Roman" w:hAnsi="Times New Roman"/>
          <w:sz w:val="24"/>
          <w:szCs w:val="24"/>
        </w:rPr>
        <w:t xml:space="preserve">Öğretim üyelerinin, ihtiyacı olan üniversitenin isteği ve kendi arzusu üzerine </w:t>
      </w:r>
      <w:r w:rsidR="00C70F6A" w:rsidRPr="007D3807">
        <w:rPr>
          <w:rFonts w:ascii="Times New Roman" w:hAnsi="Times New Roman"/>
          <w:color w:val="000000"/>
          <w:sz w:val="24"/>
          <w:szCs w:val="24"/>
        </w:rPr>
        <w:t>en az bir eğitim-öğretim yılı için</w:t>
      </w:r>
      <w:r w:rsidRPr="007D3807">
        <w:rPr>
          <w:rFonts w:ascii="Times New Roman" w:hAnsi="Times New Roman"/>
          <w:color w:val="000000"/>
          <w:sz w:val="24"/>
          <w:szCs w:val="24"/>
        </w:rPr>
        <w:t xml:space="preserve"> </w:t>
      </w:r>
      <w:r w:rsidR="003A1C12" w:rsidRPr="007D3807">
        <w:rPr>
          <w:rFonts w:ascii="Times New Roman" w:hAnsi="Times New Roman"/>
          <w:sz w:val="24"/>
          <w:szCs w:val="24"/>
        </w:rPr>
        <w:t>istekte bulunan üniversitenin</w:t>
      </w:r>
      <w:r w:rsidR="003A1C12" w:rsidRPr="007D3807">
        <w:rPr>
          <w:rFonts w:ascii="Times New Roman" w:hAnsi="Times New Roman"/>
          <w:color w:val="000000"/>
          <w:sz w:val="24"/>
          <w:szCs w:val="24"/>
        </w:rPr>
        <w:t xml:space="preserve"> ilgili birimlerinde </w:t>
      </w:r>
      <w:r w:rsidR="00C70F6A" w:rsidRPr="007D3807">
        <w:rPr>
          <w:rFonts w:ascii="Times New Roman" w:hAnsi="Times New Roman"/>
          <w:color w:val="000000"/>
          <w:sz w:val="24"/>
          <w:szCs w:val="24"/>
        </w:rPr>
        <w:t xml:space="preserve">görevlendirmelerine ilişkin ilgili </w:t>
      </w:r>
      <w:r w:rsidR="00A81BE2" w:rsidRPr="007D3807">
        <w:rPr>
          <w:rFonts w:ascii="Times New Roman" w:hAnsi="Times New Roman"/>
          <w:sz w:val="24"/>
          <w:szCs w:val="24"/>
        </w:rPr>
        <w:t>Fakülte/Enstitü/Yüksekokul</w:t>
      </w:r>
      <w:r w:rsidR="00A81BE2" w:rsidRPr="007D3807">
        <w:rPr>
          <w:rFonts w:ascii="Times New Roman" w:hAnsi="Times New Roman"/>
          <w:color w:val="000000"/>
          <w:sz w:val="24"/>
          <w:szCs w:val="24"/>
        </w:rPr>
        <w:t xml:space="preserve"> </w:t>
      </w:r>
      <w:r w:rsidR="00C70F6A" w:rsidRPr="007D3807">
        <w:rPr>
          <w:rFonts w:ascii="Times New Roman" w:hAnsi="Times New Roman"/>
          <w:color w:val="000000"/>
          <w:sz w:val="24"/>
          <w:szCs w:val="24"/>
        </w:rPr>
        <w:t xml:space="preserve">Yönetim </w:t>
      </w:r>
      <w:r w:rsidR="00641599" w:rsidRPr="007D3807">
        <w:rPr>
          <w:rFonts w:ascii="Times New Roman" w:hAnsi="Times New Roman"/>
          <w:sz w:val="24"/>
          <w:szCs w:val="24"/>
        </w:rPr>
        <w:t>Kurul</w:t>
      </w:r>
      <w:r w:rsidR="002D7E06" w:rsidRPr="007D3807">
        <w:rPr>
          <w:rFonts w:ascii="Times New Roman" w:hAnsi="Times New Roman"/>
          <w:sz w:val="24"/>
          <w:szCs w:val="24"/>
        </w:rPr>
        <w:t>u</w:t>
      </w:r>
      <w:r w:rsidR="00641599" w:rsidRPr="007D3807">
        <w:rPr>
          <w:rFonts w:ascii="Times New Roman" w:hAnsi="Times New Roman"/>
          <w:sz w:val="24"/>
          <w:szCs w:val="24"/>
        </w:rPr>
        <w:t xml:space="preserve"> Kararları Başkanlığa gönderilir. </w:t>
      </w:r>
      <w:r w:rsidR="00C70F6A" w:rsidRPr="007D3807">
        <w:rPr>
          <w:rFonts w:ascii="Times New Roman" w:hAnsi="Times New Roman"/>
          <w:sz w:val="24"/>
          <w:szCs w:val="24"/>
        </w:rPr>
        <w:t xml:space="preserve">Başkanlık, Üniversite Yönetim Kurulu Kararı alınması için Genel Sekreterliğe üst yazı ile teklifi EBYS üzerinden gönderir. Üniversite Yönetim Kurulu tarafından uygun bulunan görevlendirme teklifleri YÖK’e </w:t>
      </w:r>
      <w:r w:rsidR="00C775C5" w:rsidRPr="007D3807">
        <w:rPr>
          <w:rFonts w:ascii="Times New Roman" w:hAnsi="Times New Roman"/>
          <w:sz w:val="24"/>
          <w:szCs w:val="24"/>
        </w:rPr>
        <w:t xml:space="preserve">ve karşı </w:t>
      </w:r>
      <w:r w:rsidR="00C775C5" w:rsidRPr="007D3807">
        <w:rPr>
          <w:rFonts w:ascii="Times New Roman" w:hAnsi="Times New Roman"/>
          <w:sz w:val="24"/>
          <w:szCs w:val="24"/>
        </w:rPr>
        <w:lastRenderedPageBreak/>
        <w:t xml:space="preserve">üniversiteye </w:t>
      </w:r>
      <w:r w:rsidR="00C70F6A" w:rsidRPr="007D3807">
        <w:rPr>
          <w:rFonts w:ascii="Times New Roman" w:hAnsi="Times New Roman"/>
          <w:sz w:val="24"/>
          <w:szCs w:val="24"/>
        </w:rPr>
        <w:t xml:space="preserve">bildirilir. </w:t>
      </w:r>
      <w:r w:rsidR="00177BBA" w:rsidRPr="007D3807">
        <w:rPr>
          <w:rFonts w:ascii="Times New Roman" w:hAnsi="Times New Roman"/>
          <w:sz w:val="24"/>
          <w:szCs w:val="24"/>
        </w:rPr>
        <w:t xml:space="preserve">Görevlendirmenin uygun bulunup bulunmadığı </w:t>
      </w:r>
      <w:r w:rsidR="00F26DE5" w:rsidRPr="007D3807">
        <w:rPr>
          <w:rFonts w:ascii="Times New Roman" w:hAnsi="Times New Roman"/>
          <w:sz w:val="24"/>
          <w:szCs w:val="24"/>
        </w:rPr>
        <w:t xml:space="preserve">YÖK tarafından </w:t>
      </w:r>
      <w:r w:rsidR="00177BBA" w:rsidRPr="007D3807">
        <w:rPr>
          <w:rFonts w:ascii="Times New Roman" w:hAnsi="Times New Roman"/>
          <w:sz w:val="24"/>
          <w:szCs w:val="24"/>
        </w:rPr>
        <w:t xml:space="preserve">ilgili üniversitelere </w:t>
      </w:r>
      <w:r w:rsidR="00F26DE5" w:rsidRPr="007D3807">
        <w:rPr>
          <w:rFonts w:ascii="Times New Roman" w:hAnsi="Times New Roman"/>
          <w:sz w:val="24"/>
          <w:szCs w:val="24"/>
        </w:rPr>
        <w:t xml:space="preserve">bildirilir. </w:t>
      </w:r>
      <w:r w:rsidR="00C775C5" w:rsidRPr="007D3807">
        <w:rPr>
          <w:rFonts w:ascii="Times New Roman" w:hAnsi="Times New Roman"/>
          <w:sz w:val="24"/>
          <w:szCs w:val="24"/>
        </w:rPr>
        <w:t xml:space="preserve">Uygun bulunan görevlendirme için Başkanlık tarafından </w:t>
      </w:r>
      <w:proofErr w:type="spellStart"/>
      <w:r w:rsidR="00C775C5" w:rsidRPr="007D3807">
        <w:rPr>
          <w:rFonts w:ascii="Times New Roman" w:hAnsi="Times New Roman"/>
          <w:sz w:val="24"/>
          <w:szCs w:val="24"/>
        </w:rPr>
        <w:t>PERSİS’te</w:t>
      </w:r>
      <w:proofErr w:type="spellEnd"/>
      <w:r w:rsidR="00C775C5" w:rsidRPr="007D3807">
        <w:rPr>
          <w:rFonts w:ascii="Times New Roman" w:hAnsi="Times New Roman"/>
          <w:sz w:val="24"/>
          <w:szCs w:val="24"/>
        </w:rPr>
        <w:t xml:space="preserve"> görevlendirme onayı hazırlanır ve EBYS üzerinden Rektöre imzaya sunulur. Uygun bulunan görevlendirme onayı ilgili Fakülte/Enstitü/Yüksekokula EBYS üzerinden bildirilir. </w:t>
      </w:r>
      <w:r w:rsidR="00D26325" w:rsidRPr="007D3807">
        <w:rPr>
          <w:rFonts w:ascii="Times New Roman" w:hAnsi="Times New Roman"/>
          <w:sz w:val="24"/>
          <w:szCs w:val="24"/>
        </w:rPr>
        <w:t>Görevlendirme İşlemleri YÖ-011-YTÜ Ders Görevlendirme Yönergesi</w:t>
      </w:r>
      <w:r w:rsidR="00D26325" w:rsidRPr="007D3807">
        <w:rPr>
          <w:rFonts w:ascii="Times New Roman" w:hAnsi="Times New Roman"/>
          <w:sz w:val="24"/>
          <w:szCs w:val="24"/>
          <w:bdr w:val="none" w:sz="0" w:space="0" w:color="auto" w:frame="1"/>
        </w:rPr>
        <w:t xml:space="preserve"> doğrultusunda gerçekleştirilir. </w:t>
      </w:r>
      <w:r w:rsidR="00D26325" w:rsidRPr="007D3807">
        <w:rPr>
          <w:rFonts w:ascii="Times New Roman" w:hAnsi="Times New Roman"/>
          <w:sz w:val="24"/>
          <w:szCs w:val="24"/>
        </w:rPr>
        <w:t xml:space="preserve"> </w:t>
      </w:r>
    </w:p>
    <w:p w14:paraId="6DB5936B"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5.9</w:t>
      </w:r>
      <w:r w:rsidR="00DB170A" w:rsidRPr="007D3807">
        <w:rPr>
          <w:rFonts w:ascii="Times New Roman" w:hAnsi="Times New Roman"/>
          <w:b/>
          <w:color w:val="000000"/>
          <w:sz w:val="24"/>
          <w:szCs w:val="24"/>
        </w:rPr>
        <w:t>.6</w:t>
      </w:r>
      <w:r w:rsidR="001C363E" w:rsidRPr="007D3807">
        <w:rPr>
          <w:rFonts w:ascii="Times New Roman" w:hAnsi="Times New Roman"/>
          <w:b/>
          <w:color w:val="000000"/>
          <w:sz w:val="24"/>
          <w:szCs w:val="24"/>
        </w:rPr>
        <w:t>. 2547 s</w:t>
      </w:r>
      <w:r w:rsidR="008969DB" w:rsidRPr="007D3807">
        <w:rPr>
          <w:rFonts w:ascii="Times New Roman" w:hAnsi="Times New Roman"/>
          <w:b/>
          <w:color w:val="000000"/>
          <w:sz w:val="24"/>
          <w:szCs w:val="24"/>
        </w:rPr>
        <w:t xml:space="preserve">ayılı </w:t>
      </w:r>
      <w:r w:rsidR="00AF1125">
        <w:rPr>
          <w:rFonts w:ascii="Times New Roman" w:hAnsi="Times New Roman"/>
          <w:b/>
          <w:color w:val="000000"/>
          <w:sz w:val="24"/>
          <w:szCs w:val="24"/>
        </w:rPr>
        <w:t xml:space="preserve">Yükseköğretim </w:t>
      </w:r>
      <w:r w:rsidR="00AF1125" w:rsidRPr="007D3807">
        <w:rPr>
          <w:rFonts w:ascii="Times New Roman" w:hAnsi="Times New Roman"/>
          <w:b/>
          <w:color w:val="000000"/>
          <w:sz w:val="24"/>
          <w:szCs w:val="24"/>
        </w:rPr>
        <w:t>Kanun</w:t>
      </w:r>
      <w:r w:rsidR="00AF1125">
        <w:rPr>
          <w:rFonts w:ascii="Times New Roman" w:hAnsi="Times New Roman"/>
          <w:b/>
          <w:color w:val="000000"/>
          <w:sz w:val="24"/>
          <w:szCs w:val="24"/>
        </w:rPr>
        <w:t>u</w:t>
      </w:r>
      <w:r w:rsidR="00AF1125" w:rsidRPr="007D3807">
        <w:rPr>
          <w:rFonts w:ascii="Times New Roman" w:hAnsi="Times New Roman"/>
          <w:b/>
          <w:color w:val="000000"/>
          <w:sz w:val="24"/>
          <w:szCs w:val="24"/>
        </w:rPr>
        <w:t>’</w:t>
      </w:r>
      <w:r w:rsidR="00AF1125">
        <w:rPr>
          <w:rFonts w:ascii="Times New Roman" w:hAnsi="Times New Roman"/>
          <w:b/>
          <w:color w:val="000000"/>
          <w:sz w:val="24"/>
          <w:szCs w:val="24"/>
        </w:rPr>
        <w:t>n</w:t>
      </w:r>
      <w:r w:rsidR="00AF1125" w:rsidRPr="007D3807">
        <w:rPr>
          <w:rFonts w:ascii="Times New Roman" w:hAnsi="Times New Roman"/>
          <w:b/>
          <w:color w:val="000000"/>
          <w:sz w:val="24"/>
          <w:szCs w:val="24"/>
        </w:rPr>
        <w:t>un</w:t>
      </w:r>
      <w:r w:rsidR="008969DB" w:rsidRPr="007D3807">
        <w:rPr>
          <w:rFonts w:ascii="Times New Roman" w:hAnsi="Times New Roman"/>
          <w:b/>
          <w:color w:val="000000"/>
          <w:sz w:val="24"/>
          <w:szCs w:val="24"/>
        </w:rPr>
        <w:t xml:space="preserve"> 40/c Maddesine Göre Yapılan Görevlendirme İşlemleri</w:t>
      </w:r>
    </w:p>
    <w:p w14:paraId="69E55C71" w14:textId="77777777" w:rsidR="00807D03" w:rsidRPr="007D3807" w:rsidRDefault="008969DB" w:rsidP="001B410F">
      <w:pPr>
        <w:jc w:val="both"/>
        <w:rPr>
          <w:rFonts w:ascii="Times New Roman" w:hAnsi="Times New Roman"/>
          <w:sz w:val="24"/>
          <w:szCs w:val="24"/>
          <w:bdr w:val="none" w:sz="0" w:space="0" w:color="auto" w:frame="1"/>
        </w:rPr>
      </w:pPr>
      <w:r w:rsidRPr="007D3807">
        <w:rPr>
          <w:rFonts w:ascii="Times New Roman" w:hAnsi="Times New Roman"/>
          <w:color w:val="000000"/>
          <w:sz w:val="24"/>
          <w:szCs w:val="24"/>
        </w:rPr>
        <w:t>Türk Silahlı Kuvvetleri ve Emniyet Teşkilatına bağlı yükseköğretim kurumlarının öğretim elemanı ihtiyacını karşılamak üzere adı geçen k</w:t>
      </w:r>
      <w:r w:rsidR="00A70172" w:rsidRPr="007D3807">
        <w:rPr>
          <w:rFonts w:ascii="Times New Roman" w:hAnsi="Times New Roman"/>
          <w:color w:val="000000"/>
          <w:sz w:val="24"/>
          <w:szCs w:val="24"/>
        </w:rPr>
        <w:t xml:space="preserve">urumlardan gelen teklif üzerine öğretim elemanlarının, ders vermelerine </w:t>
      </w:r>
      <w:r w:rsidR="00A70172" w:rsidRPr="007D3807">
        <w:rPr>
          <w:rFonts w:ascii="Times New Roman" w:hAnsi="Times New Roman"/>
          <w:sz w:val="24"/>
          <w:szCs w:val="24"/>
        </w:rPr>
        <w:t xml:space="preserve">ilişkin </w:t>
      </w:r>
      <w:r w:rsidR="00A70172" w:rsidRPr="007D3807">
        <w:rPr>
          <w:rFonts w:ascii="Times New Roman" w:hAnsi="Times New Roman"/>
          <w:color w:val="000000"/>
          <w:sz w:val="24"/>
          <w:szCs w:val="24"/>
        </w:rPr>
        <w:t xml:space="preserve">bağlı bulundukları </w:t>
      </w:r>
      <w:r w:rsidR="00A70172" w:rsidRPr="007D3807">
        <w:rPr>
          <w:rFonts w:ascii="Times New Roman" w:hAnsi="Times New Roman"/>
          <w:sz w:val="24"/>
          <w:szCs w:val="24"/>
        </w:rPr>
        <w:t>Fakülte/Enstitü/Yüksekokul</w:t>
      </w:r>
      <w:r w:rsidR="00A70172" w:rsidRPr="007D3807">
        <w:rPr>
          <w:rFonts w:ascii="Times New Roman" w:hAnsi="Times New Roman"/>
          <w:color w:val="000000"/>
          <w:sz w:val="24"/>
          <w:szCs w:val="24"/>
        </w:rPr>
        <w:t xml:space="preserve"> Yönetim </w:t>
      </w:r>
      <w:r w:rsidR="00A70172" w:rsidRPr="007D3807">
        <w:rPr>
          <w:rFonts w:ascii="Times New Roman" w:hAnsi="Times New Roman"/>
          <w:sz w:val="24"/>
          <w:szCs w:val="24"/>
        </w:rPr>
        <w:t xml:space="preserve">Kurulu Kararları Başkanlığa gönderilir. Başkanlık tarafından </w:t>
      </w:r>
      <w:proofErr w:type="spellStart"/>
      <w:r w:rsidR="00A70172" w:rsidRPr="007D3807">
        <w:rPr>
          <w:rFonts w:ascii="Times New Roman" w:hAnsi="Times New Roman"/>
          <w:sz w:val="24"/>
          <w:szCs w:val="24"/>
        </w:rPr>
        <w:t>PERSİS’te</w:t>
      </w:r>
      <w:proofErr w:type="spellEnd"/>
      <w:r w:rsidR="00A70172" w:rsidRPr="007D3807">
        <w:rPr>
          <w:rFonts w:ascii="Times New Roman" w:hAnsi="Times New Roman"/>
          <w:sz w:val="24"/>
          <w:szCs w:val="24"/>
        </w:rPr>
        <w:t xml:space="preserve"> görevlendirme onayı hazırlanır ve EBYS üzerinden Rektöre imzaya sunulur. Uygun bulunan görevlendirme karşı üniversiteye bildirilir. Görevlendirme İşlemleri YÖ-011-YTÜ Ders Görevlendirme Yönergesi</w:t>
      </w:r>
      <w:r w:rsidR="00A70172" w:rsidRPr="007D3807">
        <w:rPr>
          <w:rFonts w:ascii="Times New Roman" w:hAnsi="Times New Roman"/>
          <w:sz w:val="24"/>
          <w:szCs w:val="24"/>
          <w:bdr w:val="none" w:sz="0" w:space="0" w:color="auto" w:frame="1"/>
        </w:rPr>
        <w:t xml:space="preserve"> doğrultusunda gerçekleştirilir. </w:t>
      </w:r>
    </w:p>
    <w:p w14:paraId="1F183C89"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5.9</w:t>
      </w:r>
      <w:r w:rsidR="00DB170A" w:rsidRPr="007D3807">
        <w:rPr>
          <w:rFonts w:ascii="Times New Roman" w:hAnsi="Times New Roman"/>
          <w:b/>
          <w:color w:val="000000"/>
          <w:sz w:val="24"/>
          <w:szCs w:val="24"/>
        </w:rPr>
        <w:t>.7</w:t>
      </w:r>
      <w:r w:rsidR="008969DB" w:rsidRPr="007D3807">
        <w:rPr>
          <w:rFonts w:ascii="Times New Roman" w:hAnsi="Times New Roman"/>
          <w:color w:val="000000"/>
          <w:sz w:val="24"/>
          <w:szCs w:val="24"/>
        </w:rPr>
        <w:t xml:space="preserve">. </w:t>
      </w:r>
      <w:r w:rsidR="001C363E" w:rsidRPr="007D3807">
        <w:rPr>
          <w:rFonts w:ascii="Times New Roman" w:hAnsi="Times New Roman"/>
          <w:b/>
          <w:color w:val="000000"/>
          <w:sz w:val="24"/>
          <w:szCs w:val="24"/>
        </w:rPr>
        <w:t>2547 s</w:t>
      </w:r>
      <w:r w:rsidR="008969DB" w:rsidRPr="007D3807">
        <w:rPr>
          <w:rFonts w:ascii="Times New Roman" w:hAnsi="Times New Roman"/>
          <w:b/>
          <w:color w:val="000000"/>
          <w:sz w:val="24"/>
          <w:szCs w:val="24"/>
        </w:rPr>
        <w:t xml:space="preserve">ayılı </w:t>
      </w:r>
      <w:r w:rsidR="00AF1125">
        <w:rPr>
          <w:rFonts w:ascii="Times New Roman" w:hAnsi="Times New Roman"/>
          <w:b/>
          <w:color w:val="000000"/>
          <w:sz w:val="24"/>
          <w:szCs w:val="24"/>
        </w:rPr>
        <w:t xml:space="preserve">Yükseköğretim </w:t>
      </w:r>
      <w:r w:rsidR="00AF1125" w:rsidRPr="007D3807">
        <w:rPr>
          <w:rFonts w:ascii="Times New Roman" w:hAnsi="Times New Roman"/>
          <w:b/>
          <w:color w:val="000000"/>
          <w:sz w:val="24"/>
          <w:szCs w:val="24"/>
        </w:rPr>
        <w:t>Kanun</w:t>
      </w:r>
      <w:r w:rsidR="00AF1125">
        <w:rPr>
          <w:rFonts w:ascii="Times New Roman" w:hAnsi="Times New Roman"/>
          <w:b/>
          <w:color w:val="000000"/>
          <w:sz w:val="24"/>
          <w:szCs w:val="24"/>
        </w:rPr>
        <w:t>u</w:t>
      </w:r>
      <w:r w:rsidR="00AF1125" w:rsidRPr="007D3807">
        <w:rPr>
          <w:rFonts w:ascii="Times New Roman" w:hAnsi="Times New Roman"/>
          <w:b/>
          <w:color w:val="000000"/>
          <w:sz w:val="24"/>
          <w:szCs w:val="24"/>
        </w:rPr>
        <w:t>’</w:t>
      </w:r>
      <w:r w:rsidR="00AF1125">
        <w:rPr>
          <w:rFonts w:ascii="Times New Roman" w:hAnsi="Times New Roman"/>
          <w:b/>
          <w:color w:val="000000"/>
          <w:sz w:val="24"/>
          <w:szCs w:val="24"/>
        </w:rPr>
        <w:t>n</w:t>
      </w:r>
      <w:r w:rsidR="00AF1125" w:rsidRPr="007D3807">
        <w:rPr>
          <w:rFonts w:ascii="Times New Roman" w:hAnsi="Times New Roman"/>
          <w:b/>
          <w:color w:val="000000"/>
          <w:sz w:val="24"/>
          <w:szCs w:val="24"/>
        </w:rPr>
        <w:t>un</w:t>
      </w:r>
      <w:r w:rsidR="008969DB" w:rsidRPr="007D3807">
        <w:rPr>
          <w:rFonts w:ascii="Times New Roman" w:hAnsi="Times New Roman"/>
          <w:b/>
          <w:color w:val="000000"/>
          <w:sz w:val="24"/>
          <w:szCs w:val="24"/>
        </w:rPr>
        <w:t xml:space="preserve"> 40/d Maddesine Göre Yapılan Görevlendirme İşlemleri</w:t>
      </w:r>
    </w:p>
    <w:p w14:paraId="7FD7134E" w14:textId="77777777" w:rsidR="00807D03" w:rsidRPr="007D3807" w:rsidRDefault="00EB1F45" w:rsidP="001B410F">
      <w:pPr>
        <w:jc w:val="both"/>
        <w:rPr>
          <w:rFonts w:ascii="Times New Roman" w:hAnsi="Times New Roman"/>
          <w:sz w:val="24"/>
          <w:szCs w:val="24"/>
          <w:bdr w:val="none" w:sz="0" w:space="0" w:color="auto" w:frame="1"/>
        </w:rPr>
      </w:pPr>
      <w:r w:rsidRPr="007D3807">
        <w:rPr>
          <w:rFonts w:ascii="Times New Roman" w:hAnsi="Times New Roman"/>
          <w:color w:val="000000"/>
          <w:sz w:val="24"/>
          <w:szCs w:val="24"/>
        </w:rPr>
        <w:t>Başka şehirlerdeki yükseköğretim kurumlarının ö</w:t>
      </w:r>
      <w:r w:rsidR="00110300" w:rsidRPr="007D3807">
        <w:rPr>
          <w:rFonts w:ascii="Times New Roman" w:hAnsi="Times New Roman"/>
          <w:color w:val="000000"/>
          <w:sz w:val="24"/>
          <w:szCs w:val="24"/>
        </w:rPr>
        <w:t>ğretim elemanı</w:t>
      </w:r>
      <w:r w:rsidRPr="007D3807">
        <w:rPr>
          <w:rFonts w:ascii="Times New Roman" w:hAnsi="Times New Roman"/>
          <w:color w:val="000000"/>
          <w:sz w:val="24"/>
          <w:szCs w:val="24"/>
        </w:rPr>
        <w:t xml:space="preserve"> ihtiyacını karşılamak üzere adı geçen kurumlardan gelen teklif üzerine öğretim </w:t>
      </w:r>
      <w:r w:rsidR="0035246B" w:rsidRPr="007D3807">
        <w:rPr>
          <w:rFonts w:ascii="Times New Roman" w:hAnsi="Times New Roman"/>
          <w:color w:val="000000"/>
          <w:sz w:val="24"/>
          <w:szCs w:val="24"/>
        </w:rPr>
        <w:t>elemanlarının</w:t>
      </w:r>
      <w:r w:rsidR="00086993">
        <w:rPr>
          <w:rFonts w:ascii="Times New Roman" w:hAnsi="Times New Roman"/>
          <w:color w:val="000000"/>
          <w:sz w:val="24"/>
          <w:szCs w:val="24"/>
        </w:rPr>
        <w:t xml:space="preserve">, ders vermelerine </w:t>
      </w:r>
      <w:r w:rsidRPr="007D3807">
        <w:rPr>
          <w:rFonts w:ascii="Times New Roman" w:hAnsi="Times New Roman"/>
          <w:sz w:val="24"/>
          <w:szCs w:val="24"/>
        </w:rPr>
        <w:t xml:space="preserve">ilişkin </w:t>
      </w:r>
      <w:r w:rsidRPr="007D3807">
        <w:rPr>
          <w:rFonts w:ascii="Times New Roman" w:hAnsi="Times New Roman"/>
          <w:color w:val="000000"/>
          <w:sz w:val="24"/>
          <w:szCs w:val="24"/>
        </w:rPr>
        <w:t xml:space="preserve">bağlı bulundukları </w:t>
      </w:r>
      <w:r w:rsidRPr="007D3807">
        <w:rPr>
          <w:rFonts w:ascii="Times New Roman" w:hAnsi="Times New Roman"/>
          <w:sz w:val="24"/>
          <w:szCs w:val="24"/>
        </w:rPr>
        <w:t>Fakülte/Enstitü/Yüksekokul</w:t>
      </w:r>
      <w:r w:rsidRPr="007D3807">
        <w:rPr>
          <w:rFonts w:ascii="Times New Roman" w:hAnsi="Times New Roman"/>
          <w:color w:val="000000"/>
          <w:sz w:val="24"/>
          <w:szCs w:val="24"/>
        </w:rPr>
        <w:t xml:space="preserve"> Yönetim </w:t>
      </w:r>
      <w:r w:rsidRPr="007D3807">
        <w:rPr>
          <w:rFonts w:ascii="Times New Roman" w:hAnsi="Times New Roman"/>
          <w:sz w:val="24"/>
          <w:szCs w:val="24"/>
        </w:rPr>
        <w:t xml:space="preserve">Kurulu Kararları Başkanlığa gönderilir. Başkanlık tarafından </w:t>
      </w:r>
      <w:proofErr w:type="spellStart"/>
      <w:r w:rsidRPr="007D3807">
        <w:rPr>
          <w:rFonts w:ascii="Times New Roman" w:hAnsi="Times New Roman"/>
          <w:sz w:val="24"/>
          <w:szCs w:val="24"/>
        </w:rPr>
        <w:t>PERSİS’te</w:t>
      </w:r>
      <w:proofErr w:type="spellEnd"/>
      <w:r w:rsidRPr="007D3807">
        <w:rPr>
          <w:rFonts w:ascii="Times New Roman" w:hAnsi="Times New Roman"/>
          <w:sz w:val="24"/>
          <w:szCs w:val="24"/>
        </w:rPr>
        <w:t xml:space="preserve"> görevlendirme onayı hazırlanır ve EBYS üzerinden Rektöre imzaya sunulur. Uygun bulunan görevlendirme karşı üniversiteye bildirilir. Görevlendirme İşlemleri YÖ-011-YTÜ Ders Görevlendirme Yönergesi</w:t>
      </w:r>
      <w:r w:rsidRPr="007D3807">
        <w:rPr>
          <w:rFonts w:ascii="Times New Roman" w:hAnsi="Times New Roman"/>
          <w:sz w:val="24"/>
          <w:szCs w:val="24"/>
          <w:bdr w:val="none" w:sz="0" w:space="0" w:color="auto" w:frame="1"/>
        </w:rPr>
        <w:t xml:space="preserve"> doğrultusunda gerçekleştirilir. </w:t>
      </w:r>
    </w:p>
    <w:p w14:paraId="790C98BC" w14:textId="77777777" w:rsidR="008969DB" w:rsidRPr="007D3807" w:rsidRDefault="00A732B4" w:rsidP="001B410F">
      <w:pPr>
        <w:jc w:val="both"/>
        <w:rPr>
          <w:rFonts w:ascii="Times New Roman" w:hAnsi="Times New Roman"/>
          <w:color w:val="000000"/>
          <w:sz w:val="24"/>
          <w:szCs w:val="24"/>
        </w:rPr>
      </w:pPr>
      <w:r w:rsidRPr="007D3807">
        <w:rPr>
          <w:rFonts w:ascii="Times New Roman" w:hAnsi="Times New Roman"/>
          <w:b/>
          <w:color w:val="000000"/>
          <w:sz w:val="24"/>
          <w:szCs w:val="24"/>
        </w:rPr>
        <w:t>5.9</w:t>
      </w:r>
      <w:r w:rsidR="00DB170A" w:rsidRPr="007D3807">
        <w:rPr>
          <w:rFonts w:ascii="Times New Roman" w:hAnsi="Times New Roman"/>
          <w:b/>
          <w:color w:val="000000"/>
          <w:sz w:val="24"/>
          <w:szCs w:val="24"/>
        </w:rPr>
        <w:t>.8</w:t>
      </w:r>
      <w:r w:rsidR="008969DB" w:rsidRPr="007D3807">
        <w:rPr>
          <w:rFonts w:ascii="Times New Roman" w:hAnsi="Times New Roman"/>
          <w:b/>
          <w:color w:val="000000"/>
          <w:sz w:val="24"/>
          <w:szCs w:val="24"/>
        </w:rPr>
        <w:t>.</w:t>
      </w:r>
      <w:r w:rsidR="008969DB" w:rsidRPr="007D3807">
        <w:rPr>
          <w:rFonts w:ascii="Times New Roman" w:hAnsi="Times New Roman"/>
          <w:color w:val="000000"/>
          <w:sz w:val="24"/>
          <w:szCs w:val="24"/>
        </w:rPr>
        <w:t xml:space="preserve"> </w:t>
      </w:r>
      <w:r w:rsidR="001C363E" w:rsidRPr="007D3807">
        <w:rPr>
          <w:rFonts w:ascii="Times New Roman" w:hAnsi="Times New Roman"/>
          <w:b/>
          <w:color w:val="000000"/>
          <w:sz w:val="24"/>
          <w:szCs w:val="24"/>
        </w:rPr>
        <w:t>657 s</w:t>
      </w:r>
      <w:r w:rsidR="008969DB" w:rsidRPr="007D3807">
        <w:rPr>
          <w:rFonts w:ascii="Times New Roman" w:hAnsi="Times New Roman"/>
          <w:b/>
          <w:color w:val="000000"/>
          <w:sz w:val="24"/>
          <w:szCs w:val="24"/>
        </w:rPr>
        <w:t xml:space="preserve">ayılı </w:t>
      </w:r>
      <w:r w:rsidR="00AF1125">
        <w:rPr>
          <w:rFonts w:ascii="Times New Roman" w:hAnsi="Times New Roman"/>
          <w:b/>
          <w:color w:val="000000"/>
          <w:sz w:val="24"/>
          <w:szCs w:val="24"/>
        </w:rPr>
        <w:t xml:space="preserve">Devlet Memurları </w:t>
      </w:r>
      <w:r w:rsidR="00C13A79" w:rsidRPr="007D3807">
        <w:rPr>
          <w:rFonts w:ascii="Times New Roman" w:hAnsi="Times New Roman"/>
          <w:b/>
          <w:color w:val="000000"/>
          <w:sz w:val="24"/>
          <w:szCs w:val="24"/>
        </w:rPr>
        <w:t>Kanun</w:t>
      </w:r>
      <w:r w:rsidR="00C13A79">
        <w:rPr>
          <w:rFonts w:ascii="Times New Roman" w:hAnsi="Times New Roman"/>
          <w:b/>
          <w:color w:val="000000"/>
          <w:sz w:val="24"/>
          <w:szCs w:val="24"/>
        </w:rPr>
        <w:t>u</w:t>
      </w:r>
      <w:r w:rsidR="00C13A79" w:rsidRPr="007D3807">
        <w:rPr>
          <w:rFonts w:ascii="Times New Roman" w:hAnsi="Times New Roman"/>
          <w:b/>
          <w:color w:val="000000"/>
          <w:sz w:val="24"/>
          <w:szCs w:val="24"/>
        </w:rPr>
        <w:t>’</w:t>
      </w:r>
      <w:r w:rsidR="00C13A79">
        <w:rPr>
          <w:rFonts w:ascii="Times New Roman" w:hAnsi="Times New Roman"/>
          <w:b/>
          <w:color w:val="000000"/>
          <w:sz w:val="24"/>
          <w:szCs w:val="24"/>
        </w:rPr>
        <w:t>n</w:t>
      </w:r>
      <w:r w:rsidR="00C13A79" w:rsidRPr="007D3807">
        <w:rPr>
          <w:rFonts w:ascii="Times New Roman" w:hAnsi="Times New Roman"/>
          <w:b/>
          <w:color w:val="000000"/>
          <w:sz w:val="24"/>
          <w:szCs w:val="24"/>
        </w:rPr>
        <w:t>un</w:t>
      </w:r>
      <w:r w:rsidR="001C363E" w:rsidRPr="007D3807">
        <w:rPr>
          <w:rFonts w:ascii="Times New Roman" w:hAnsi="Times New Roman"/>
          <w:b/>
          <w:color w:val="000000"/>
          <w:sz w:val="24"/>
          <w:szCs w:val="24"/>
        </w:rPr>
        <w:t xml:space="preserve"> 89 uncu Maddesi ile 2547 s</w:t>
      </w:r>
      <w:r w:rsidR="008969DB" w:rsidRPr="007D3807">
        <w:rPr>
          <w:rFonts w:ascii="Times New Roman" w:hAnsi="Times New Roman"/>
          <w:b/>
          <w:color w:val="000000"/>
          <w:sz w:val="24"/>
          <w:szCs w:val="24"/>
        </w:rPr>
        <w:t xml:space="preserve">ayılı </w:t>
      </w:r>
      <w:r w:rsidR="007D154D" w:rsidRPr="007D3807">
        <w:rPr>
          <w:rFonts w:ascii="Times New Roman" w:hAnsi="Times New Roman"/>
          <w:b/>
          <w:color w:val="000000"/>
          <w:sz w:val="24"/>
          <w:szCs w:val="24"/>
        </w:rPr>
        <w:t>Kanun</w:t>
      </w:r>
      <w:r w:rsidR="007D154D">
        <w:rPr>
          <w:rFonts w:ascii="Times New Roman" w:hAnsi="Times New Roman"/>
          <w:b/>
          <w:color w:val="000000"/>
          <w:sz w:val="24"/>
          <w:szCs w:val="24"/>
        </w:rPr>
        <w:t>u</w:t>
      </w:r>
      <w:r w:rsidR="007D154D" w:rsidRPr="007D3807">
        <w:rPr>
          <w:rFonts w:ascii="Times New Roman" w:hAnsi="Times New Roman"/>
          <w:b/>
          <w:color w:val="000000"/>
          <w:sz w:val="24"/>
          <w:szCs w:val="24"/>
        </w:rPr>
        <w:t>’</w:t>
      </w:r>
      <w:r w:rsidR="007D154D">
        <w:rPr>
          <w:rFonts w:ascii="Times New Roman" w:hAnsi="Times New Roman"/>
          <w:b/>
          <w:color w:val="000000"/>
          <w:sz w:val="24"/>
          <w:szCs w:val="24"/>
        </w:rPr>
        <w:t>n</w:t>
      </w:r>
      <w:r w:rsidR="007D154D" w:rsidRPr="007D3807">
        <w:rPr>
          <w:rFonts w:ascii="Times New Roman" w:hAnsi="Times New Roman"/>
          <w:b/>
          <w:color w:val="000000"/>
          <w:sz w:val="24"/>
          <w:szCs w:val="24"/>
        </w:rPr>
        <w:t>un</w:t>
      </w:r>
      <w:r w:rsidR="008969DB" w:rsidRPr="007D3807">
        <w:rPr>
          <w:rFonts w:ascii="Times New Roman" w:hAnsi="Times New Roman"/>
          <w:b/>
          <w:color w:val="000000"/>
          <w:sz w:val="24"/>
          <w:szCs w:val="24"/>
        </w:rPr>
        <w:t xml:space="preserve"> 31 inci Maddesine Göre Yapılan Görevlendirme İşlemleri</w:t>
      </w:r>
    </w:p>
    <w:p w14:paraId="734C58CF" w14:textId="77777777" w:rsidR="00807D03" w:rsidRPr="007D3807" w:rsidRDefault="008969DB" w:rsidP="001B410F">
      <w:pPr>
        <w:jc w:val="both"/>
        <w:rPr>
          <w:rFonts w:ascii="Times New Roman" w:hAnsi="Times New Roman"/>
          <w:sz w:val="24"/>
          <w:szCs w:val="24"/>
          <w:bdr w:val="none" w:sz="0" w:space="0" w:color="auto" w:frame="1"/>
        </w:rPr>
      </w:pPr>
      <w:r w:rsidRPr="007D3807">
        <w:rPr>
          <w:rFonts w:ascii="Times New Roman" w:hAnsi="Times New Roman"/>
          <w:color w:val="000000"/>
          <w:sz w:val="24"/>
          <w:szCs w:val="24"/>
        </w:rPr>
        <w:t>Birimlerden gelen talepler doğrultusunda memur, serbest çalışan</w:t>
      </w:r>
      <w:r w:rsidR="009362D2" w:rsidRPr="007D3807">
        <w:rPr>
          <w:rFonts w:ascii="Times New Roman" w:hAnsi="Times New Roman"/>
          <w:color w:val="000000"/>
          <w:sz w:val="24"/>
          <w:szCs w:val="24"/>
        </w:rPr>
        <w:t>,</w:t>
      </w:r>
      <w:r w:rsidRPr="007D3807">
        <w:rPr>
          <w:rFonts w:ascii="Times New Roman" w:hAnsi="Times New Roman"/>
          <w:color w:val="000000"/>
          <w:sz w:val="24"/>
          <w:szCs w:val="24"/>
        </w:rPr>
        <w:t xml:space="preserve"> emekli öğretim elemanları</w:t>
      </w:r>
      <w:r w:rsidR="009362D2" w:rsidRPr="007D3807">
        <w:rPr>
          <w:rFonts w:ascii="Times New Roman" w:hAnsi="Times New Roman"/>
          <w:color w:val="000000"/>
          <w:sz w:val="24"/>
          <w:szCs w:val="24"/>
        </w:rPr>
        <w:t xml:space="preserve"> ya da dersin konusu üzerinde uzman kişilerin</w:t>
      </w:r>
      <w:r w:rsidR="003F5341" w:rsidRPr="007D3807">
        <w:rPr>
          <w:rFonts w:ascii="Times New Roman" w:hAnsi="Times New Roman"/>
          <w:color w:val="000000"/>
          <w:sz w:val="24"/>
          <w:szCs w:val="24"/>
        </w:rPr>
        <w:t xml:space="preserve"> ü</w:t>
      </w:r>
      <w:r w:rsidRPr="007D3807">
        <w:rPr>
          <w:rFonts w:ascii="Times New Roman" w:hAnsi="Times New Roman"/>
          <w:color w:val="000000"/>
          <w:sz w:val="24"/>
          <w:szCs w:val="24"/>
        </w:rPr>
        <w:t xml:space="preserve">niversitemizde </w:t>
      </w:r>
      <w:r w:rsidR="00086993">
        <w:rPr>
          <w:rFonts w:ascii="Times New Roman" w:hAnsi="Times New Roman"/>
          <w:color w:val="000000"/>
          <w:sz w:val="24"/>
          <w:szCs w:val="24"/>
        </w:rPr>
        <w:t xml:space="preserve">ders vermeleri ile </w:t>
      </w:r>
      <w:r w:rsidR="003F5341" w:rsidRPr="007D3807">
        <w:rPr>
          <w:rFonts w:ascii="Times New Roman" w:hAnsi="Times New Roman"/>
          <w:sz w:val="24"/>
          <w:szCs w:val="24"/>
        </w:rPr>
        <w:t>ilgili Fakülte/Enstitü/Yüksekokul</w:t>
      </w:r>
      <w:r w:rsidR="003F5341" w:rsidRPr="007D3807">
        <w:rPr>
          <w:rFonts w:ascii="Times New Roman" w:hAnsi="Times New Roman"/>
          <w:color w:val="000000"/>
          <w:sz w:val="24"/>
          <w:szCs w:val="24"/>
        </w:rPr>
        <w:t xml:space="preserve"> Yönetim </w:t>
      </w:r>
      <w:r w:rsidR="003F5341" w:rsidRPr="007D3807">
        <w:rPr>
          <w:rFonts w:ascii="Times New Roman" w:hAnsi="Times New Roman"/>
          <w:sz w:val="24"/>
          <w:szCs w:val="24"/>
        </w:rPr>
        <w:t xml:space="preserve">Kurulu Kararları Başkanlığa gönderilir. Başkanlık tarafından </w:t>
      </w:r>
      <w:proofErr w:type="spellStart"/>
      <w:r w:rsidR="003F5341" w:rsidRPr="007D3807">
        <w:rPr>
          <w:rFonts w:ascii="Times New Roman" w:hAnsi="Times New Roman"/>
          <w:sz w:val="24"/>
          <w:szCs w:val="24"/>
        </w:rPr>
        <w:t>PERSİS’te</w:t>
      </w:r>
      <w:proofErr w:type="spellEnd"/>
      <w:r w:rsidR="003F5341" w:rsidRPr="007D3807">
        <w:rPr>
          <w:rFonts w:ascii="Times New Roman" w:hAnsi="Times New Roman"/>
          <w:sz w:val="24"/>
          <w:szCs w:val="24"/>
        </w:rPr>
        <w:t xml:space="preserve"> görevlendirme onayı hazırlanır ve EBYS üzerinden Rektöre imzaya sunulur. Uygun bulunan görevlendirme ilgili birimlere</w:t>
      </w:r>
      <w:r w:rsidR="00B17E03">
        <w:rPr>
          <w:rFonts w:ascii="Times New Roman" w:hAnsi="Times New Roman"/>
          <w:sz w:val="24"/>
          <w:szCs w:val="24"/>
        </w:rPr>
        <w:t xml:space="preserve"> ve ilgili kurum veya kuruluşlara</w:t>
      </w:r>
      <w:r w:rsidR="003F5341" w:rsidRPr="007D3807">
        <w:rPr>
          <w:rFonts w:ascii="Times New Roman" w:hAnsi="Times New Roman"/>
          <w:sz w:val="24"/>
          <w:szCs w:val="24"/>
        </w:rPr>
        <w:t xml:space="preserve"> bildirilir. Görevlendirme İşlemleri YÖ-011-YTÜ Ders Görevlendirme Yönergesi</w:t>
      </w:r>
      <w:r w:rsidR="003F5341" w:rsidRPr="007D3807">
        <w:rPr>
          <w:rFonts w:ascii="Times New Roman" w:hAnsi="Times New Roman"/>
          <w:sz w:val="24"/>
          <w:szCs w:val="24"/>
          <w:bdr w:val="none" w:sz="0" w:space="0" w:color="auto" w:frame="1"/>
        </w:rPr>
        <w:t xml:space="preserve"> doğrultusunda gerçekleştirilir.</w:t>
      </w:r>
    </w:p>
    <w:p w14:paraId="52F7E86C"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5.9</w:t>
      </w:r>
      <w:r w:rsidR="00DB170A" w:rsidRPr="007D3807">
        <w:rPr>
          <w:rFonts w:ascii="Times New Roman" w:hAnsi="Times New Roman"/>
          <w:b/>
          <w:color w:val="000000"/>
          <w:sz w:val="24"/>
          <w:szCs w:val="24"/>
        </w:rPr>
        <w:t>.9</w:t>
      </w:r>
      <w:r w:rsidR="00625B03" w:rsidRPr="007D3807">
        <w:rPr>
          <w:rFonts w:ascii="Times New Roman" w:hAnsi="Times New Roman"/>
          <w:b/>
          <w:color w:val="000000"/>
          <w:sz w:val="24"/>
          <w:szCs w:val="24"/>
        </w:rPr>
        <w:t xml:space="preserve">. Misafir Öğretim Üyesi </w:t>
      </w:r>
      <w:r w:rsidRPr="007D3807">
        <w:rPr>
          <w:rFonts w:ascii="Times New Roman" w:hAnsi="Times New Roman"/>
          <w:b/>
          <w:color w:val="000000"/>
          <w:sz w:val="24"/>
          <w:szCs w:val="24"/>
        </w:rPr>
        <w:t>Görevlendirme İşlemleri</w:t>
      </w:r>
    </w:p>
    <w:p w14:paraId="0B9C4E61" w14:textId="77777777" w:rsidR="00504807"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Birimlerden gelen talepler doğrultusunda, yabancı uyruklu öğretim elemanlarının ders vermek amacıyla görevlendirme işlemleri yapılır. Görevlendirme İşlemleri, </w:t>
      </w:r>
      <w:r w:rsidR="00DE4664" w:rsidRPr="007D3807">
        <w:rPr>
          <w:rFonts w:ascii="Times New Roman" w:hAnsi="Times New Roman"/>
          <w:color w:val="000000"/>
          <w:sz w:val="24"/>
          <w:szCs w:val="24"/>
        </w:rPr>
        <w:t xml:space="preserve">Görevlendirme İşlemleri, </w:t>
      </w:r>
      <w:r w:rsidR="00FC6480" w:rsidRPr="007D3807">
        <w:rPr>
          <w:rFonts w:ascii="Times New Roman" w:hAnsi="Times New Roman"/>
          <w:color w:val="000000"/>
          <w:sz w:val="24"/>
          <w:szCs w:val="24"/>
        </w:rPr>
        <w:t>YÖ-</w:t>
      </w:r>
      <w:r w:rsidR="00FC6480" w:rsidRPr="007D3807">
        <w:rPr>
          <w:rFonts w:ascii="Times New Roman" w:hAnsi="Times New Roman"/>
          <w:color w:val="000000"/>
          <w:sz w:val="24"/>
          <w:szCs w:val="24"/>
        </w:rPr>
        <w:lastRenderedPageBreak/>
        <w:t xml:space="preserve">011 </w:t>
      </w:r>
      <w:r w:rsidR="00DE4664" w:rsidRPr="007D3807">
        <w:rPr>
          <w:rFonts w:ascii="Times New Roman" w:hAnsi="Times New Roman"/>
          <w:color w:val="000000"/>
          <w:sz w:val="24"/>
          <w:szCs w:val="24"/>
        </w:rPr>
        <w:t xml:space="preserve">“Yıldız Teknik Üniversitesi Ders Görevlendirme Yönergesi” doğrultusunda ve </w:t>
      </w:r>
      <w:r w:rsidR="000F4812" w:rsidRPr="007D3807">
        <w:rPr>
          <w:rFonts w:ascii="Times New Roman" w:hAnsi="Times New Roman"/>
          <w:color w:val="000000"/>
          <w:sz w:val="24"/>
          <w:szCs w:val="24"/>
        </w:rPr>
        <w:t xml:space="preserve">İA-110 </w:t>
      </w:r>
      <w:r w:rsidRPr="007D3807">
        <w:rPr>
          <w:rFonts w:ascii="Times New Roman" w:hAnsi="Times New Roman"/>
          <w:color w:val="000000"/>
          <w:sz w:val="24"/>
          <w:szCs w:val="24"/>
        </w:rPr>
        <w:t xml:space="preserve">Misafir Öğretim Üyelerinin Görevlendirme İşlemleri İş Akış </w:t>
      </w:r>
      <w:r w:rsidR="00504807" w:rsidRPr="007D3807">
        <w:rPr>
          <w:rFonts w:ascii="Times New Roman" w:hAnsi="Times New Roman"/>
          <w:color w:val="000000"/>
          <w:sz w:val="24"/>
          <w:szCs w:val="24"/>
        </w:rPr>
        <w:t>Sürecine göre gerçekleştirilir.</w:t>
      </w:r>
    </w:p>
    <w:p w14:paraId="06779C3C"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5.9</w:t>
      </w:r>
      <w:r w:rsidR="00DB170A" w:rsidRPr="007D3807">
        <w:rPr>
          <w:rFonts w:ascii="Times New Roman" w:hAnsi="Times New Roman"/>
          <w:b/>
          <w:color w:val="000000"/>
          <w:sz w:val="24"/>
          <w:szCs w:val="24"/>
        </w:rPr>
        <w:t>.10</w:t>
      </w:r>
      <w:r w:rsidR="008969DB" w:rsidRPr="007D3807">
        <w:rPr>
          <w:rFonts w:ascii="Times New Roman" w:hAnsi="Times New Roman"/>
          <w:b/>
          <w:color w:val="000000"/>
          <w:sz w:val="24"/>
          <w:szCs w:val="24"/>
        </w:rPr>
        <w:t>. 254</w:t>
      </w:r>
      <w:r w:rsidR="001C363E" w:rsidRPr="007D3807">
        <w:rPr>
          <w:rFonts w:ascii="Times New Roman" w:hAnsi="Times New Roman"/>
          <w:b/>
          <w:color w:val="000000"/>
          <w:sz w:val="24"/>
          <w:szCs w:val="24"/>
        </w:rPr>
        <w:t>7 s</w:t>
      </w:r>
      <w:r w:rsidR="008969DB" w:rsidRPr="007D3807">
        <w:rPr>
          <w:rFonts w:ascii="Times New Roman" w:hAnsi="Times New Roman"/>
          <w:b/>
          <w:color w:val="000000"/>
          <w:sz w:val="24"/>
          <w:szCs w:val="24"/>
        </w:rPr>
        <w:t xml:space="preserve">ayılı </w:t>
      </w:r>
      <w:r w:rsidR="00AF1125">
        <w:rPr>
          <w:rFonts w:ascii="Times New Roman" w:hAnsi="Times New Roman"/>
          <w:b/>
          <w:color w:val="000000"/>
          <w:sz w:val="24"/>
          <w:szCs w:val="24"/>
        </w:rPr>
        <w:t xml:space="preserve">Yükseköğretim </w:t>
      </w:r>
      <w:r w:rsidR="00AF1125" w:rsidRPr="007D3807">
        <w:rPr>
          <w:rFonts w:ascii="Times New Roman" w:hAnsi="Times New Roman"/>
          <w:b/>
          <w:color w:val="000000"/>
          <w:sz w:val="24"/>
          <w:szCs w:val="24"/>
        </w:rPr>
        <w:t>Kanun</w:t>
      </w:r>
      <w:r w:rsidR="00AF1125">
        <w:rPr>
          <w:rFonts w:ascii="Times New Roman" w:hAnsi="Times New Roman"/>
          <w:b/>
          <w:color w:val="000000"/>
          <w:sz w:val="24"/>
          <w:szCs w:val="24"/>
        </w:rPr>
        <w:t>u</w:t>
      </w:r>
      <w:r w:rsidR="00AF1125" w:rsidRPr="007D3807">
        <w:rPr>
          <w:rFonts w:ascii="Times New Roman" w:hAnsi="Times New Roman"/>
          <w:b/>
          <w:color w:val="000000"/>
          <w:sz w:val="24"/>
          <w:szCs w:val="24"/>
        </w:rPr>
        <w:t>’</w:t>
      </w:r>
      <w:r w:rsidR="00AF1125">
        <w:rPr>
          <w:rFonts w:ascii="Times New Roman" w:hAnsi="Times New Roman"/>
          <w:b/>
          <w:color w:val="000000"/>
          <w:sz w:val="24"/>
          <w:szCs w:val="24"/>
        </w:rPr>
        <w:t>n</w:t>
      </w:r>
      <w:r w:rsidR="00AF1125" w:rsidRPr="007D3807">
        <w:rPr>
          <w:rFonts w:ascii="Times New Roman" w:hAnsi="Times New Roman"/>
          <w:b/>
          <w:color w:val="000000"/>
          <w:sz w:val="24"/>
          <w:szCs w:val="24"/>
        </w:rPr>
        <w:t>un</w:t>
      </w:r>
      <w:r w:rsidR="008969DB" w:rsidRPr="007D3807">
        <w:rPr>
          <w:rFonts w:ascii="Times New Roman" w:hAnsi="Times New Roman"/>
          <w:b/>
          <w:color w:val="000000"/>
          <w:sz w:val="24"/>
          <w:szCs w:val="24"/>
        </w:rPr>
        <w:t xml:space="preserve"> 33 üncü Maddesine Göre Yapılan Yurtdışı Görevlendirme İşlemleri</w:t>
      </w:r>
    </w:p>
    <w:p w14:paraId="35B157BB" w14:textId="77777777" w:rsidR="00807D03" w:rsidRPr="007D3807" w:rsidRDefault="008969DB" w:rsidP="001B410F">
      <w:pPr>
        <w:pStyle w:val="KonuBal"/>
        <w:jc w:val="both"/>
        <w:rPr>
          <w:b w:val="0"/>
          <w:color w:val="000000"/>
          <w:lang w:val="tr-TR"/>
        </w:rPr>
      </w:pPr>
      <w:r w:rsidRPr="007D3807">
        <w:rPr>
          <w:b w:val="0"/>
          <w:snapToGrid w:val="0"/>
          <w:color w:val="000000"/>
        </w:rPr>
        <w:t xml:space="preserve">YÖK, yurtdışı doktora eğitim kontenjanını belirlemek amacıyla üniversitelerden eğitim yaptırılmasını istediği alanların belirlenmesini talep eder. Rektörlük konuyu ilgili akademik birimlere duyurarak görüş ister. Gelen görüşler doğrultusunda yurt dışında lisansüstü eğitim için talep edilen araştırma görevlisi kontenjanları YÖK’e bildirilir. </w:t>
      </w:r>
      <w:r w:rsidR="00FA5B77" w:rsidRPr="007D3807">
        <w:rPr>
          <w:b w:val="0"/>
          <w:snapToGrid w:val="0"/>
          <w:color w:val="000000"/>
          <w:lang w:val="tr-TR"/>
        </w:rPr>
        <w:t xml:space="preserve">YÖK </w:t>
      </w:r>
      <w:r w:rsidR="00A732B4" w:rsidRPr="007D3807">
        <w:rPr>
          <w:b w:val="0"/>
          <w:snapToGrid w:val="0"/>
          <w:color w:val="000000"/>
          <w:lang w:val="tr-TR"/>
        </w:rPr>
        <w:t xml:space="preserve">tarafından </w:t>
      </w:r>
      <w:r w:rsidR="00A732B4" w:rsidRPr="007D3807">
        <w:rPr>
          <w:b w:val="0"/>
          <w:snapToGrid w:val="0"/>
          <w:color w:val="000000"/>
        </w:rPr>
        <w:t>uygun</w:t>
      </w:r>
      <w:r w:rsidRPr="007D3807">
        <w:rPr>
          <w:b w:val="0"/>
          <w:snapToGrid w:val="0"/>
          <w:color w:val="000000"/>
        </w:rPr>
        <w:t xml:space="preserve"> bulunan görevlendirmeler ilgili akademik birimlere duyurulur. İlgili akademik birimler yurt dışına göndermek istedikleri araştırma görevlisine ilişkin yönetim kurulu kararlarını ve gerekli belgeleri Rektörlüğe gönderirler. Görevlendirme İşlemleri, </w:t>
      </w:r>
      <w:r w:rsidR="000F4812" w:rsidRPr="007D3807">
        <w:rPr>
          <w:b w:val="0"/>
          <w:snapToGrid w:val="0"/>
          <w:color w:val="000000"/>
        </w:rPr>
        <w:t>FR-</w:t>
      </w:r>
      <w:r w:rsidR="00501A4E" w:rsidRPr="007D3807">
        <w:rPr>
          <w:b w:val="0"/>
          <w:snapToGrid w:val="0"/>
          <w:color w:val="000000"/>
          <w:lang w:val="tr-TR"/>
        </w:rPr>
        <w:t>0</w:t>
      </w:r>
      <w:r w:rsidR="000F4812" w:rsidRPr="007D3807">
        <w:rPr>
          <w:b w:val="0"/>
          <w:snapToGrid w:val="0"/>
          <w:color w:val="000000"/>
        </w:rPr>
        <w:t xml:space="preserve">263 </w:t>
      </w:r>
      <w:r w:rsidRPr="007D3807">
        <w:rPr>
          <w:b w:val="0"/>
          <w:snapToGrid w:val="0"/>
          <w:color w:val="000000"/>
        </w:rPr>
        <w:t xml:space="preserve">33.Md.Uyarınca Lisansüstü Eğitim Amacıyla Yurt Dışına Gönderilen YTÜ </w:t>
      </w:r>
      <w:proofErr w:type="spellStart"/>
      <w:r w:rsidRPr="007D3807">
        <w:rPr>
          <w:b w:val="0"/>
          <w:snapToGrid w:val="0"/>
          <w:color w:val="000000"/>
        </w:rPr>
        <w:t>Arş.Gör</w:t>
      </w:r>
      <w:proofErr w:type="spellEnd"/>
      <w:r w:rsidRPr="007D3807">
        <w:rPr>
          <w:b w:val="0"/>
          <w:snapToGrid w:val="0"/>
          <w:color w:val="000000"/>
        </w:rPr>
        <w:t xml:space="preserve">. İçin Bilgi Formu </w:t>
      </w:r>
      <w:r w:rsidRPr="007D3807">
        <w:rPr>
          <w:b w:val="0"/>
          <w:color w:val="000000"/>
        </w:rPr>
        <w:t xml:space="preserve">ve </w:t>
      </w:r>
      <w:r w:rsidR="000F4812" w:rsidRPr="007D3807">
        <w:rPr>
          <w:b w:val="0"/>
          <w:color w:val="000000"/>
        </w:rPr>
        <w:t>FR-</w:t>
      </w:r>
      <w:r w:rsidR="00501A4E" w:rsidRPr="007D3807">
        <w:rPr>
          <w:b w:val="0"/>
          <w:color w:val="000000"/>
          <w:lang w:val="tr-TR"/>
        </w:rPr>
        <w:t>0</w:t>
      </w:r>
      <w:r w:rsidR="000F4812" w:rsidRPr="007D3807">
        <w:rPr>
          <w:b w:val="0"/>
          <w:color w:val="000000"/>
        </w:rPr>
        <w:t xml:space="preserve">267 </w:t>
      </w:r>
      <w:r w:rsidRPr="007D3807">
        <w:rPr>
          <w:b w:val="0"/>
          <w:color w:val="000000"/>
        </w:rPr>
        <w:t xml:space="preserve">33.Md.Uyarınca Lisansüstü Eğitim Amacıyla Yurtdışına Gönderilen </w:t>
      </w:r>
      <w:proofErr w:type="spellStart"/>
      <w:r w:rsidRPr="007D3807">
        <w:rPr>
          <w:b w:val="0"/>
          <w:color w:val="000000"/>
        </w:rPr>
        <w:t>Arş.Gör</w:t>
      </w:r>
      <w:proofErr w:type="spellEnd"/>
      <w:r w:rsidRPr="007D3807">
        <w:rPr>
          <w:b w:val="0"/>
          <w:color w:val="000000"/>
        </w:rPr>
        <w:t>. İlgili İzleme ve Değ</w:t>
      </w:r>
      <w:r w:rsidR="00DE4664" w:rsidRPr="007D3807">
        <w:rPr>
          <w:b w:val="0"/>
          <w:color w:val="000000"/>
        </w:rPr>
        <w:t xml:space="preserve">erlendirme </w:t>
      </w:r>
      <w:r w:rsidRPr="007D3807">
        <w:rPr>
          <w:b w:val="0"/>
          <w:color w:val="000000"/>
        </w:rPr>
        <w:t xml:space="preserve">Çizelgesi Formu doldurularak </w:t>
      </w:r>
      <w:r w:rsidR="000F4812" w:rsidRPr="007D3807">
        <w:rPr>
          <w:b w:val="0"/>
          <w:color w:val="000000"/>
        </w:rPr>
        <w:t xml:space="preserve">İA-102 </w:t>
      </w:r>
      <w:r w:rsidR="0052498A" w:rsidRPr="007D3807">
        <w:rPr>
          <w:b w:val="0"/>
          <w:color w:val="000000"/>
        </w:rPr>
        <w:t>2547</w:t>
      </w:r>
      <w:r w:rsidR="0052498A" w:rsidRPr="007D3807">
        <w:rPr>
          <w:b w:val="0"/>
          <w:color w:val="000000"/>
          <w:lang w:val="tr-TR"/>
        </w:rPr>
        <w:t xml:space="preserve"> </w:t>
      </w:r>
      <w:r w:rsidR="0052498A" w:rsidRPr="007D3807">
        <w:rPr>
          <w:b w:val="0"/>
          <w:color w:val="000000"/>
        </w:rPr>
        <w:t>sayılı Kanunun</w:t>
      </w:r>
      <w:r w:rsidR="0052498A" w:rsidRPr="007D3807">
        <w:rPr>
          <w:color w:val="000000"/>
        </w:rPr>
        <w:t xml:space="preserve"> </w:t>
      </w:r>
      <w:r w:rsidR="000F4812" w:rsidRPr="007D3807">
        <w:rPr>
          <w:b w:val="0"/>
          <w:color w:val="000000"/>
        </w:rPr>
        <w:t>33.Mad.G</w:t>
      </w:r>
      <w:r w:rsidR="004550A2" w:rsidRPr="007D3807">
        <w:rPr>
          <w:b w:val="0"/>
          <w:color w:val="000000"/>
        </w:rPr>
        <w:t>öre Yurtdışı Görevlendirilmesi</w:t>
      </w:r>
      <w:r w:rsidR="002C1DC1" w:rsidRPr="007D3807">
        <w:rPr>
          <w:b w:val="0"/>
          <w:color w:val="000000"/>
          <w:lang w:val="tr-TR"/>
        </w:rPr>
        <w:t xml:space="preserve"> i</w:t>
      </w:r>
      <w:r w:rsidR="004550A2" w:rsidRPr="007D3807">
        <w:rPr>
          <w:b w:val="0"/>
          <w:color w:val="000000"/>
          <w:lang w:val="tr-TR"/>
        </w:rPr>
        <w:t xml:space="preserve">şlemleri </w:t>
      </w:r>
      <w:r w:rsidR="004550A2" w:rsidRPr="007D3807">
        <w:rPr>
          <w:b w:val="0"/>
          <w:color w:val="000000"/>
        </w:rPr>
        <w:t>İş Akış Sürecine göre gerçekleştirilir.</w:t>
      </w:r>
    </w:p>
    <w:p w14:paraId="6F7F61AB" w14:textId="77777777" w:rsidR="00504807" w:rsidRPr="007D3807" w:rsidRDefault="00504807" w:rsidP="001B410F">
      <w:pPr>
        <w:pStyle w:val="KonuBal"/>
        <w:jc w:val="both"/>
        <w:rPr>
          <w:b w:val="0"/>
          <w:color w:val="000000"/>
          <w:lang w:val="tr-TR"/>
        </w:rPr>
      </w:pPr>
    </w:p>
    <w:p w14:paraId="04D2DAEE"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5.9</w:t>
      </w:r>
      <w:r w:rsidR="00DB170A" w:rsidRPr="007D3807">
        <w:rPr>
          <w:rFonts w:ascii="Times New Roman" w:hAnsi="Times New Roman"/>
          <w:b/>
          <w:color w:val="000000"/>
          <w:sz w:val="24"/>
          <w:szCs w:val="24"/>
        </w:rPr>
        <w:t>.11</w:t>
      </w:r>
      <w:r w:rsidR="008969DB" w:rsidRPr="007D3807">
        <w:rPr>
          <w:rFonts w:ascii="Times New Roman" w:hAnsi="Times New Roman"/>
          <w:b/>
          <w:color w:val="000000"/>
          <w:sz w:val="24"/>
          <w:szCs w:val="24"/>
        </w:rPr>
        <w:t>. Personelin Görev Yerinin Değiştirilmesi veya Personele Ek Görevler Verilmesi</w:t>
      </w:r>
    </w:p>
    <w:p w14:paraId="28258F0A" w14:textId="77777777" w:rsidR="00807D03"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İhtiyaç bulunan birimde görevlendirilmesi veya ek görev verilmesi düşünülen personelin </w:t>
      </w:r>
      <w:r w:rsidR="001F2B74" w:rsidRPr="007D3807">
        <w:rPr>
          <w:rFonts w:ascii="Times New Roman" w:hAnsi="Times New Roman"/>
          <w:color w:val="000000"/>
          <w:sz w:val="24"/>
          <w:szCs w:val="24"/>
          <w:shd w:val="clear" w:color="auto" w:fill="FFFFFF"/>
        </w:rPr>
        <w:t>DŞ-005</w:t>
      </w:r>
      <w:r w:rsidR="001F2B74" w:rsidRPr="007D3807">
        <w:rPr>
          <w:rStyle w:val="apple-converted-space"/>
          <w:rFonts w:ascii="Times New Roman" w:hAnsi="Times New Roman"/>
          <w:color w:val="000000"/>
          <w:sz w:val="24"/>
          <w:szCs w:val="24"/>
          <w:shd w:val="clear" w:color="auto" w:fill="FFFFFF"/>
        </w:rPr>
        <w:t xml:space="preserve">  </w:t>
      </w:r>
      <w:r w:rsidR="005265DE" w:rsidRPr="007D3807">
        <w:rPr>
          <w:rStyle w:val="apple-converted-space"/>
          <w:rFonts w:ascii="Times New Roman" w:hAnsi="Times New Roman"/>
          <w:color w:val="000000"/>
          <w:sz w:val="24"/>
          <w:szCs w:val="24"/>
          <w:shd w:val="clear" w:color="auto" w:fill="FFFFFF"/>
        </w:rPr>
        <w:t>“</w:t>
      </w:r>
      <w:r w:rsidR="001E118D" w:rsidRPr="007D3807">
        <w:rPr>
          <w:rFonts w:ascii="Times New Roman" w:hAnsi="Times New Roman"/>
          <w:color w:val="000000"/>
          <w:sz w:val="24"/>
          <w:szCs w:val="24"/>
        </w:rPr>
        <w:t xml:space="preserve">Yükseköğretim </w:t>
      </w:r>
      <w:proofErr w:type="spellStart"/>
      <w:r w:rsidRPr="007D3807">
        <w:rPr>
          <w:rFonts w:ascii="Times New Roman" w:hAnsi="Times New Roman"/>
          <w:color w:val="000000"/>
          <w:sz w:val="24"/>
          <w:szCs w:val="24"/>
        </w:rPr>
        <w:t>Kanunu</w:t>
      </w:r>
      <w:r w:rsidR="005265DE" w:rsidRPr="007D3807">
        <w:rPr>
          <w:rFonts w:ascii="Times New Roman" w:hAnsi="Times New Roman"/>
          <w:color w:val="000000"/>
          <w:sz w:val="24"/>
          <w:szCs w:val="24"/>
        </w:rPr>
        <w:t>”</w:t>
      </w:r>
      <w:r w:rsidRPr="007D3807">
        <w:rPr>
          <w:rFonts w:ascii="Times New Roman" w:hAnsi="Times New Roman"/>
          <w:color w:val="000000"/>
          <w:sz w:val="24"/>
          <w:szCs w:val="24"/>
        </w:rPr>
        <w:t>n</w:t>
      </w:r>
      <w:r w:rsidR="001E118D" w:rsidRPr="007D3807">
        <w:rPr>
          <w:rFonts w:ascii="Times New Roman" w:hAnsi="Times New Roman"/>
          <w:color w:val="000000"/>
          <w:sz w:val="24"/>
          <w:szCs w:val="24"/>
        </w:rPr>
        <w:t>un</w:t>
      </w:r>
      <w:proofErr w:type="spellEnd"/>
      <w:r w:rsidRPr="007D3807">
        <w:rPr>
          <w:rFonts w:ascii="Times New Roman" w:hAnsi="Times New Roman"/>
          <w:color w:val="000000"/>
          <w:sz w:val="24"/>
          <w:szCs w:val="24"/>
        </w:rPr>
        <w:t xml:space="preserve"> 13/b-4 maddesi uyarınca Rektörlük </w:t>
      </w:r>
      <w:r w:rsidR="00A801FF" w:rsidRPr="007D3807">
        <w:rPr>
          <w:rFonts w:ascii="Times New Roman" w:hAnsi="Times New Roman"/>
          <w:color w:val="000000"/>
          <w:sz w:val="24"/>
          <w:szCs w:val="24"/>
        </w:rPr>
        <w:t>Oluru</w:t>
      </w:r>
      <w:r w:rsidRPr="007D3807">
        <w:rPr>
          <w:rFonts w:ascii="Times New Roman" w:hAnsi="Times New Roman"/>
          <w:color w:val="000000"/>
          <w:sz w:val="24"/>
          <w:szCs w:val="24"/>
        </w:rPr>
        <w:t xml:space="preserve"> ile görevlendirilmesi yapılır. Görevlendirildiği birimden göreve başlayış, ayrılacağı birimden görevden ayrılış tarihlerinin Başkanlığa bildirilmesi yazı</w:t>
      </w:r>
      <w:r w:rsidR="00A732B4" w:rsidRPr="007D3807">
        <w:rPr>
          <w:rFonts w:ascii="Times New Roman" w:hAnsi="Times New Roman"/>
          <w:color w:val="000000"/>
          <w:sz w:val="24"/>
          <w:szCs w:val="24"/>
        </w:rPr>
        <w:t xml:space="preserve"> ile istenir.</w:t>
      </w:r>
      <w:r w:rsidR="00CC03EE" w:rsidRPr="007D3807">
        <w:rPr>
          <w:rFonts w:ascii="Times New Roman" w:hAnsi="Times New Roman"/>
          <w:color w:val="000000"/>
          <w:sz w:val="24"/>
          <w:szCs w:val="24"/>
        </w:rPr>
        <w:t xml:space="preserve"> </w:t>
      </w:r>
      <w:r w:rsidR="00134B19" w:rsidRPr="007D3807">
        <w:rPr>
          <w:rFonts w:ascii="Times New Roman" w:hAnsi="Times New Roman"/>
          <w:color w:val="000000"/>
          <w:sz w:val="24"/>
          <w:szCs w:val="24"/>
        </w:rPr>
        <w:t>Görevlendirme ayrılış ve başlayış bilgileri</w:t>
      </w:r>
      <w:r w:rsidR="00CC03EE" w:rsidRPr="007D3807">
        <w:rPr>
          <w:rFonts w:ascii="Times New Roman" w:hAnsi="Times New Roman"/>
          <w:color w:val="000000"/>
          <w:sz w:val="24"/>
          <w:szCs w:val="24"/>
        </w:rPr>
        <w:t xml:space="preserve"> </w:t>
      </w:r>
      <w:proofErr w:type="spellStart"/>
      <w:r w:rsidR="00A732B4" w:rsidRPr="007D3807">
        <w:rPr>
          <w:rFonts w:ascii="Times New Roman" w:hAnsi="Times New Roman"/>
          <w:color w:val="000000"/>
          <w:sz w:val="24"/>
          <w:szCs w:val="24"/>
        </w:rPr>
        <w:t>PERSİS’e</w:t>
      </w:r>
      <w:proofErr w:type="spellEnd"/>
      <w:r w:rsidR="00A732B4" w:rsidRPr="007D3807">
        <w:rPr>
          <w:rFonts w:ascii="Times New Roman" w:hAnsi="Times New Roman"/>
          <w:color w:val="000000"/>
          <w:sz w:val="24"/>
          <w:szCs w:val="24"/>
        </w:rPr>
        <w:t xml:space="preserve"> işlenir.</w:t>
      </w:r>
    </w:p>
    <w:p w14:paraId="43ED3D69" w14:textId="77777777" w:rsidR="00F42F8E" w:rsidRPr="007D3807" w:rsidRDefault="00DB170A" w:rsidP="001B410F">
      <w:pPr>
        <w:jc w:val="both"/>
        <w:rPr>
          <w:rFonts w:ascii="Times New Roman" w:hAnsi="Times New Roman"/>
          <w:b/>
          <w:color w:val="000000"/>
          <w:sz w:val="24"/>
          <w:szCs w:val="24"/>
        </w:rPr>
      </w:pPr>
      <w:r w:rsidRPr="007D3807">
        <w:rPr>
          <w:rFonts w:ascii="Times New Roman" w:hAnsi="Times New Roman"/>
          <w:b/>
          <w:color w:val="000000"/>
          <w:sz w:val="24"/>
          <w:szCs w:val="24"/>
        </w:rPr>
        <w:t>5.9.12</w:t>
      </w:r>
      <w:r w:rsidR="00F42F8E" w:rsidRPr="007D3807">
        <w:rPr>
          <w:rFonts w:ascii="Times New Roman" w:hAnsi="Times New Roman"/>
          <w:b/>
          <w:color w:val="000000"/>
          <w:sz w:val="24"/>
          <w:szCs w:val="24"/>
        </w:rPr>
        <w:t xml:space="preserve">. 657 sayılı </w:t>
      </w:r>
      <w:r w:rsidR="0037112A" w:rsidRPr="007D3807">
        <w:rPr>
          <w:rFonts w:ascii="Times New Roman" w:hAnsi="Times New Roman"/>
          <w:b/>
          <w:color w:val="000000"/>
          <w:sz w:val="24"/>
          <w:szCs w:val="24"/>
        </w:rPr>
        <w:t xml:space="preserve">Devlet Memurları </w:t>
      </w:r>
      <w:r w:rsidR="00F42F8E" w:rsidRPr="007D3807">
        <w:rPr>
          <w:rFonts w:ascii="Times New Roman" w:hAnsi="Times New Roman"/>
          <w:b/>
          <w:color w:val="000000"/>
          <w:sz w:val="24"/>
          <w:szCs w:val="24"/>
        </w:rPr>
        <w:t>Kanunu</w:t>
      </w:r>
      <w:r w:rsidR="0037112A" w:rsidRPr="007D3807">
        <w:rPr>
          <w:rFonts w:ascii="Times New Roman" w:hAnsi="Times New Roman"/>
          <w:b/>
          <w:color w:val="000000"/>
          <w:sz w:val="24"/>
          <w:szCs w:val="24"/>
        </w:rPr>
        <w:t>’</w:t>
      </w:r>
      <w:r w:rsidR="00F42F8E" w:rsidRPr="007D3807">
        <w:rPr>
          <w:rFonts w:ascii="Times New Roman" w:hAnsi="Times New Roman"/>
          <w:b/>
          <w:color w:val="000000"/>
          <w:sz w:val="24"/>
          <w:szCs w:val="24"/>
        </w:rPr>
        <w:t>n</w:t>
      </w:r>
      <w:r w:rsidR="0037112A" w:rsidRPr="007D3807">
        <w:rPr>
          <w:rFonts w:ascii="Times New Roman" w:hAnsi="Times New Roman"/>
          <w:b/>
          <w:color w:val="000000"/>
          <w:sz w:val="24"/>
          <w:szCs w:val="24"/>
        </w:rPr>
        <w:t>un</w:t>
      </w:r>
      <w:r w:rsidR="00F42F8E" w:rsidRPr="007D3807">
        <w:rPr>
          <w:rFonts w:ascii="Times New Roman" w:hAnsi="Times New Roman"/>
          <w:b/>
          <w:color w:val="000000"/>
          <w:sz w:val="24"/>
          <w:szCs w:val="24"/>
        </w:rPr>
        <w:t xml:space="preserve"> Ek 8 inci Maddesi veya 375 sayılı KHK’ye Eklenen </w:t>
      </w:r>
      <w:r w:rsidR="0046011B" w:rsidRPr="007D3807">
        <w:rPr>
          <w:rFonts w:ascii="Times New Roman" w:hAnsi="Times New Roman"/>
          <w:b/>
          <w:color w:val="000000"/>
          <w:sz w:val="24"/>
          <w:szCs w:val="24"/>
        </w:rPr>
        <w:t xml:space="preserve">ek </w:t>
      </w:r>
      <w:r w:rsidR="00F42F8E" w:rsidRPr="007D3807">
        <w:rPr>
          <w:rFonts w:ascii="Times New Roman" w:hAnsi="Times New Roman"/>
          <w:b/>
          <w:color w:val="000000"/>
          <w:sz w:val="24"/>
          <w:szCs w:val="24"/>
        </w:rPr>
        <w:t>25 inci Madde Uyarınca İdari Personelin Geçici Olarak Görevlendirilmesi</w:t>
      </w:r>
    </w:p>
    <w:p w14:paraId="7F59C99F" w14:textId="77777777" w:rsidR="00F42F8E" w:rsidRPr="00EC0DC9" w:rsidRDefault="00DB170A" w:rsidP="001B410F">
      <w:pPr>
        <w:jc w:val="both"/>
        <w:rPr>
          <w:rFonts w:ascii="Times New Roman" w:hAnsi="Times New Roman"/>
          <w:b/>
          <w:color w:val="000000"/>
          <w:sz w:val="24"/>
          <w:szCs w:val="24"/>
        </w:rPr>
      </w:pPr>
      <w:r w:rsidRPr="00EC0DC9">
        <w:rPr>
          <w:rFonts w:ascii="Times New Roman" w:hAnsi="Times New Roman"/>
          <w:b/>
          <w:color w:val="000000"/>
          <w:sz w:val="24"/>
          <w:szCs w:val="24"/>
        </w:rPr>
        <w:t>5.9.12</w:t>
      </w:r>
      <w:r w:rsidR="00F42F8E" w:rsidRPr="00EC0DC9">
        <w:rPr>
          <w:rFonts w:ascii="Times New Roman" w:hAnsi="Times New Roman"/>
          <w:b/>
          <w:color w:val="000000"/>
          <w:sz w:val="24"/>
          <w:szCs w:val="24"/>
        </w:rPr>
        <w:t>.1. Başka Bir Kurumda Görev Yapan İdari Personelin Üniversitemizde Geçici Olarak Görevlendirilmesi</w:t>
      </w:r>
    </w:p>
    <w:p w14:paraId="3298C8DB" w14:textId="77777777" w:rsidR="00EC0DC9" w:rsidRPr="00EC0DC9" w:rsidRDefault="00F42F8E" w:rsidP="001B410F">
      <w:pPr>
        <w:jc w:val="both"/>
        <w:rPr>
          <w:rFonts w:ascii="Times New Roman" w:hAnsi="Times New Roman"/>
          <w:color w:val="000000"/>
          <w:sz w:val="24"/>
          <w:szCs w:val="24"/>
        </w:rPr>
      </w:pPr>
      <w:r w:rsidRPr="00EC0DC9">
        <w:rPr>
          <w:rFonts w:ascii="Times New Roman" w:hAnsi="Times New Roman"/>
          <w:color w:val="000000"/>
          <w:sz w:val="24"/>
          <w:szCs w:val="24"/>
        </w:rPr>
        <w:t>Üniversitemizde geçici olarak görev almak isteyen personel dilekçe</w:t>
      </w:r>
      <w:r w:rsidR="00101600" w:rsidRPr="00EC0DC9">
        <w:rPr>
          <w:rFonts w:ascii="Times New Roman" w:hAnsi="Times New Roman"/>
          <w:color w:val="000000"/>
          <w:sz w:val="24"/>
          <w:szCs w:val="24"/>
        </w:rPr>
        <w:t xml:space="preserve"> </w:t>
      </w:r>
      <w:r w:rsidRPr="00EC0DC9">
        <w:rPr>
          <w:rFonts w:ascii="Times New Roman" w:hAnsi="Times New Roman"/>
          <w:color w:val="000000"/>
          <w:sz w:val="24"/>
          <w:szCs w:val="24"/>
        </w:rPr>
        <w:t>ile</w:t>
      </w:r>
      <w:r w:rsidR="00101600" w:rsidRPr="00EC0DC9">
        <w:rPr>
          <w:rFonts w:ascii="Times New Roman" w:hAnsi="Times New Roman"/>
          <w:color w:val="000000"/>
          <w:sz w:val="24"/>
          <w:szCs w:val="24"/>
        </w:rPr>
        <w:t xml:space="preserve"> Başkanlığa</w:t>
      </w:r>
      <w:r w:rsidRPr="00EC0DC9">
        <w:rPr>
          <w:rFonts w:ascii="Times New Roman" w:hAnsi="Times New Roman"/>
          <w:color w:val="000000"/>
          <w:sz w:val="24"/>
          <w:szCs w:val="24"/>
        </w:rPr>
        <w:t xml:space="preserve"> müracaat</w:t>
      </w:r>
      <w:r w:rsidR="00101600" w:rsidRPr="00EC0DC9">
        <w:rPr>
          <w:rFonts w:ascii="Times New Roman" w:hAnsi="Times New Roman"/>
          <w:color w:val="000000"/>
          <w:sz w:val="24"/>
          <w:szCs w:val="24"/>
        </w:rPr>
        <w:t xml:space="preserve">ta bulunur. Personel Daire Başkanı, Genel Sekreter ve Yönetim Rektör Yardımcısı tarafından kurumun ihtiyaçları, başvuran kişinin nitelikleri </w:t>
      </w:r>
      <w:proofErr w:type="spellStart"/>
      <w:r w:rsidR="00101600" w:rsidRPr="00EC0DC9">
        <w:rPr>
          <w:rFonts w:ascii="Times New Roman" w:hAnsi="Times New Roman"/>
          <w:color w:val="000000"/>
          <w:sz w:val="24"/>
          <w:szCs w:val="24"/>
        </w:rPr>
        <w:t>vb</w:t>
      </w:r>
      <w:proofErr w:type="spellEnd"/>
      <w:r w:rsidR="00101600" w:rsidRPr="00EC0DC9">
        <w:rPr>
          <w:rFonts w:ascii="Times New Roman" w:hAnsi="Times New Roman"/>
          <w:color w:val="000000"/>
          <w:sz w:val="24"/>
          <w:szCs w:val="24"/>
        </w:rPr>
        <w:t xml:space="preserve"> hususlarda değerlendirme yapılır. Görevlendirmesi uygun bulunan personel için</w:t>
      </w:r>
      <w:r w:rsidR="00EC0DC9">
        <w:rPr>
          <w:rFonts w:ascii="Times New Roman" w:hAnsi="Times New Roman"/>
          <w:color w:val="000000"/>
          <w:sz w:val="24"/>
          <w:szCs w:val="24"/>
        </w:rPr>
        <w:t xml:space="preserve"> ilgili mevzuat </w:t>
      </w:r>
      <w:r w:rsidR="00EC0DC9" w:rsidRPr="00EC0DC9">
        <w:rPr>
          <w:rFonts w:ascii="Times New Roman" w:hAnsi="Times New Roman"/>
          <w:color w:val="000000"/>
          <w:sz w:val="24"/>
          <w:szCs w:val="24"/>
        </w:rPr>
        <w:t>hük</w:t>
      </w:r>
      <w:r w:rsidR="00EC0DC9">
        <w:rPr>
          <w:rFonts w:ascii="Times New Roman" w:hAnsi="Times New Roman"/>
          <w:color w:val="000000"/>
          <w:sz w:val="24"/>
          <w:szCs w:val="24"/>
        </w:rPr>
        <w:t>ümlerine</w:t>
      </w:r>
      <w:r w:rsidR="00EC0DC9" w:rsidRPr="00EC0DC9">
        <w:rPr>
          <w:rFonts w:ascii="Times New Roman" w:hAnsi="Times New Roman"/>
          <w:color w:val="000000"/>
          <w:sz w:val="24"/>
          <w:szCs w:val="24"/>
        </w:rPr>
        <w:t xml:space="preserve"> göre </w:t>
      </w:r>
      <w:r w:rsidR="00EC0DC9">
        <w:rPr>
          <w:rFonts w:ascii="Times New Roman" w:hAnsi="Times New Roman"/>
          <w:color w:val="000000"/>
          <w:sz w:val="24"/>
          <w:szCs w:val="24"/>
        </w:rPr>
        <w:t xml:space="preserve">işlem yapılır. </w:t>
      </w:r>
      <w:r w:rsidR="00D25FF1" w:rsidRPr="00EC0DC9">
        <w:rPr>
          <w:rFonts w:ascii="Times New Roman" w:hAnsi="Times New Roman"/>
          <w:color w:val="000000"/>
          <w:sz w:val="24"/>
          <w:szCs w:val="24"/>
        </w:rPr>
        <w:t>DŞ-009</w:t>
      </w:r>
      <w:r w:rsidR="00D25FF1" w:rsidRPr="00EC0DC9">
        <w:rPr>
          <w:rFonts w:ascii="Times New Roman" w:hAnsi="Times New Roman"/>
          <w:sz w:val="24"/>
          <w:szCs w:val="24"/>
        </w:rPr>
        <w:t xml:space="preserve"> “Devlet Memurları Kanunu’nun Ek 8 inci maddesi veya </w:t>
      </w:r>
      <w:r w:rsidR="00D25FF1" w:rsidRPr="00EC0DC9">
        <w:rPr>
          <w:rFonts w:ascii="Times New Roman" w:hAnsi="Times New Roman"/>
          <w:color w:val="000000"/>
          <w:sz w:val="24"/>
          <w:szCs w:val="24"/>
        </w:rPr>
        <w:t>375 sayılı KHK’ye Eklenen ek 25 inci madde uyarınca</w:t>
      </w:r>
      <w:r w:rsidR="00D25FF1">
        <w:rPr>
          <w:rFonts w:ascii="Times New Roman" w:hAnsi="Times New Roman"/>
          <w:color w:val="000000"/>
          <w:sz w:val="24"/>
          <w:szCs w:val="24"/>
        </w:rPr>
        <w:t xml:space="preserve"> görevlendirilmeyi talep eden personelin görev yaptığı kuruma üst yazı yazılır</w:t>
      </w:r>
      <w:r w:rsidR="00470C65">
        <w:rPr>
          <w:rFonts w:ascii="Times New Roman" w:hAnsi="Times New Roman"/>
          <w:color w:val="000000"/>
          <w:sz w:val="24"/>
          <w:szCs w:val="24"/>
        </w:rPr>
        <w:t xml:space="preserve"> ve ekinde varsa diğer evraklar gönderilir</w:t>
      </w:r>
      <w:r w:rsidR="00D25FF1">
        <w:rPr>
          <w:rFonts w:ascii="Times New Roman" w:hAnsi="Times New Roman"/>
          <w:color w:val="000000"/>
          <w:sz w:val="24"/>
          <w:szCs w:val="24"/>
        </w:rPr>
        <w:t xml:space="preserve">. </w:t>
      </w:r>
      <w:r w:rsidR="00101600" w:rsidRPr="00EC0DC9">
        <w:rPr>
          <w:rFonts w:ascii="Times New Roman" w:hAnsi="Times New Roman"/>
          <w:color w:val="000000"/>
          <w:sz w:val="24"/>
          <w:szCs w:val="24"/>
        </w:rPr>
        <w:t>Kurumun</w:t>
      </w:r>
      <w:r w:rsidRPr="00EC0DC9">
        <w:rPr>
          <w:rFonts w:ascii="Times New Roman" w:hAnsi="Times New Roman"/>
          <w:color w:val="000000"/>
          <w:sz w:val="24"/>
          <w:szCs w:val="24"/>
        </w:rPr>
        <w:t xml:space="preserve"> görüşü de olumlu ise ilgilinin görevinden ayrılışı istenilerek Üniversitemizde göreve başlatılması sağlanır.</w:t>
      </w:r>
      <w:r w:rsidR="00101600" w:rsidRPr="00EC0DC9">
        <w:rPr>
          <w:rFonts w:ascii="Times New Roman" w:hAnsi="Times New Roman"/>
          <w:color w:val="000000"/>
          <w:sz w:val="24"/>
          <w:szCs w:val="24"/>
        </w:rPr>
        <w:t xml:space="preserve"> </w:t>
      </w:r>
      <w:r w:rsidRPr="00EC0DC9">
        <w:rPr>
          <w:rFonts w:ascii="Times New Roman" w:hAnsi="Times New Roman"/>
          <w:color w:val="000000"/>
          <w:sz w:val="24"/>
          <w:szCs w:val="24"/>
        </w:rPr>
        <w:t>Görevlendirilmesi yapılan personelin görev süresi bitiminde Üniversitemizden ayrılışı yapılarak Kurumuna bilgi verilir.</w:t>
      </w:r>
      <w:r w:rsidR="00101600" w:rsidRPr="00EC0DC9">
        <w:rPr>
          <w:rFonts w:ascii="Times New Roman" w:hAnsi="Times New Roman"/>
          <w:color w:val="000000"/>
          <w:sz w:val="24"/>
          <w:szCs w:val="24"/>
        </w:rPr>
        <w:t xml:space="preserve"> </w:t>
      </w:r>
    </w:p>
    <w:p w14:paraId="2A5E4936" w14:textId="77777777" w:rsidR="00F42F8E" w:rsidRPr="005A23CC" w:rsidRDefault="00DB170A" w:rsidP="001B410F">
      <w:pPr>
        <w:jc w:val="both"/>
        <w:rPr>
          <w:rFonts w:ascii="Times New Roman" w:hAnsi="Times New Roman"/>
          <w:b/>
          <w:color w:val="000000"/>
          <w:sz w:val="24"/>
          <w:szCs w:val="24"/>
        </w:rPr>
      </w:pPr>
      <w:r w:rsidRPr="005A23CC">
        <w:rPr>
          <w:rFonts w:ascii="Times New Roman" w:hAnsi="Times New Roman"/>
          <w:b/>
          <w:color w:val="000000"/>
          <w:sz w:val="24"/>
          <w:szCs w:val="24"/>
        </w:rPr>
        <w:lastRenderedPageBreak/>
        <w:t>5.9.12</w:t>
      </w:r>
      <w:r w:rsidR="00F42F8E" w:rsidRPr="005A23CC">
        <w:rPr>
          <w:rFonts w:ascii="Times New Roman" w:hAnsi="Times New Roman"/>
          <w:b/>
          <w:color w:val="000000"/>
          <w:sz w:val="24"/>
          <w:szCs w:val="24"/>
        </w:rPr>
        <w:t>.2. Üniversitemizde Görev Yapan İdari Personelin Başka Kurumda Geçici Olarak Görevlendirilmesi</w:t>
      </w:r>
    </w:p>
    <w:p w14:paraId="7E2B5350" w14:textId="77777777" w:rsidR="0021635C" w:rsidRPr="0021635C" w:rsidRDefault="000B0C3F" w:rsidP="001B410F">
      <w:pPr>
        <w:jc w:val="both"/>
        <w:rPr>
          <w:rFonts w:ascii="Times New Roman" w:hAnsi="Times New Roman"/>
          <w:color w:val="000000"/>
          <w:sz w:val="24"/>
          <w:szCs w:val="24"/>
        </w:rPr>
      </w:pPr>
      <w:r w:rsidRPr="005A23CC">
        <w:rPr>
          <w:rFonts w:ascii="Times New Roman" w:hAnsi="Times New Roman"/>
          <w:color w:val="000000"/>
          <w:sz w:val="24"/>
          <w:szCs w:val="24"/>
        </w:rPr>
        <w:t xml:space="preserve">Geçici görevlendirme talebinde bulunan kurum, talebini Üniversitemize üst yazı ile bildirir. </w:t>
      </w:r>
      <w:r w:rsidR="0021635C">
        <w:rPr>
          <w:rFonts w:ascii="Times New Roman" w:hAnsi="Times New Roman"/>
          <w:color w:val="000000"/>
          <w:sz w:val="24"/>
          <w:szCs w:val="24"/>
        </w:rPr>
        <w:t xml:space="preserve">İlgilinin görev yaptığı Birimin görüşü alınır. </w:t>
      </w:r>
      <w:r w:rsidR="0021635C" w:rsidRPr="00EC0DC9">
        <w:rPr>
          <w:rFonts w:ascii="Times New Roman" w:hAnsi="Times New Roman"/>
          <w:color w:val="000000"/>
          <w:sz w:val="24"/>
          <w:szCs w:val="24"/>
        </w:rPr>
        <w:t>Personel Daire Başkanı, Genel Sekreter ve Yönet</w:t>
      </w:r>
      <w:r w:rsidR="0072172B">
        <w:rPr>
          <w:rFonts w:ascii="Times New Roman" w:hAnsi="Times New Roman"/>
          <w:color w:val="000000"/>
          <w:sz w:val="24"/>
          <w:szCs w:val="24"/>
        </w:rPr>
        <w:t xml:space="preserve">im Rektör Yardımcısı tarafından </w:t>
      </w:r>
      <w:r w:rsidR="0021635C" w:rsidRPr="00EC0DC9">
        <w:rPr>
          <w:rFonts w:ascii="Times New Roman" w:hAnsi="Times New Roman"/>
          <w:color w:val="000000"/>
          <w:sz w:val="24"/>
          <w:szCs w:val="24"/>
        </w:rPr>
        <w:t>değerlendirme yapılır. Görevlendirmesi uygun bulunan personel için</w:t>
      </w:r>
      <w:r w:rsidR="00552660">
        <w:rPr>
          <w:rFonts w:ascii="Times New Roman" w:hAnsi="Times New Roman"/>
          <w:color w:val="000000"/>
          <w:sz w:val="24"/>
          <w:szCs w:val="24"/>
        </w:rPr>
        <w:t xml:space="preserve"> </w:t>
      </w:r>
      <w:r w:rsidR="0021635C">
        <w:rPr>
          <w:rFonts w:ascii="Times New Roman" w:hAnsi="Times New Roman"/>
          <w:color w:val="000000"/>
          <w:sz w:val="24"/>
          <w:szCs w:val="24"/>
        </w:rPr>
        <w:t xml:space="preserve">ilgili mevzuat </w:t>
      </w:r>
      <w:r w:rsidR="0021635C" w:rsidRPr="00EC0DC9">
        <w:rPr>
          <w:rFonts w:ascii="Times New Roman" w:hAnsi="Times New Roman"/>
          <w:color w:val="000000"/>
          <w:sz w:val="24"/>
          <w:szCs w:val="24"/>
        </w:rPr>
        <w:t>hük</w:t>
      </w:r>
      <w:r w:rsidR="0021635C">
        <w:rPr>
          <w:rFonts w:ascii="Times New Roman" w:hAnsi="Times New Roman"/>
          <w:color w:val="000000"/>
          <w:sz w:val="24"/>
          <w:szCs w:val="24"/>
        </w:rPr>
        <w:t>ümlerine</w:t>
      </w:r>
      <w:r w:rsidR="0021635C" w:rsidRPr="00EC0DC9">
        <w:rPr>
          <w:rFonts w:ascii="Times New Roman" w:hAnsi="Times New Roman"/>
          <w:color w:val="000000"/>
          <w:sz w:val="24"/>
          <w:szCs w:val="24"/>
        </w:rPr>
        <w:t xml:space="preserve"> göre </w:t>
      </w:r>
      <w:r w:rsidR="0021635C">
        <w:rPr>
          <w:rFonts w:ascii="Times New Roman" w:hAnsi="Times New Roman"/>
          <w:color w:val="000000"/>
          <w:sz w:val="24"/>
          <w:szCs w:val="24"/>
        </w:rPr>
        <w:t xml:space="preserve">işlem yapılır. </w:t>
      </w:r>
      <w:r w:rsidR="0021635C" w:rsidRPr="00EC0DC9">
        <w:rPr>
          <w:rFonts w:ascii="Times New Roman" w:hAnsi="Times New Roman"/>
          <w:color w:val="000000"/>
          <w:sz w:val="24"/>
          <w:szCs w:val="24"/>
        </w:rPr>
        <w:t>DŞ-009</w:t>
      </w:r>
      <w:r w:rsidR="0021635C" w:rsidRPr="00EC0DC9">
        <w:rPr>
          <w:rFonts w:ascii="Times New Roman" w:hAnsi="Times New Roman"/>
          <w:sz w:val="24"/>
          <w:szCs w:val="24"/>
        </w:rPr>
        <w:t xml:space="preserve"> “Devlet Memurları Kanunu’nun Ek 8 inci maddesi veya </w:t>
      </w:r>
      <w:r w:rsidR="0021635C" w:rsidRPr="00EC0DC9">
        <w:rPr>
          <w:rFonts w:ascii="Times New Roman" w:hAnsi="Times New Roman"/>
          <w:color w:val="000000"/>
          <w:sz w:val="24"/>
          <w:szCs w:val="24"/>
        </w:rPr>
        <w:t>375 sayılı KHK’ye Eklenen ek 25 inci madde uyarınca</w:t>
      </w:r>
      <w:r w:rsidR="0021635C">
        <w:rPr>
          <w:rFonts w:ascii="Times New Roman" w:hAnsi="Times New Roman"/>
          <w:color w:val="000000"/>
          <w:sz w:val="24"/>
          <w:szCs w:val="24"/>
        </w:rPr>
        <w:t xml:space="preserve"> g</w:t>
      </w:r>
      <w:r w:rsidR="00552660">
        <w:rPr>
          <w:rFonts w:ascii="Times New Roman" w:hAnsi="Times New Roman"/>
          <w:color w:val="000000"/>
          <w:sz w:val="24"/>
          <w:szCs w:val="24"/>
        </w:rPr>
        <w:t>örevlendir</w:t>
      </w:r>
      <w:r w:rsidR="0021635C">
        <w:rPr>
          <w:rFonts w:ascii="Times New Roman" w:hAnsi="Times New Roman"/>
          <w:color w:val="000000"/>
          <w:sz w:val="24"/>
          <w:szCs w:val="24"/>
        </w:rPr>
        <w:t xml:space="preserve">meyi talep eden kuruma üst yazı </w:t>
      </w:r>
      <w:r w:rsidR="00552660">
        <w:rPr>
          <w:rFonts w:ascii="Times New Roman" w:hAnsi="Times New Roman"/>
          <w:color w:val="000000"/>
          <w:sz w:val="24"/>
          <w:szCs w:val="24"/>
        </w:rPr>
        <w:t>yazılır ve ekinde varsa diğer evraklar gönderilir</w:t>
      </w:r>
      <w:r w:rsidR="0021635C">
        <w:rPr>
          <w:rFonts w:ascii="Times New Roman" w:hAnsi="Times New Roman"/>
          <w:color w:val="000000"/>
          <w:sz w:val="24"/>
          <w:szCs w:val="24"/>
        </w:rPr>
        <w:t>.</w:t>
      </w:r>
      <w:r w:rsidR="00666EE2" w:rsidRPr="00666EE2">
        <w:rPr>
          <w:rFonts w:ascii="Times New Roman" w:hAnsi="Times New Roman"/>
          <w:color w:val="000000"/>
          <w:sz w:val="24"/>
          <w:szCs w:val="24"/>
        </w:rPr>
        <w:t xml:space="preserve"> </w:t>
      </w:r>
      <w:r w:rsidR="00666EE2">
        <w:rPr>
          <w:rFonts w:ascii="Times New Roman" w:hAnsi="Times New Roman"/>
          <w:color w:val="000000"/>
          <w:sz w:val="24"/>
          <w:szCs w:val="24"/>
        </w:rPr>
        <w:t xml:space="preserve">Görevlendirilmesi </w:t>
      </w:r>
      <w:r w:rsidR="00666EE2" w:rsidRPr="00EC0DC9">
        <w:rPr>
          <w:rFonts w:ascii="Times New Roman" w:hAnsi="Times New Roman"/>
          <w:color w:val="000000"/>
          <w:sz w:val="24"/>
          <w:szCs w:val="24"/>
        </w:rPr>
        <w:t xml:space="preserve">yapılan personelin görev süresi bitiminde ayrılışı yapılarak </w:t>
      </w:r>
      <w:r w:rsidR="00666EE2">
        <w:rPr>
          <w:rFonts w:ascii="Times New Roman" w:hAnsi="Times New Roman"/>
          <w:color w:val="000000"/>
          <w:sz w:val="24"/>
          <w:szCs w:val="24"/>
        </w:rPr>
        <w:t xml:space="preserve">görevlendirildiği kurum tarafından Üniversitemize </w:t>
      </w:r>
      <w:r w:rsidR="00666EE2" w:rsidRPr="00EC0DC9">
        <w:rPr>
          <w:rFonts w:ascii="Times New Roman" w:hAnsi="Times New Roman"/>
          <w:color w:val="000000"/>
          <w:sz w:val="24"/>
          <w:szCs w:val="24"/>
        </w:rPr>
        <w:t xml:space="preserve">bilgi verilir. </w:t>
      </w:r>
    </w:p>
    <w:p w14:paraId="5F2814D4" w14:textId="77777777" w:rsidR="00F42F8E" w:rsidRPr="007D3807" w:rsidRDefault="00F42F8E" w:rsidP="001B410F">
      <w:pPr>
        <w:jc w:val="both"/>
        <w:rPr>
          <w:rFonts w:ascii="Times New Roman" w:hAnsi="Times New Roman"/>
          <w:b/>
          <w:color w:val="000000"/>
          <w:sz w:val="24"/>
          <w:szCs w:val="24"/>
        </w:rPr>
      </w:pPr>
      <w:r w:rsidRPr="007D3807">
        <w:rPr>
          <w:rFonts w:ascii="Times New Roman" w:hAnsi="Times New Roman"/>
          <w:b/>
          <w:color w:val="000000"/>
          <w:sz w:val="24"/>
          <w:szCs w:val="24"/>
        </w:rPr>
        <w:t xml:space="preserve">5.10. </w:t>
      </w:r>
      <w:r w:rsidRPr="007D3807">
        <w:rPr>
          <w:rFonts w:ascii="Times New Roman" w:hAnsi="Times New Roman"/>
          <w:b/>
          <w:color w:val="000000"/>
          <w:sz w:val="24"/>
          <w:szCs w:val="24"/>
        </w:rPr>
        <w:tab/>
        <w:t>Mal Bildirimi</w:t>
      </w:r>
    </w:p>
    <w:p w14:paraId="1FB3F118" w14:textId="77777777" w:rsidR="00F42F8E" w:rsidRPr="007D3807" w:rsidRDefault="00F42F8E" w:rsidP="00032BDB">
      <w:pPr>
        <w:jc w:val="both"/>
        <w:rPr>
          <w:rFonts w:ascii="Times New Roman" w:hAnsi="Times New Roman"/>
          <w:color w:val="000000"/>
          <w:sz w:val="24"/>
          <w:szCs w:val="24"/>
        </w:rPr>
      </w:pPr>
      <w:r w:rsidRPr="007D3807">
        <w:rPr>
          <w:rFonts w:ascii="Times New Roman" w:hAnsi="Times New Roman"/>
          <w:color w:val="000000"/>
          <w:sz w:val="24"/>
          <w:szCs w:val="24"/>
        </w:rPr>
        <w:t>DŞ-098 “3628 sayılı Mal Bildiriminde Bulunulması, Rüşvet Ve Yolsuzluklarla Mücadele Kanunu</w:t>
      </w:r>
      <w:r w:rsidRPr="007D3807">
        <w:rPr>
          <w:rFonts w:ascii="Times New Roman" w:hAnsi="Times New Roman"/>
          <w:b/>
          <w:bCs/>
          <w:sz w:val="24"/>
          <w:szCs w:val="24"/>
        </w:rPr>
        <w:t xml:space="preserve"> </w:t>
      </w:r>
      <w:r w:rsidRPr="007D3807">
        <w:rPr>
          <w:rFonts w:ascii="Times New Roman" w:hAnsi="Times New Roman"/>
          <w:bCs/>
          <w:sz w:val="24"/>
          <w:szCs w:val="24"/>
        </w:rPr>
        <w:t>ve DŞ-101 “</w:t>
      </w:r>
      <w:r w:rsidRPr="007D3807">
        <w:rPr>
          <w:rFonts w:ascii="Times New Roman" w:hAnsi="Times New Roman"/>
          <w:color w:val="000000"/>
          <w:sz w:val="24"/>
          <w:szCs w:val="24"/>
        </w:rPr>
        <w:t>Mal Bildiriminde Bulunulması Hakkında Yönetmelik” uyarınca sonu (0) ve (5) ile biten yıllarda işlemler yapılır. Başkanlıkça genel mal bildirimlerine ilişkin yazı, birimlere dağıtılır. Akademik ve idari personel tarafından doldurulan FR-255 Mal Bildirimi Formu ilgili birimler tarafından üst yazı ekinde kapalı bir zarf içerisinde, gizli olarak (mal beyanında herhangi bir değişiklik olduğunda dilekçe ile birlikte) Başkanlığa gönderilir. Mal bildiriminde bulunmayan personelin bağlı bulunduğu birimden, tekrar yazı ile bildirimde bulunması istenir.</w:t>
      </w:r>
    </w:p>
    <w:p w14:paraId="5534E4A8" w14:textId="77777777" w:rsidR="00F828A6" w:rsidRPr="007D3807" w:rsidRDefault="00F42F8E" w:rsidP="00E53ADE">
      <w:pPr>
        <w:jc w:val="both"/>
        <w:rPr>
          <w:rFonts w:ascii="Times New Roman" w:hAnsi="Times New Roman"/>
          <w:color w:val="000000"/>
          <w:sz w:val="24"/>
          <w:szCs w:val="24"/>
        </w:rPr>
      </w:pPr>
      <w:r w:rsidRPr="007D3807">
        <w:rPr>
          <w:rFonts w:ascii="Times New Roman" w:hAnsi="Times New Roman"/>
          <w:color w:val="000000"/>
          <w:sz w:val="24"/>
          <w:szCs w:val="24"/>
        </w:rPr>
        <w:t>Ayrıca, anılan yönetmelik uyarınca mal beyanında herhangi bir değişiklik olan personel dilekçesi ile birlikte mal beyanını kapalı bir zarf içerisinde Başkanlığımıza teslim edilir. Teslim edilen mal beyanları ilgili persone</w:t>
      </w:r>
      <w:r w:rsidR="00E53ADE">
        <w:rPr>
          <w:rFonts w:ascii="Times New Roman" w:hAnsi="Times New Roman"/>
          <w:color w:val="000000"/>
          <w:sz w:val="24"/>
          <w:szCs w:val="24"/>
        </w:rPr>
        <w:t>lin özlük dosyasına kaldırılır.</w:t>
      </w:r>
    </w:p>
    <w:p w14:paraId="6934F10C" w14:textId="77777777" w:rsidR="00E65B9A" w:rsidRPr="007D3807" w:rsidRDefault="00A732B4" w:rsidP="00E65B9A">
      <w:pPr>
        <w:jc w:val="both"/>
        <w:rPr>
          <w:rFonts w:ascii="Times New Roman" w:hAnsi="Times New Roman"/>
          <w:b/>
          <w:color w:val="000000"/>
          <w:sz w:val="24"/>
          <w:szCs w:val="24"/>
        </w:rPr>
      </w:pPr>
      <w:r w:rsidRPr="007D3807">
        <w:rPr>
          <w:rFonts w:ascii="Times New Roman" w:hAnsi="Times New Roman"/>
          <w:b/>
          <w:color w:val="000000"/>
          <w:sz w:val="24"/>
          <w:szCs w:val="24"/>
        </w:rPr>
        <w:t>5.11</w:t>
      </w:r>
      <w:r w:rsidR="00E65B9A" w:rsidRPr="007D3807">
        <w:rPr>
          <w:rFonts w:ascii="Times New Roman" w:hAnsi="Times New Roman"/>
          <w:b/>
          <w:color w:val="000000"/>
          <w:sz w:val="24"/>
          <w:szCs w:val="24"/>
        </w:rPr>
        <w:t>.</w:t>
      </w:r>
      <w:r w:rsidR="00E65B9A" w:rsidRPr="007D3807">
        <w:rPr>
          <w:rFonts w:ascii="Times New Roman" w:hAnsi="Times New Roman"/>
          <w:b/>
          <w:color w:val="000000"/>
          <w:sz w:val="24"/>
          <w:szCs w:val="24"/>
        </w:rPr>
        <w:tab/>
        <w:t>Pasaport İşlemleri</w:t>
      </w:r>
    </w:p>
    <w:p w14:paraId="2F104868" w14:textId="77777777" w:rsidR="00E65B9A" w:rsidRPr="007D3807" w:rsidRDefault="00E65B9A" w:rsidP="00E65B9A">
      <w:pPr>
        <w:jc w:val="both"/>
        <w:rPr>
          <w:rFonts w:ascii="Times New Roman" w:hAnsi="Times New Roman"/>
          <w:sz w:val="24"/>
          <w:szCs w:val="24"/>
        </w:rPr>
      </w:pPr>
      <w:r w:rsidRPr="007D3807">
        <w:rPr>
          <w:rFonts w:ascii="Times New Roman" w:hAnsi="Times New Roman"/>
          <w:sz w:val="24"/>
          <w:szCs w:val="24"/>
        </w:rPr>
        <w:t xml:space="preserve">5682 sayılı Pasaport </w:t>
      </w:r>
      <w:r w:rsidR="00752F67" w:rsidRPr="007D3807">
        <w:rPr>
          <w:rFonts w:ascii="Times New Roman" w:hAnsi="Times New Roman"/>
          <w:sz w:val="24"/>
          <w:szCs w:val="24"/>
        </w:rPr>
        <w:t xml:space="preserve">Kanunu’na göre kadro derecesi 1, </w:t>
      </w:r>
      <w:r w:rsidRPr="007D3807">
        <w:rPr>
          <w:rFonts w:ascii="Times New Roman" w:hAnsi="Times New Roman"/>
          <w:sz w:val="24"/>
          <w:szCs w:val="24"/>
        </w:rPr>
        <w:t>2 veya 3 olan akademik veya idari personelin kendileri ve birinci derecede yakınları için FR-0254 Hizmet veya Hususi Pasaport Dilekçesi ile talepte bulunmaları halinde Başkanlığımız tarafından “DŞ-166-Hususi Damgalı Pasaport Talep Formu”</w:t>
      </w:r>
      <w:r w:rsidR="00E160A0" w:rsidRPr="007D3807">
        <w:rPr>
          <w:rFonts w:ascii="Times New Roman" w:hAnsi="Times New Roman"/>
          <w:sz w:val="24"/>
          <w:szCs w:val="24"/>
        </w:rPr>
        <w:t xml:space="preserve"> </w:t>
      </w:r>
      <w:r w:rsidR="0052128B">
        <w:rPr>
          <w:rFonts w:ascii="Times New Roman" w:hAnsi="Times New Roman"/>
          <w:sz w:val="24"/>
          <w:szCs w:val="24"/>
        </w:rPr>
        <w:t xml:space="preserve">dilekçe ile talep edilen </w:t>
      </w:r>
      <w:r w:rsidR="00593EF7">
        <w:rPr>
          <w:rFonts w:ascii="Times New Roman" w:hAnsi="Times New Roman"/>
          <w:sz w:val="24"/>
          <w:szCs w:val="24"/>
        </w:rPr>
        <w:t>İl Nüfus v</w:t>
      </w:r>
      <w:r w:rsidR="0052128B" w:rsidRPr="007D3807">
        <w:rPr>
          <w:rFonts w:ascii="Times New Roman" w:hAnsi="Times New Roman"/>
          <w:sz w:val="24"/>
          <w:szCs w:val="24"/>
        </w:rPr>
        <w:t xml:space="preserve">e Vatandaşlık Müdürlüğüne </w:t>
      </w:r>
      <w:r w:rsidR="0052128B">
        <w:rPr>
          <w:rFonts w:ascii="Times New Roman" w:hAnsi="Times New Roman"/>
          <w:sz w:val="24"/>
          <w:szCs w:val="24"/>
        </w:rPr>
        <w:t xml:space="preserve">hitaben </w:t>
      </w:r>
      <w:r w:rsidR="00E160A0" w:rsidRPr="007D3807">
        <w:rPr>
          <w:rFonts w:ascii="Times New Roman" w:hAnsi="Times New Roman"/>
          <w:sz w:val="24"/>
          <w:szCs w:val="24"/>
        </w:rPr>
        <w:t xml:space="preserve">hazırlanarak </w:t>
      </w:r>
      <w:r w:rsidRPr="007D3807">
        <w:rPr>
          <w:rFonts w:ascii="Times New Roman" w:hAnsi="Times New Roman"/>
          <w:sz w:val="24"/>
          <w:szCs w:val="24"/>
        </w:rPr>
        <w:t xml:space="preserve">İstanbul Valiliği İl Nüfus </w:t>
      </w:r>
      <w:proofErr w:type="gramStart"/>
      <w:r w:rsidRPr="007D3807">
        <w:rPr>
          <w:rFonts w:ascii="Times New Roman" w:hAnsi="Times New Roman"/>
          <w:sz w:val="24"/>
          <w:szCs w:val="24"/>
        </w:rPr>
        <w:t>Ve</w:t>
      </w:r>
      <w:proofErr w:type="gramEnd"/>
      <w:r w:rsidRPr="007D3807">
        <w:rPr>
          <w:rFonts w:ascii="Times New Roman" w:hAnsi="Times New Roman"/>
          <w:sz w:val="24"/>
          <w:szCs w:val="24"/>
        </w:rPr>
        <w:t xml:space="preserve"> Vatandaşlık Müdürlüğüne imza sirküleri bildirilen kişile</w:t>
      </w:r>
      <w:r w:rsidR="00E160A0" w:rsidRPr="007D3807">
        <w:rPr>
          <w:rFonts w:ascii="Times New Roman" w:hAnsi="Times New Roman"/>
          <w:sz w:val="24"/>
          <w:szCs w:val="24"/>
        </w:rPr>
        <w:t xml:space="preserve">rin imzasına </w:t>
      </w:r>
      <w:r w:rsidRPr="007D3807">
        <w:rPr>
          <w:rFonts w:ascii="Times New Roman" w:hAnsi="Times New Roman"/>
          <w:sz w:val="24"/>
          <w:szCs w:val="24"/>
        </w:rPr>
        <w:t xml:space="preserve">sunulur. İmzalanan </w:t>
      </w:r>
      <w:r w:rsidR="00E160A0" w:rsidRPr="007D3807">
        <w:rPr>
          <w:rFonts w:ascii="Times New Roman" w:hAnsi="Times New Roman"/>
          <w:sz w:val="24"/>
          <w:szCs w:val="24"/>
        </w:rPr>
        <w:t xml:space="preserve">hususi damgalı </w:t>
      </w:r>
      <w:r w:rsidRPr="007D3807">
        <w:rPr>
          <w:rFonts w:ascii="Times New Roman" w:hAnsi="Times New Roman"/>
          <w:sz w:val="24"/>
          <w:szCs w:val="24"/>
        </w:rPr>
        <w:t>pasaport formunun mühürlü nüshası ilgili kişiye verilir.</w:t>
      </w:r>
    </w:p>
    <w:p w14:paraId="1EB6789A" w14:textId="77777777" w:rsidR="00807D03" w:rsidRPr="007D3807" w:rsidRDefault="00E160A0" w:rsidP="001B410F">
      <w:pPr>
        <w:jc w:val="both"/>
        <w:rPr>
          <w:rFonts w:ascii="Times New Roman" w:hAnsi="Times New Roman"/>
          <w:sz w:val="24"/>
          <w:szCs w:val="24"/>
        </w:rPr>
      </w:pPr>
      <w:r w:rsidRPr="007D3807">
        <w:rPr>
          <w:rFonts w:ascii="Times New Roman" w:hAnsi="Times New Roman"/>
          <w:sz w:val="24"/>
          <w:szCs w:val="24"/>
        </w:rPr>
        <w:t xml:space="preserve">Akademik veya </w:t>
      </w:r>
      <w:r w:rsidR="00593EF7" w:rsidRPr="007D3807">
        <w:rPr>
          <w:rFonts w:ascii="Times New Roman" w:hAnsi="Times New Roman"/>
          <w:sz w:val="24"/>
          <w:szCs w:val="24"/>
        </w:rPr>
        <w:t>İdari personelin</w:t>
      </w:r>
      <w:r w:rsidRPr="007D3807">
        <w:rPr>
          <w:rFonts w:ascii="Times New Roman" w:hAnsi="Times New Roman"/>
          <w:sz w:val="24"/>
          <w:szCs w:val="24"/>
        </w:rPr>
        <w:t xml:space="preserve"> yurtdışında görevlendirildiğine dair Rektörlük Onayı ve FR-0254 Hizmet veya Hususi Pasaport Dilekçesi ile talepte bulunmaları halinde Başkanlığımız tarafından “DŞ-165-Hizmet Damgalı Pasaport Talep Formu” </w:t>
      </w:r>
      <w:r w:rsidR="00BF0A76">
        <w:rPr>
          <w:rFonts w:ascii="Times New Roman" w:hAnsi="Times New Roman"/>
          <w:sz w:val="24"/>
          <w:szCs w:val="24"/>
        </w:rPr>
        <w:t xml:space="preserve">dilekçe ile talep edilen </w:t>
      </w:r>
      <w:r w:rsidR="00593EF7">
        <w:rPr>
          <w:rFonts w:ascii="Times New Roman" w:hAnsi="Times New Roman"/>
          <w:sz w:val="24"/>
          <w:szCs w:val="24"/>
        </w:rPr>
        <w:t>İl Nüfus v</w:t>
      </w:r>
      <w:r w:rsidR="00BF0A76" w:rsidRPr="007D3807">
        <w:rPr>
          <w:rFonts w:ascii="Times New Roman" w:hAnsi="Times New Roman"/>
          <w:sz w:val="24"/>
          <w:szCs w:val="24"/>
        </w:rPr>
        <w:t xml:space="preserve">e Vatandaşlık Müdürlüğüne </w:t>
      </w:r>
      <w:r w:rsidR="00BF0A76">
        <w:rPr>
          <w:rFonts w:ascii="Times New Roman" w:hAnsi="Times New Roman"/>
          <w:sz w:val="24"/>
          <w:szCs w:val="24"/>
        </w:rPr>
        <w:t xml:space="preserve">hitaben </w:t>
      </w:r>
      <w:r w:rsidR="00BF0A76" w:rsidRPr="007D3807">
        <w:rPr>
          <w:rFonts w:ascii="Times New Roman" w:hAnsi="Times New Roman"/>
          <w:sz w:val="24"/>
          <w:szCs w:val="24"/>
        </w:rPr>
        <w:t>hazırlanarak</w:t>
      </w:r>
      <w:r w:rsidR="00BF0A76">
        <w:rPr>
          <w:rFonts w:ascii="Times New Roman" w:hAnsi="Times New Roman"/>
          <w:sz w:val="24"/>
          <w:szCs w:val="24"/>
        </w:rPr>
        <w:t xml:space="preserve"> </w:t>
      </w:r>
      <w:r w:rsidRPr="007D3807">
        <w:rPr>
          <w:rFonts w:ascii="Times New Roman" w:hAnsi="Times New Roman"/>
          <w:sz w:val="24"/>
          <w:szCs w:val="24"/>
        </w:rPr>
        <w:t xml:space="preserve">İstanbul Valiliği İl Nüfus </w:t>
      </w:r>
      <w:proofErr w:type="gramStart"/>
      <w:r w:rsidRPr="007D3807">
        <w:rPr>
          <w:rFonts w:ascii="Times New Roman" w:hAnsi="Times New Roman"/>
          <w:sz w:val="24"/>
          <w:szCs w:val="24"/>
        </w:rPr>
        <w:t>Ve</w:t>
      </w:r>
      <w:proofErr w:type="gramEnd"/>
      <w:r w:rsidRPr="007D3807">
        <w:rPr>
          <w:rFonts w:ascii="Times New Roman" w:hAnsi="Times New Roman"/>
          <w:sz w:val="24"/>
          <w:szCs w:val="24"/>
        </w:rPr>
        <w:t xml:space="preserve"> Vatandaşlık Müdürlüğüne imza sirküleri bildirilen kişilerin imzasına sunulur. İmzalanan hususi damgalı pasaport formunun mühürlü nüshası ilgili kişiye verilir. Pasaport İşlemleri 5682 sayılı Pasaport Kanunu’na göre gerçekleştirilir.</w:t>
      </w:r>
    </w:p>
    <w:p w14:paraId="593D75F9"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lastRenderedPageBreak/>
        <w:t>5.12</w:t>
      </w:r>
      <w:r w:rsidR="008969DB" w:rsidRPr="007D3807">
        <w:rPr>
          <w:rFonts w:ascii="Times New Roman" w:hAnsi="Times New Roman"/>
          <w:b/>
          <w:color w:val="000000"/>
          <w:sz w:val="24"/>
          <w:szCs w:val="24"/>
        </w:rPr>
        <w:t>.</w:t>
      </w:r>
      <w:r w:rsidR="008969DB" w:rsidRPr="007D3807">
        <w:rPr>
          <w:rFonts w:ascii="Times New Roman" w:hAnsi="Times New Roman"/>
          <w:b/>
          <w:color w:val="000000"/>
          <w:sz w:val="24"/>
          <w:szCs w:val="24"/>
        </w:rPr>
        <w:tab/>
        <w:t>Naklen Ayrılma İşlemleri</w:t>
      </w:r>
    </w:p>
    <w:p w14:paraId="25E3BCFB"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5.12</w:t>
      </w:r>
      <w:r w:rsidR="008969DB" w:rsidRPr="007D3807">
        <w:rPr>
          <w:rFonts w:ascii="Times New Roman" w:hAnsi="Times New Roman"/>
          <w:b/>
          <w:color w:val="000000"/>
          <w:sz w:val="24"/>
          <w:szCs w:val="24"/>
        </w:rPr>
        <w:t>.1. Akademik Personelin Naklen Başka Bir Kuruma Atanması</w:t>
      </w:r>
    </w:p>
    <w:p w14:paraId="2CD5B5C3" w14:textId="77777777" w:rsidR="00531AF0"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Başka bir kamu kurum</w:t>
      </w:r>
      <w:r w:rsidR="00FE4DB8" w:rsidRPr="007D3807">
        <w:rPr>
          <w:rFonts w:ascii="Times New Roman" w:hAnsi="Times New Roman"/>
          <w:color w:val="000000"/>
          <w:sz w:val="24"/>
          <w:szCs w:val="24"/>
        </w:rPr>
        <w:t>u veya yükseköğretim kurumunca Ü</w:t>
      </w:r>
      <w:r w:rsidRPr="007D3807">
        <w:rPr>
          <w:rFonts w:ascii="Times New Roman" w:hAnsi="Times New Roman"/>
          <w:color w:val="000000"/>
          <w:sz w:val="24"/>
          <w:szCs w:val="24"/>
        </w:rPr>
        <w:t xml:space="preserve">niversitemizde görev yapan bir öğretim elemanının kendi kurumlarına atanmasının talep edilmesi durumunda, öğretim elemanının görev yaptığı birimden alınacak görüş doğrultusunda ve </w:t>
      </w:r>
      <w:r w:rsidR="004A3CF0" w:rsidRPr="007D3807">
        <w:rPr>
          <w:rFonts w:ascii="Times New Roman" w:hAnsi="Times New Roman"/>
          <w:color w:val="000000"/>
          <w:sz w:val="24"/>
          <w:szCs w:val="24"/>
        </w:rPr>
        <w:t xml:space="preserve">İA-113 </w:t>
      </w:r>
      <w:r w:rsidRPr="007D3807">
        <w:rPr>
          <w:rFonts w:ascii="Times New Roman" w:hAnsi="Times New Roman"/>
          <w:color w:val="000000"/>
          <w:sz w:val="24"/>
          <w:szCs w:val="24"/>
        </w:rPr>
        <w:t>Öğretim Elemanlarının Naklen Ayrılma İş Akış Süreci doğrultus</w:t>
      </w:r>
      <w:r w:rsidR="00807D03" w:rsidRPr="007D3807">
        <w:rPr>
          <w:rFonts w:ascii="Times New Roman" w:hAnsi="Times New Roman"/>
          <w:color w:val="000000"/>
          <w:sz w:val="24"/>
          <w:szCs w:val="24"/>
        </w:rPr>
        <w:t>unda ayrılış işlemleri yapılır.</w:t>
      </w:r>
    </w:p>
    <w:p w14:paraId="1DAAC5BF" w14:textId="77777777" w:rsidR="006A7F52" w:rsidRPr="007D3807" w:rsidRDefault="006A7F52" w:rsidP="001B410F">
      <w:pPr>
        <w:jc w:val="both"/>
        <w:rPr>
          <w:rFonts w:ascii="Times New Roman" w:hAnsi="Times New Roman"/>
          <w:color w:val="000000"/>
          <w:sz w:val="24"/>
          <w:szCs w:val="24"/>
        </w:rPr>
      </w:pPr>
    </w:p>
    <w:p w14:paraId="3B70E3F0"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5.12</w:t>
      </w:r>
      <w:r w:rsidR="008969DB" w:rsidRPr="007D3807">
        <w:rPr>
          <w:rFonts w:ascii="Times New Roman" w:hAnsi="Times New Roman"/>
          <w:b/>
          <w:color w:val="000000"/>
          <w:sz w:val="24"/>
          <w:szCs w:val="24"/>
        </w:rPr>
        <w:t>.2. İdari Personelin Naklen Başka Bir Kuruma Atanması</w:t>
      </w:r>
    </w:p>
    <w:p w14:paraId="74E546D3" w14:textId="77777777" w:rsidR="00AD3FEF" w:rsidRPr="007D3807" w:rsidRDefault="008969DB" w:rsidP="001B410F">
      <w:pPr>
        <w:jc w:val="both"/>
        <w:rPr>
          <w:rFonts w:ascii="Times New Roman" w:hAnsi="Times New Roman"/>
          <w:b/>
          <w:color w:val="000000"/>
          <w:sz w:val="24"/>
          <w:szCs w:val="24"/>
        </w:rPr>
      </w:pPr>
      <w:r w:rsidRPr="007D3807">
        <w:rPr>
          <w:rFonts w:ascii="Times New Roman" w:hAnsi="Times New Roman"/>
          <w:color w:val="000000"/>
          <w:sz w:val="24"/>
          <w:szCs w:val="24"/>
        </w:rPr>
        <w:t>Kurum dışına naklen atanacak personel hakkında ilgi</w:t>
      </w:r>
      <w:r w:rsidR="00FE4DB8" w:rsidRPr="007D3807">
        <w:rPr>
          <w:rFonts w:ascii="Times New Roman" w:hAnsi="Times New Roman"/>
          <w:color w:val="000000"/>
          <w:sz w:val="24"/>
          <w:szCs w:val="24"/>
        </w:rPr>
        <w:t>li kurum Ü</w:t>
      </w:r>
      <w:r w:rsidRPr="007D3807">
        <w:rPr>
          <w:rFonts w:ascii="Times New Roman" w:hAnsi="Times New Roman"/>
          <w:color w:val="000000"/>
          <w:sz w:val="24"/>
          <w:szCs w:val="24"/>
        </w:rPr>
        <w:t>niversitemizden muvafakat talebinde bulunur.</w:t>
      </w:r>
      <w:r w:rsidRPr="007D3807">
        <w:rPr>
          <w:rFonts w:ascii="Times New Roman" w:hAnsi="Times New Roman"/>
          <w:b/>
          <w:color w:val="000000"/>
          <w:sz w:val="24"/>
          <w:szCs w:val="24"/>
        </w:rPr>
        <w:t xml:space="preserve"> </w:t>
      </w:r>
      <w:r w:rsidRPr="007D3807">
        <w:rPr>
          <w:rFonts w:ascii="Times New Roman" w:hAnsi="Times New Roman"/>
          <w:color w:val="000000"/>
          <w:sz w:val="24"/>
          <w:szCs w:val="24"/>
        </w:rPr>
        <w:t>Ün</w:t>
      </w:r>
      <w:r w:rsidR="009B3720" w:rsidRPr="007D3807">
        <w:rPr>
          <w:rFonts w:ascii="Times New Roman" w:hAnsi="Times New Roman"/>
          <w:color w:val="000000"/>
          <w:sz w:val="24"/>
          <w:szCs w:val="24"/>
        </w:rPr>
        <w:t xml:space="preserve">iversitemizin hazırlamış olduğu </w:t>
      </w:r>
      <w:r w:rsidRPr="007D3807">
        <w:rPr>
          <w:rFonts w:ascii="Times New Roman" w:hAnsi="Times New Roman"/>
          <w:color w:val="000000"/>
          <w:sz w:val="24"/>
          <w:szCs w:val="24"/>
        </w:rPr>
        <w:t>iç yönergelerde belirtilen şartları taşıyan personelin görev yaptıkları birimden muvafakat istenir.</w:t>
      </w:r>
      <w:r w:rsidRPr="007D3807">
        <w:rPr>
          <w:rFonts w:ascii="Times New Roman" w:hAnsi="Times New Roman"/>
          <w:b/>
          <w:color w:val="000000"/>
          <w:sz w:val="24"/>
          <w:szCs w:val="24"/>
        </w:rPr>
        <w:t xml:space="preserve"> </w:t>
      </w:r>
      <w:r w:rsidRPr="007D3807">
        <w:rPr>
          <w:rFonts w:ascii="Times New Roman" w:hAnsi="Times New Roman"/>
          <w:color w:val="000000"/>
          <w:sz w:val="24"/>
          <w:szCs w:val="24"/>
        </w:rPr>
        <w:t>İlgili birim, personelinin naklen atanmasıyla ilgili olumlu veya olumsuz</w:t>
      </w:r>
      <w:r w:rsidR="00223B0F" w:rsidRPr="007D3807">
        <w:rPr>
          <w:rFonts w:ascii="Times New Roman" w:hAnsi="Times New Roman"/>
          <w:color w:val="000000"/>
          <w:sz w:val="24"/>
          <w:szCs w:val="24"/>
        </w:rPr>
        <w:t xml:space="preserve"> görüşünü Başkanlığ</w:t>
      </w:r>
      <w:r w:rsidRPr="007D3807">
        <w:rPr>
          <w:rFonts w:ascii="Times New Roman" w:hAnsi="Times New Roman"/>
          <w:color w:val="000000"/>
          <w:sz w:val="24"/>
          <w:szCs w:val="24"/>
        </w:rPr>
        <w:t xml:space="preserve">a gönderir. İlgili birimin görüşü olumlu ise Üniversite Yönetim Kurulunda karar alınmak üzere Genel Sekreterliğe </w:t>
      </w:r>
      <w:r w:rsidR="00D87ABF" w:rsidRPr="007D3807">
        <w:rPr>
          <w:rFonts w:ascii="Times New Roman" w:hAnsi="Times New Roman"/>
          <w:color w:val="000000"/>
          <w:sz w:val="24"/>
          <w:szCs w:val="24"/>
        </w:rPr>
        <w:t xml:space="preserve">gönderilir. </w:t>
      </w:r>
      <w:r w:rsidR="0009574C">
        <w:rPr>
          <w:rFonts w:ascii="Times New Roman" w:hAnsi="Times New Roman"/>
          <w:color w:val="000000"/>
          <w:sz w:val="24"/>
          <w:szCs w:val="24"/>
        </w:rPr>
        <w:t xml:space="preserve">Üniversite Yönetim Kurulu tarafından naklen atanması uygun bulunan personelin </w:t>
      </w:r>
      <w:r w:rsidR="00732AD4" w:rsidRPr="007D3807">
        <w:rPr>
          <w:rFonts w:ascii="Times New Roman" w:hAnsi="Times New Roman"/>
          <w:color w:val="000000"/>
          <w:sz w:val="24"/>
          <w:szCs w:val="24"/>
        </w:rPr>
        <w:t>atanmaya ilişkin evraklar</w:t>
      </w:r>
      <w:r w:rsidR="0009574C">
        <w:rPr>
          <w:rFonts w:ascii="Times New Roman" w:hAnsi="Times New Roman"/>
          <w:color w:val="000000"/>
          <w:sz w:val="24"/>
          <w:szCs w:val="24"/>
        </w:rPr>
        <w:t>ı</w:t>
      </w:r>
      <w:r w:rsidRPr="007D3807">
        <w:rPr>
          <w:rFonts w:ascii="Times New Roman" w:hAnsi="Times New Roman"/>
          <w:color w:val="000000"/>
          <w:sz w:val="24"/>
          <w:szCs w:val="24"/>
        </w:rPr>
        <w:t xml:space="preserve"> karşı kuruma </w:t>
      </w:r>
      <w:r w:rsidR="00D87ABF" w:rsidRPr="007D3807">
        <w:rPr>
          <w:rFonts w:ascii="Times New Roman" w:hAnsi="Times New Roman"/>
          <w:color w:val="000000"/>
          <w:sz w:val="24"/>
          <w:szCs w:val="24"/>
        </w:rPr>
        <w:t>gönderilir. Karşı</w:t>
      </w:r>
      <w:r w:rsidR="00732AD4" w:rsidRPr="007D3807">
        <w:rPr>
          <w:rFonts w:ascii="Times New Roman" w:hAnsi="Times New Roman"/>
          <w:color w:val="000000"/>
          <w:sz w:val="24"/>
          <w:szCs w:val="24"/>
        </w:rPr>
        <w:t xml:space="preserve"> kurum</w:t>
      </w:r>
      <w:r w:rsidRPr="007D3807">
        <w:rPr>
          <w:rFonts w:ascii="Times New Roman" w:hAnsi="Times New Roman"/>
          <w:color w:val="000000"/>
          <w:sz w:val="24"/>
          <w:szCs w:val="24"/>
        </w:rPr>
        <w:t xml:space="preserve"> atamayı yaparak, personelin</w:t>
      </w:r>
      <w:r w:rsidR="00FE4DB8" w:rsidRPr="007D3807">
        <w:rPr>
          <w:rFonts w:ascii="Times New Roman" w:hAnsi="Times New Roman"/>
          <w:color w:val="000000"/>
          <w:sz w:val="24"/>
          <w:szCs w:val="24"/>
        </w:rPr>
        <w:t xml:space="preserve"> Ü</w:t>
      </w:r>
      <w:r w:rsidRPr="007D3807">
        <w:rPr>
          <w:rFonts w:ascii="Times New Roman" w:hAnsi="Times New Roman"/>
          <w:color w:val="000000"/>
          <w:sz w:val="24"/>
          <w:szCs w:val="24"/>
        </w:rPr>
        <w:t>niversitemizdeki görevinden ayrılışını yazıyla ister. Başkanlık gelen yazıyı ilgili birime göndererek ayrılış tarihinin bildirilmesini talep eder.</w:t>
      </w:r>
      <w:r w:rsidR="00AD3FEF" w:rsidRPr="007D3807">
        <w:rPr>
          <w:rFonts w:ascii="Times New Roman" w:hAnsi="Times New Roman"/>
          <w:color w:val="000000"/>
          <w:sz w:val="24"/>
          <w:szCs w:val="24"/>
        </w:rPr>
        <w:t xml:space="preserve"> İlgili personelden, borcunun olmadığına dair FR-0266 Aylıksız İzin-İstifa, Yer Değiştirme, Emeklilik Nedeniyle Görevden Ayrılan Personele Ait (Akademik-İdari) İlişik Kesme Belgesi Formunun doldurması istenir ve i</w:t>
      </w:r>
      <w:r w:rsidRPr="007D3807">
        <w:rPr>
          <w:rFonts w:ascii="Times New Roman" w:hAnsi="Times New Roman"/>
          <w:color w:val="000000"/>
          <w:sz w:val="24"/>
          <w:szCs w:val="24"/>
        </w:rPr>
        <w:t xml:space="preserve">lgili birimden alınan ayrılış tarihine göre </w:t>
      </w:r>
      <w:r w:rsidR="00BA27EF" w:rsidRPr="007D3807">
        <w:rPr>
          <w:rFonts w:ascii="Times New Roman" w:hAnsi="Times New Roman"/>
          <w:color w:val="000000"/>
          <w:sz w:val="24"/>
          <w:szCs w:val="24"/>
        </w:rPr>
        <w:t>FR-</w:t>
      </w:r>
      <w:r w:rsidR="00501A4E" w:rsidRPr="007D3807">
        <w:rPr>
          <w:rFonts w:ascii="Times New Roman" w:hAnsi="Times New Roman"/>
          <w:color w:val="000000"/>
          <w:sz w:val="24"/>
          <w:szCs w:val="24"/>
        </w:rPr>
        <w:t>0</w:t>
      </w:r>
      <w:r w:rsidR="00BA27EF" w:rsidRPr="007D3807">
        <w:rPr>
          <w:rFonts w:ascii="Times New Roman" w:hAnsi="Times New Roman"/>
          <w:color w:val="000000"/>
          <w:sz w:val="24"/>
          <w:szCs w:val="24"/>
        </w:rPr>
        <w:t>601 Personel N</w:t>
      </w:r>
      <w:r w:rsidR="003D1CB2" w:rsidRPr="007D3807">
        <w:rPr>
          <w:rFonts w:ascii="Times New Roman" w:hAnsi="Times New Roman"/>
          <w:color w:val="000000"/>
          <w:sz w:val="24"/>
          <w:szCs w:val="24"/>
        </w:rPr>
        <w:t xml:space="preserve">akil </w:t>
      </w:r>
      <w:r w:rsidR="00BA27EF" w:rsidRPr="007D3807">
        <w:rPr>
          <w:rFonts w:ascii="Times New Roman" w:hAnsi="Times New Roman"/>
          <w:color w:val="000000"/>
          <w:sz w:val="24"/>
          <w:szCs w:val="24"/>
        </w:rPr>
        <w:t>B</w:t>
      </w:r>
      <w:r w:rsidR="003D1CB2" w:rsidRPr="007D3807">
        <w:rPr>
          <w:rFonts w:ascii="Times New Roman" w:hAnsi="Times New Roman"/>
          <w:color w:val="000000"/>
          <w:sz w:val="24"/>
          <w:szCs w:val="24"/>
        </w:rPr>
        <w:t>ildirimi</w:t>
      </w:r>
      <w:r w:rsidRPr="007D3807">
        <w:rPr>
          <w:rFonts w:ascii="Times New Roman" w:hAnsi="Times New Roman"/>
          <w:color w:val="000000"/>
          <w:sz w:val="24"/>
          <w:szCs w:val="24"/>
        </w:rPr>
        <w:t xml:space="preserve"> </w:t>
      </w:r>
      <w:r w:rsidR="00BA27EF" w:rsidRPr="007D3807">
        <w:rPr>
          <w:rFonts w:ascii="Times New Roman" w:hAnsi="Times New Roman"/>
          <w:color w:val="000000"/>
          <w:sz w:val="24"/>
          <w:szCs w:val="24"/>
        </w:rPr>
        <w:t xml:space="preserve">Formu </w:t>
      </w:r>
      <w:r w:rsidRPr="007D3807">
        <w:rPr>
          <w:rFonts w:ascii="Times New Roman" w:hAnsi="Times New Roman"/>
          <w:color w:val="000000"/>
          <w:sz w:val="24"/>
          <w:szCs w:val="24"/>
        </w:rPr>
        <w:t>hazırla</w:t>
      </w:r>
      <w:r w:rsidR="003D1CB2" w:rsidRPr="007D3807">
        <w:rPr>
          <w:rFonts w:ascii="Times New Roman" w:hAnsi="Times New Roman"/>
          <w:color w:val="000000"/>
          <w:sz w:val="24"/>
          <w:szCs w:val="24"/>
        </w:rPr>
        <w:t>nı</w:t>
      </w:r>
      <w:r w:rsidRPr="007D3807">
        <w:rPr>
          <w:rFonts w:ascii="Times New Roman" w:hAnsi="Times New Roman"/>
          <w:color w:val="000000"/>
          <w:sz w:val="24"/>
          <w:szCs w:val="24"/>
        </w:rPr>
        <w:t>r.</w:t>
      </w:r>
      <w:r w:rsidR="00AD3FEF" w:rsidRPr="007D3807">
        <w:rPr>
          <w:rFonts w:ascii="Times New Roman" w:hAnsi="Times New Roman"/>
          <w:color w:val="000000"/>
          <w:sz w:val="24"/>
          <w:szCs w:val="24"/>
        </w:rPr>
        <w:t xml:space="preserve"> P</w:t>
      </w:r>
      <w:r w:rsidR="00A136AA" w:rsidRPr="007D3807">
        <w:rPr>
          <w:rFonts w:ascii="Times New Roman" w:hAnsi="Times New Roman"/>
          <w:color w:val="000000"/>
          <w:sz w:val="24"/>
          <w:szCs w:val="24"/>
        </w:rPr>
        <w:t>ERSİS</w:t>
      </w:r>
      <w:r w:rsidR="00AD3FEF" w:rsidRPr="007D3807">
        <w:rPr>
          <w:rFonts w:ascii="Times New Roman" w:hAnsi="Times New Roman"/>
          <w:color w:val="000000"/>
          <w:sz w:val="24"/>
          <w:szCs w:val="24"/>
        </w:rPr>
        <w:t xml:space="preserve"> ve H</w:t>
      </w:r>
      <w:r w:rsidR="00A136AA" w:rsidRPr="007D3807">
        <w:rPr>
          <w:rFonts w:ascii="Times New Roman" w:hAnsi="Times New Roman"/>
          <w:color w:val="000000"/>
          <w:sz w:val="24"/>
          <w:szCs w:val="24"/>
        </w:rPr>
        <w:t>İTAP</w:t>
      </w:r>
      <w:r w:rsidR="00AD3FEF" w:rsidRPr="007D3807">
        <w:rPr>
          <w:rFonts w:ascii="Times New Roman" w:hAnsi="Times New Roman"/>
          <w:color w:val="000000"/>
          <w:sz w:val="24"/>
          <w:szCs w:val="24"/>
        </w:rPr>
        <w:t xml:space="preserve"> sistemlerinden ilgilinin ayrılışı yapılarak, ö</w:t>
      </w:r>
      <w:r w:rsidRPr="007D3807">
        <w:rPr>
          <w:rFonts w:ascii="Times New Roman" w:hAnsi="Times New Roman"/>
          <w:color w:val="000000"/>
          <w:sz w:val="24"/>
          <w:szCs w:val="24"/>
        </w:rPr>
        <w:t>zlük dosyası dizi pusulası ile birlikte karşı kuruma gönderilir.</w:t>
      </w:r>
      <w:r w:rsidRPr="007D3807">
        <w:rPr>
          <w:rFonts w:ascii="Times New Roman" w:hAnsi="Times New Roman"/>
          <w:b/>
          <w:color w:val="000000"/>
          <w:sz w:val="24"/>
          <w:szCs w:val="24"/>
        </w:rPr>
        <w:t xml:space="preserve"> </w:t>
      </w:r>
    </w:p>
    <w:p w14:paraId="1ADB0849" w14:textId="77777777" w:rsidR="00807D03" w:rsidRPr="007D3807" w:rsidRDefault="0073615D" w:rsidP="001B410F">
      <w:pPr>
        <w:jc w:val="both"/>
        <w:rPr>
          <w:rFonts w:ascii="Times New Roman" w:hAnsi="Times New Roman"/>
          <w:color w:val="000000"/>
          <w:sz w:val="24"/>
          <w:szCs w:val="24"/>
        </w:rPr>
      </w:pPr>
      <w:r>
        <w:rPr>
          <w:rFonts w:ascii="Times New Roman" w:hAnsi="Times New Roman"/>
          <w:color w:val="000000"/>
          <w:sz w:val="24"/>
          <w:szCs w:val="24"/>
        </w:rPr>
        <w:t xml:space="preserve">Üniversite Yönetim Kurulu tarafından naklen atanması uygun bulunmayan personel için </w:t>
      </w:r>
      <w:r w:rsidR="00E53ADE">
        <w:rPr>
          <w:rFonts w:ascii="Times New Roman" w:hAnsi="Times New Roman"/>
          <w:color w:val="000000"/>
          <w:sz w:val="24"/>
          <w:szCs w:val="24"/>
        </w:rPr>
        <w:t>ilgili kuruma bilgi verilir.</w:t>
      </w:r>
    </w:p>
    <w:p w14:paraId="5FD9A744"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5.13</w:t>
      </w:r>
      <w:r w:rsidR="008969DB" w:rsidRPr="007D3807">
        <w:rPr>
          <w:rFonts w:ascii="Times New Roman" w:hAnsi="Times New Roman"/>
          <w:b/>
          <w:color w:val="000000"/>
          <w:sz w:val="24"/>
          <w:szCs w:val="24"/>
        </w:rPr>
        <w:t xml:space="preserve">. </w:t>
      </w:r>
      <w:r w:rsidR="008969DB" w:rsidRPr="007D3807">
        <w:rPr>
          <w:rFonts w:ascii="Times New Roman" w:hAnsi="Times New Roman"/>
          <w:b/>
          <w:color w:val="000000"/>
          <w:sz w:val="24"/>
          <w:szCs w:val="24"/>
        </w:rPr>
        <w:tab/>
        <w:t>İstifa İşlemleri</w:t>
      </w:r>
    </w:p>
    <w:p w14:paraId="3BF2D83C" w14:textId="77777777" w:rsidR="00216204"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İdari ve akademik personelin istifa talepleri</w:t>
      </w:r>
      <w:r w:rsidR="00DE4664" w:rsidRPr="007D3807">
        <w:rPr>
          <w:rFonts w:ascii="Times New Roman" w:hAnsi="Times New Roman"/>
          <w:color w:val="000000"/>
          <w:sz w:val="24"/>
          <w:szCs w:val="24"/>
        </w:rPr>
        <w:t xml:space="preserve"> </w:t>
      </w:r>
      <w:r w:rsidR="00786099" w:rsidRPr="007D3807">
        <w:rPr>
          <w:rFonts w:ascii="Times New Roman" w:hAnsi="Times New Roman"/>
          <w:color w:val="000000"/>
          <w:sz w:val="24"/>
          <w:szCs w:val="24"/>
        </w:rPr>
        <w:t>FR-</w:t>
      </w:r>
      <w:r w:rsidR="00501A4E" w:rsidRPr="007D3807">
        <w:rPr>
          <w:rFonts w:ascii="Times New Roman" w:hAnsi="Times New Roman"/>
          <w:color w:val="000000"/>
          <w:sz w:val="24"/>
          <w:szCs w:val="24"/>
        </w:rPr>
        <w:t>0</w:t>
      </w:r>
      <w:r w:rsidR="00786099" w:rsidRPr="007D3807">
        <w:rPr>
          <w:rFonts w:ascii="Times New Roman" w:hAnsi="Times New Roman"/>
          <w:color w:val="000000"/>
          <w:sz w:val="24"/>
          <w:szCs w:val="24"/>
        </w:rPr>
        <w:t xml:space="preserve">266 </w:t>
      </w:r>
      <w:r w:rsidR="001E118D" w:rsidRPr="007D3807">
        <w:rPr>
          <w:rFonts w:ascii="Times New Roman" w:hAnsi="Times New Roman"/>
          <w:color w:val="000000"/>
          <w:sz w:val="24"/>
          <w:szCs w:val="24"/>
        </w:rPr>
        <w:t>Aylıksız İzin-</w:t>
      </w:r>
      <w:r w:rsidR="00755E0E" w:rsidRPr="007D3807">
        <w:rPr>
          <w:rFonts w:ascii="Times New Roman" w:hAnsi="Times New Roman"/>
          <w:color w:val="000000"/>
          <w:sz w:val="24"/>
          <w:szCs w:val="24"/>
        </w:rPr>
        <w:t>İstifa, Yer</w:t>
      </w:r>
      <w:r w:rsidR="00786099" w:rsidRPr="007D3807">
        <w:rPr>
          <w:rFonts w:ascii="Times New Roman" w:hAnsi="Times New Roman"/>
          <w:color w:val="000000"/>
          <w:sz w:val="24"/>
          <w:szCs w:val="24"/>
        </w:rPr>
        <w:t xml:space="preserve"> Değiştirme, Emeklilik Nedeniyle Görevden Ayrılan Personele Ait</w:t>
      </w:r>
      <w:r w:rsidR="001E118D" w:rsidRPr="007D3807">
        <w:rPr>
          <w:rFonts w:ascii="Times New Roman" w:hAnsi="Times New Roman"/>
          <w:color w:val="000000"/>
          <w:sz w:val="24"/>
          <w:szCs w:val="24"/>
        </w:rPr>
        <w:t xml:space="preserve"> (Akademik-İdari)</w:t>
      </w:r>
      <w:r w:rsidR="00786099" w:rsidRPr="007D3807">
        <w:rPr>
          <w:rFonts w:ascii="Times New Roman" w:hAnsi="Times New Roman"/>
          <w:color w:val="000000"/>
          <w:sz w:val="24"/>
          <w:szCs w:val="24"/>
        </w:rPr>
        <w:t xml:space="preserve"> İlişik Kesme Belgesi </w:t>
      </w:r>
      <w:r w:rsidR="001E118D" w:rsidRPr="007D3807">
        <w:rPr>
          <w:rFonts w:ascii="Times New Roman" w:hAnsi="Times New Roman"/>
          <w:color w:val="000000"/>
          <w:sz w:val="24"/>
          <w:szCs w:val="24"/>
        </w:rPr>
        <w:t>d</w:t>
      </w:r>
      <w:r w:rsidR="00DE4664" w:rsidRPr="007D3807">
        <w:rPr>
          <w:rFonts w:ascii="Times New Roman" w:hAnsi="Times New Roman"/>
          <w:color w:val="000000"/>
          <w:sz w:val="24"/>
          <w:szCs w:val="24"/>
        </w:rPr>
        <w:t>oldurularak</w:t>
      </w:r>
      <w:r w:rsidRPr="007D3807">
        <w:rPr>
          <w:rFonts w:ascii="Times New Roman" w:hAnsi="Times New Roman"/>
          <w:color w:val="000000"/>
          <w:sz w:val="24"/>
          <w:szCs w:val="24"/>
        </w:rPr>
        <w:t xml:space="preserve"> istifa tarihinden en az on beş gün önce birimleri tarafından Başkanlığa gönderilir</w:t>
      </w:r>
      <w:r w:rsidR="003D1CB2" w:rsidRPr="007D3807">
        <w:rPr>
          <w:rFonts w:ascii="Times New Roman" w:hAnsi="Times New Roman"/>
          <w:color w:val="000000"/>
          <w:sz w:val="24"/>
          <w:szCs w:val="24"/>
        </w:rPr>
        <w:t>. İ</w:t>
      </w:r>
      <w:r w:rsidRPr="007D3807">
        <w:rPr>
          <w:rFonts w:ascii="Times New Roman" w:hAnsi="Times New Roman"/>
          <w:color w:val="000000"/>
          <w:sz w:val="24"/>
          <w:szCs w:val="24"/>
        </w:rPr>
        <w:t xml:space="preserve">stifa </w:t>
      </w:r>
      <w:r w:rsidR="0063522E" w:rsidRPr="007D3807">
        <w:rPr>
          <w:rFonts w:ascii="Times New Roman" w:hAnsi="Times New Roman"/>
          <w:color w:val="000000"/>
          <w:sz w:val="24"/>
          <w:szCs w:val="24"/>
        </w:rPr>
        <w:t xml:space="preserve">Oluru </w:t>
      </w:r>
      <w:r w:rsidRPr="007D3807">
        <w:rPr>
          <w:rFonts w:ascii="Times New Roman" w:hAnsi="Times New Roman"/>
          <w:color w:val="000000"/>
          <w:sz w:val="24"/>
          <w:szCs w:val="24"/>
        </w:rPr>
        <w:t>hazırlanarak Rektöre</w:t>
      </w:r>
      <w:r w:rsidR="002C5AF8">
        <w:rPr>
          <w:rFonts w:ascii="Times New Roman" w:hAnsi="Times New Roman"/>
          <w:color w:val="000000"/>
          <w:sz w:val="24"/>
          <w:szCs w:val="24"/>
        </w:rPr>
        <w:t xml:space="preserve"> imzaya</w:t>
      </w:r>
      <w:r w:rsidRPr="007D3807">
        <w:rPr>
          <w:rFonts w:ascii="Times New Roman" w:hAnsi="Times New Roman"/>
          <w:color w:val="000000"/>
          <w:sz w:val="24"/>
          <w:szCs w:val="24"/>
        </w:rPr>
        <w:t xml:space="preserve"> sunulur.</w:t>
      </w:r>
      <w:r w:rsidR="003D1CB2" w:rsidRPr="007D3807">
        <w:rPr>
          <w:rFonts w:ascii="Times New Roman" w:hAnsi="Times New Roman"/>
          <w:color w:val="000000"/>
          <w:sz w:val="24"/>
          <w:szCs w:val="24"/>
        </w:rPr>
        <w:t xml:space="preserve"> </w:t>
      </w:r>
      <w:r w:rsidR="002C5AF8">
        <w:rPr>
          <w:rFonts w:ascii="Times New Roman" w:hAnsi="Times New Roman"/>
          <w:color w:val="000000"/>
          <w:sz w:val="24"/>
          <w:szCs w:val="24"/>
        </w:rPr>
        <w:t xml:space="preserve">İmzadan çıkan </w:t>
      </w:r>
      <w:r w:rsidR="0063522E" w:rsidRPr="007D3807">
        <w:rPr>
          <w:rFonts w:ascii="Times New Roman" w:hAnsi="Times New Roman"/>
          <w:color w:val="000000"/>
          <w:sz w:val="24"/>
          <w:szCs w:val="24"/>
        </w:rPr>
        <w:t xml:space="preserve">Olur </w:t>
      </w:r>
      <w:r w:rsidR="00531AF0" w:rsidRPr="007D3807">
        <w:rPr>
          <w:rFonts w:ascii="Times New Roman" w:hAnsi="Times New Roman"/>
          <w:color w:val="000000"/>
          <w:sz w:val="24"/>
          <w:szCs w:val="24"/>
        </w:rPr>
        <w:t>ilgili</w:t>
      </w:r>
      <w:r w:rsidRPr="007D3807">
        <w:rPr>
          <w:rFonts w:ascii="Times New Roman" w:hAnsi="Times New Roman"/>
          <w:color w:val="000000"/>
          <w:sz w:val="24"/>
          <w:szCs w:val="24"/>
        </w:rPr>
        <w:t xml:space="preserve"> birimlere gönderilir.</w:t>
      </w:r>
      <w:r w:rsidR="00AD3FEF" w:rsidRPr="007D3807">
        <w:rPr>
          <w:rFonts w:ascii="Times New Roman" w:hAnsi="Times New Roman"/>
          <w:color w:val="000000"/>
          <w:sz w:val="24"/>
          <w:szCs w:val="24"/>
        </w:rPr>
        <w:t xml:space="preserve"> İlgilinin P</w:t>
      </w:r>
      <w:r w:rsidR="00032BDB" w:rsidRPr="007D3807">
        <w:rPr>
          <w:rFonts w:ascii="Times New Roman" w:hAnsi="Times New Roman"/>
          <w:color w:val="000000"/>
          <w:sz w:val="24"/>
          <w:szCs w:val="24"/>
        </w:rPr>
        <w:t>ERSİS</w:t>
      </w:r>
      <w:r w:rsidR="00AD3FEF" w:rsidRPr="007D3807">
        <w:rPr>
          <w:rFonts w:ascii="Times New Roman" w:hAnsi="Times New Roman"/>
          <w:color w:val="000000"/>
          <w:sz w:val="24"/>
          <w:szCs w:val="24"/>
        </w:rPr>
        <w:t xml:space="preserve"> ve H</w:t>
      </w:r>
      <w:r w:rsidR="00032BDB" w:rsidRPr="007D3807">
        <w:rPr>
          <w:rFonts w:ascii="Times New Roman" w:hAnsi="Times New Roman"/>
          <w:color w:val="000000"/>
          <w:sz w:val="24"/>
          <w:szCs w:val="24"/>
        </w:rPr>
        <w:t>İTAP</w:t>
      </w:r>
      <w:r w:rsidR="00AD3FEF" w:rsidRPr="007D3807">
        <w:rPr>
          <w:rFonts w:ascii="Times New Roman" w:hAnsi="Times New Roman"/>
          <w:color w:val="000000"/>
          <w:sz w:val="24"/>
          <w:szCs w:val="24"/>
        </w:rPr>
        <w:t xml:space="preserve"> sistemlerinden ayrılışı yapıl</w:t>
      </w:r>
      <w:r w:rsidR="00E70917" w:rsidRPr="007D3807">
        <w:rPr>
          <w:rFonts w:ascii="Times New Roman" w:hAnsi="Times New Roman"/>
          <w:color w:val="000000"/>
          <w:sz w:val="24"/>
          <w:szCs w:val="24"/>
        </w:rPr>
        <w:t xml:space="preserve">arak, </w:t>
      </w:r>
      <w:r w:rsidR="00911B62">
        <w:rPr>
          <w:rFonts w:ascii="Times New Roman" w:hAnsi="Times New Roman"/>
          <w:color w:val="000000"/>
          <w:sz w:val="24"/>
          <w:szCs w:val="24"/>
        </w:rPr>
        <w:t xml:space="preserve">özlük </w:t>
      </w:r>
      <w:r w:rsidR="00E70917" w:rsidRPr="007D3807">
        <w:rPr>
          <w:rFonts w:ascii="Times New Roman" w:hAnsi="Times New Roman"/>
          <w:color w:val="000000"/>
          <w:sz w:val="24"/>
          <w:szCs w:val="24"/>
        </w:rPr>
        <w:t>dosyası boşaltılır.</w:t>
      </w:r>
    </w:p>
    <w:p w14:paraId="6E5E4B4A" w14:textId="77777777" w:rsidR="00AC3CD9" w:rsidRPr="007D3807" w:rsidRDefault="00CD62E0"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DŞ-023 “İş Kanunu” </w:t>
      </w:r>
      <w:proofErr w:type="spellStart"/>
      <w:r w:rsidRPr="007D3807">
        <w:rPr>
          <w:rFonts w:ascii="Times New Roman" w:hAnsi="Times New Roman"/>
          <w:color w:val="000000"/>
          <w:sz w:val="24"/>
          <w:szCs w:val="24"/>
        </w:rPr>
        <w:t>nun</w:t>
      </w:r>
      <w:proofErr w:type="spellEnd"/>
      <w:r w:rsidRPr="007D3807">
        <w:rPr>
          <w:rFonts w:ascii="Times New Roman" w:hAnsi="Times New Roman"/>
          <w:color w:val="000000"/>
          <w:sz w:val="24"/>
          <w:szCs w:val="24"/>
        </w:rPr>
        <w:t xml:space="preserve"> </w:t>
      </w:r>
      <w:r w:rsidR="0001291D" w:rsidRPr="007D3807">
        <w:rPr>
          <w:rFonts w:ascii="Times New Roman" w:hAnsi="Times New Roman"/>
          <w:color w:val="000000"/>
          <w:sz w:val="24"/>
          <w:szCs w:val="24"/>
        </w:rPr>
        <w:t xml:space="preserve">17 </w:t>
      </w:r>
      <w:proofErr w:type="spellStart"/>
      <w:r w:rsidR="0001291D" w:rsidRPr="007D3807">
        <w:rPr>
          <w:rFonts w:ascii="Times New Roman" w:hAnsi="Times New Roman"/>
          <w:color w:val="000000"/>
          <w:sz w:val="24"/>
          <w:szCs w:val="24"/>
        </w:rPr>
        <w:t>nci</w:t>
      </w:r>
      <w:proofErr w:type="spellEnd"/>
      <w:r w:rsidR="0001291D" w:rsidRPr="007D3807">
        <w:rPr>
          <w:rFonts w:ascii="Times New Roman" w:hAnsi="Times New Roman"/>
          <w:color w:val="000000"/>
          <w:sz w:val="24"/>
          <w:szCs w:val="24"/>
        </w:rPr>
        <w:t xml:space="preserve"> ve 24 üncü </w:t>
      </w:r>
      <w:r w:rsidRPr="007D3807">
        <w:rPr>
          <w:rFonts w:ascii="Times New Roman" w:hAnsi="Times New Roman"/>
          <w:color w:val="000000"/>
          <w:sz w:val="24"/>
          <w:szCs w:val="24"/>
        </w:rPr>
        <w:t>madde</w:t>
      </w:r>
      <w:r w:rsidR="0001291D" w:rsidRPr="007D3807">
        <w:rPr>
          <w:rFonts w:ascii="Times New Roman" w:hAnsi="Times New Roman"/>
          <w:color w:val="000000"/>
          <w:sz w:val="24"/>
          <w:szCs w:val="24"/>
        </w:rPr>
        <w:t>leri</w:t>
      </w:r>
      <w:r w:rsidRPr="007D3807">
        <w:rPr>
          <w:rFonts w:ascii="Times New Roman" w:hAnsi="Times New Roman"/>
          <w:color w:val="000000"/>
          <w:sz w:val="24"/>
          <w:szCs w:val="24"/>
        </w:rPr>
        <w:t xml:space="preserve"> uyarınca istifa talepleri sürekli işçinin bağlı bulunduğu birim tarafından </w:t>
      </w:r>
      <w:r w:rsidR="0001291D" w:rsidRPr="007D3807">
        <w:rPr>
          <w:rFonts w:ascii="Times New Roman" w:hAnsi="Times New Roman"/>
          <w:color w:val="000000"/>
          <w:sz w:val="24"/>
          <w:szCs w:val="24"/>
        </w:rPr>
        <w:t>ilgilinin dilekçesi ile birlikte Başkanlığa gönderilir. Sürekli işçinin istifa oluru hazırlanarak, R</w:t>
      </w:r>
      <w:r w:rsidRPr="007D3807">
        <w:rPr>
          <w:rFonts w:ascii="Times New Roman" w:hAnsi="Times New Roman"/>
          <w:color w:val="000000"/>
          <w:sz w:val="24"/>
          <w:szCs w:val="24"/>
        </w:rPr>
        <w:t>ektöre imzaya sunulur.</w:t>
      </w:r>
      <w:r w:rsidRPr="007D3807">
        <w:rPr>
          <w:rFonts w:ascii="Times New Roman" w:hAnsi="Times New Roman"/>
          <w:b/>
          <w:color w:val="000000"/>
          <w:sz w:val="24"/>
          <w:szCs w:val="24"/>
        </w:rPr>
        <w:t xml:space="preserve"> </w:t>
      </w:r>
      <w:r w:rsidRPr="007D3807">
        <w:rPr>
          <w:rFonts w:ascii="Times New Roman" w:hAnsi="Times New Roman"/>
          <w:color w:val="000000"/>
          <w:sz w:val="24"/>
          <w:szCs w:val="24"/>
        </w:rPr>
        <w:t xml:space="preserve">İmzalanan olur </w:t>
      </w:r>
      <w:r w:rsidR="0001291D" w:rsidRPr="007D3807">
        <w:rPr>
          <w:rFonts w:ascii="Times New Roman" w:hAnsi="Times New Roman"/>
          <w:color w:val="000000"/>
          <w:sz w:val="24"/>
          <w:szCs w:val="24"/>
        </w:rPr>
        <w:t xml:space="preserve">ilgili birimlere </w:t>
      </w:r>
      <w:r w:rsidR="00E70917" w:rsidRPr="007D3807">
        <w:rPr>
          <w:rFonts w:ascii="Times New Roman" w:hAnsi="Times New Roman"/>
          <w:color w:val="000000"/>
          <w:sz w:val="24"/>
          <w:szCs w:val="24"/>
        </w:rPr>
        <w:t xml:space="preserve">bildirilerek, </w:t>
      </w:r>
      <w:r w:rsidR="00AC3CD9">
        <w:rPr>
          <w:rFonts w:ascii="Times New Roman" w:hAnsi="Times New Roman"/>
          <w:color w:val="000000"/>
          <w:sz w:val="24"/>
          <w:szCs w:val="24"/>
        </w:rPr>
        <w:t xml:space="preserve">özlük </w:t>
      </w:r>
      <w:r w:rsidR="00AC3CD9" w:rsidRPr="007D3807">
        <w:rPr>
          <w:rFonts w:ascii="Times New Roman" w:hAnsi="Times New Roman"/>
          <w:color w:val="000000"/>
          <w:sz w:val="24"/>
          <w:szCs w:val="24"/>
        </w:rPr>
        <w:t>dosyası boşaltılır.</w:t>
      </w:r>
    </w:p>
    <w:p w14:paraId="327B3964"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lastRenderedPageBreak/>
        <w:t>5.14</w:t>
      </w:r>
      <w:r w:rsidR="008969DB" w:rsidRPr="007D3807">
        <w:rPr>
          <w:rFonts w:ascii="Times New Roman" w:hAnsi="Times New Roman"/>
          <w:b/>
          <w:color w:val="000000"/>
          <w:sz w:val="24"/>
          <w:szCs w:val="24"/>
        </w:rPr>
        <w:t>.</w:t>
      </w:r>
      <w:r w:rsidR="008969DB" w:rsidRPr="007D3807">
        <w:rPr>
          <w:rFonts w:ascii="Times New Roman" w:hAnsi="Times New Roman"/>
          <w:b/>
          <w:color w:val="000000"/>
          <w:sz w:val="24"/>
          <w:szCs w:val="24"/>
        </w:rPr>
        <w:tab/>
        <w:t>Göre</w:t>
      </w:r>
      <w:r w:rsidR="00E66968" w:rsidRPr="007D3807">
        <w:rPr>
          <w:rFonts w:ascii="Times New Roman" w:hAnsi="Times New Roman"/>
          <w:b/>
          <w:color w:val="000000"/>
          <w:sz w:val="24"/>
          <w:szCs w:val="24"/>
        </w:rPr>
        <w:t xml:space="preserve">vden Çekilmiş Sayılma </w:t>
      </w:r>
      <w:r w:rsidR="008969DB" w:rsidRPr="007D3807">
        <w:rPr>
          <w:rFonts w:ascii="Times New Roman" w:hAnsi="Times New Roman"/>
          <w:b/>
          <w:color w:val="000000"/>
          <w:sz w:val="24"/>
          <w:szCs w:val="24"/>
        </w:rPr>
        <w:t>İşlemleri</w:t>
      </w:r>
    </w:p>
    <w:p w14:paraId="3C556D32" w14:textId="77777777" w:rsidR="00AC3CD9" w:rsidRPr="007D3807" w:rsidRDefault="0036073C" w:rsidP="001B410F">
      <w:pPr>
        <w:jc w:val="both"/>
        <w:rPr>
          <w:rFonts w:ascii="Times New Roman" w:hAnsi="Times New Roman"/>
          <w:color w:val="000000"/>
          <w:sz w:val="24"/>
          <w:szCs w:val="24"/>
        </w:rPr>
      </w:pPr>
      <w:r w:rsidRPr="007D3807">
        <w:rPr>
          <w:rFonts w:ascii="Times New Roman" w:hAnsi="Times New Roman"/>
          <w:color w:val="000000"/>
          <w:sz w:val="24"/>
          <w:szCs w:val="24"/>
          <w:shd w:val="clear" w:color="auto" w:fill="FFFFFF"/>
        </w:rPr>
        <w:t>DŞ-009</w:t>
      </w:r>
      <w:r w:rsidRPr="007D3807">
        <w:rPr>
          <w:rStyle w:val="apple-converted-space"/>
          <w:rFonts w:ascii="Times New Roman" w:hAnsi="Times New Roman"/>
          <w:color w:val="000000"/>
          <w:sz w:val="24"/>
          <w:szCs w:val="24"/>
          <w:shd w:val="clear" w:color="auto" w:fill="FFFFFF"/>
        </w:rPr>
        <w:t> </w:t>
      </w:r>
      <w:r w:rsidR="00DE1844" w:rsidRPr="007D3807">
        <w:rPr>
          <w:rStyle w:val="apple-converted-space"/>
          <w:rFonts w:ascii="Times New Roman" w:hAnsi="Times New Roman"/>
          <w:color w:val="000000"/>
          <w:sz w:val="24"/>
          <w:szCs w:val="24"/>
          <w:shd w:val="clear" w:color="auto" w:fill="FFFFFF"/>
        </w:rPr>
        <w:t>“</w:t>
      </w:r>
      <w:r w:rsidR="008969DB" w:rsidRPr="007D3807">
        <w:rPr>
          <w:rFonts w:ascii="Times New Roman" w:hAnsi="Times New Roman"/>
          <w:color w:val="000000"/>
          <w:sz w:val="24"/>
          <w:szCs w:val="24"/>
        </w:rPr>
        <w:t>Devlet Memurları Kanunu</w:t>
      </w:r>
      <w:r w:rsidR="00DE1844" w:rsidRPr="007D3807">
        <w:rPr>
          <w:rFonts w:ascii="Times New Roman" w:hAnsi="Times New Roman"/>
          <w:color w:val="000000"/>
          <w:sz w:val="24"/>
          <w:szCs w:val="24"/>
        </w:rPr>
        <w:t xml:space="preserve">” </w:t>
      </w:r>
      <w:proofErr w:type="spellStart"/>
      <w:r w:rsidR="008969DB" w:rsidRPr="007D3807">
        <w:rPr>
          <w:rFonts w:ascii="Times New Roman" w:hAnsi="Times New Roman"/>
          <w:color w:val="000000"/>
          <w:sz w:val="24"/>
          <w:szCs w:val="24"/>
        </w:rPr>
        <w:t>nun</w:t>
      </w:r>
      <w:proofErr w:type="spellEnd"/>
      <w:r w:rsidR="008969DB" w:rsidRPr="007D3807">
        <w:rPr>
          <w:rFonts w:ascii="Times New Roman" w:hAnsi="Times New Roman"/>
          <w:color w:val="000000"/>
          <w:sz w:val="24"/>
          <w:szCs w:val="24"/>
        </w:rPr>
        <w:t xml:space="preserve"> 94 üncü maddesi uyarınca görevine</w:t>
      </w:r>
      <w:r w:rsidR="00DD15CA" w:rsidRPr="007D3807">
        <w:rPr>
          <w:rFonts w:ascii="Times New Roman" w:hAnsi="Times New Roman"/>
          <w:color w:val="000000"/>
          <w:sz w:val="24"/>
          <w:szCs w:val="24"/>
        </w:rPr>
        <w:t xml:space="preserve"> ka</w:t>
      </w:r>
      <w:r w:rsidR="0044391B" w:rsidRPr="007D3807">
        <w:rPr>
          <w:rFonts w:ascii="Times New Roman" w:hAnsi="Times New Roman"/>
          <w:color w:val="000000"/>
          <w:sz w:val="24"/>
          <w:szCs w:val="24"/>
        </w:rPr>
        <w:t>bul edilen mazereti olmaksızın</w:t>
      </w:r>
      <w:r w:rsidR="008969DB" w:rsidRPr="007D3807">
        <w:rPr>
          <w:rFonts w:ascii="Times New Roman" w:hAnsi="Times New Roman"/>
          <w:color w:val="000000"/>
          <w:sz w:val="24"/>
          <w:szCs w:val="24"/>
        </w:rPr>
        <w:t xml:space="preserve"> kesintisiz 10 gün gelmeyen personelin görev yaptığı birim, konu hakkındaki nihai görüşünü belirten yazısını, tutanaklar </w:t>
      </w:r>
      <w:proofErr w:type="spellStart"/>
      <w:r w:rsidR="008969DB" w:rsidRPr="007D3807">
        <w:rPr>
          <w:rFonts w:ascii="Times New Roman" w:hAnsi="Times New Roman"/>
          <w:color w:val="000000"/>
          <w:sz w:val="24"/>
          <w:szCs w:val="24"/>
        </w:rPr>
        <w:t>vb</w:t>
      </w:r>
      <w:proofErr w:type="spellEnd"/>
      <w:r w:rsidR="008969DB" w:rsidRPr="007D3807">
        <w:rPr>
          <w:rFonts w:ascii="Times New Roman" w:hAnsi="Times New Roman"/>
          <w:color w:val="000000"/>
          <w:sz w:val="24"/>
          <w:szCs w:val="24"/>
        </w:rPr>
        <w:t xml:space="preserve"> belgelerle bir</w:t>
      </w:r>
      <w:r w:rsidR="00D46D70" w:rsidRPr="007D3807">
        <w:rPr>
          <w:rFonts w:ascii="Times New Roman" w:hAnsi="Times New Roman"/>
          <w:color w:val="000000"/>
          <w:sz w:val="24"/>
          <w:szCs w:val="24"/>
        </w:rPr>
        <w:t>likte Başkanlığ</w:t>
      </w:r>
      <w:r w:rsidR="008969DB" w:rsidRPr="007D3807">
        <w:rPr>
          <w:rFonts w:ascii="Times New Roman" w:hAnsi="Times New Roman"/>
          <w:color w:val="000000"/>
          <w:sz w:val="24"/>
          <w:szCs w:val="24"/>
        </w:rPr>
        <w:t>a gönderir. Söz konusu tutanaklar i</w:t>
      </w:r>
      <w:r w:rsidR="00E94DA8" w:rsidRPr="007D3807">
        <w:rPr>
          <w:rFonts w:ascii="Times New Roman" w:hAnsi="Times New Roman"/>
          <w:color w:val="000000"/>
          <w:sz w:val="24"/>
          <w:szCs w:val="24"/>
        </w:rPr>
        <w:t>ncelenerek ayrılma</w:t>
      </w:r>
      <w:r w:rsidR="008969DB" w:rsidRPr="007D3807">
        <w:rPr>
          <w:rFonts w:ascii="Times New Roman" w:hAnsi="Times New Roman"/>
          <w:color w:val="000000"/>
          <w:sz w:val="24"/>
          <w:szCs w:val="24"/>
        </w:rPr>
        <w:t xml:space="preserve"> </w:t>
      </w:r>
      <w:r w:rsidR="00302AEF" w:rsidRPr="007D3807">
        <w:rPr>
          <w:rFonts w:ascii="Times New Roman" w:hAnsi="Times New Roman"/>
          <w:color w:val="000000"/>
          <w:sz w:val="24"/>
          <w:szCs w:val="24"/>
        </w:rPr>
        <w:t>oluru</w:t>
      </w:r>
      <w:r w:rsidR="008969DB" w:rsidRPr="007D3807">
        <w:rPr>
          <w:rFonts w:ascii="Times New Roman" w:hAnsi="Times New Roman"/>
          <w:color w:val="000000"/>
          <w:sz w:val="24"/>
          <w:szCs w:val="24"/>
        </w:rPr>
        <w:t xml:space="preserve"> hazırlanır v</w:t>
      </w:r>
      <w:r w:rsidR="001B5F5C">
        <w:rPr>
          <w:rFonts w:ascii="Times New Roman" w:hAnsi="Times New Roman"/>
          <w:color w:val="000000"/>
          <w:sz w:val="24"/>
          <w:szCs w:val="24"/>
        </w:rPr>
        <w:t xml:space="preserve">e </w:t>
      </w:r>
      <w:r w:rsidR="008969DB" w:rsidRPr="007D3807">
        <w:rPr>
          <w:rFonts w:ascii="Times New Roman" w:hAnsi="Times New Roman"/>
          <w:color w:val="000000"/>
          <w:sz w:val="24"/>
          <w:szCs w:val="24"/>
        </w:rPr>
        <w:t>Rektöre</w:t>
      </w:r>
      <w:r w:rsidR="001B5F5C">
        <w:rPr>
          <w:rFonts w:ascii="Times New Roman" w:hAnsi="Times New Roman"/>
          <w:color w:val="000000"/>
          <w:sz w:val="24"/>
          <w:szCs w:val="24"/>
        </w:rPr>
        <w:t xml:space="preserve"> imzaya</w:t>
      </w:r>
      <w:r w:rsidR="008969DB" w:rsidRPr="007D3807">
        <w:rPr>
          <w:rFonts w:ascii="Times New Roman" w:hAnsi="Times New Roman"/>
          <w:color w:val="000000"/>
          <w:sz w:val="24"/>
          <w:szCs w:val="24"/>
        </w:rPr>
        <w:t xml:space="preserve"> sunulur. </w:t>
      </w:r>
      <w:r w:rsidR="001B5F5C">
        <w:rPr>
          <w:rFonts w:ascii="Times New Roman" w:hAnsi="Times New Roman"/>
          <w:color w:val="000000"/>
          <w:sz w:val="24"/>
          <w:szCs w:val="24"/>
        </w:rPr>
        <w:t xml:space="preserve">İmzadan çıkan </w:t>
      </w:r>
      <w:r w:rsidR="00302AEF" w:rsidRPr="007D3807">
        <w:rPr>
          <w:rFonts w:ascii="Times New Roman" w:hAnsi="Times New Roman"/>
          <w:color w:val="000000"/>
          <w:sz w:val="24"/>
          <w:szCs w:val="24"/>
        </w:rPr>
        <w:t>Olur</w:t>
      </w:r>
      <w:r w:rsidR="001B5F5C">
        <w:rPr>
          <w:rFonts w:ascii="Times New Roman" w:hAnsi="Times New Roman"/>
          <w:color w:val="000000"/>
          <w:sz w:val="24"/>
          <w:szCs w:val="24"/>
        </w:rPr>
        <w:t xml:space="preserve"> ilgili birimlere EBYS üzerinden gönderilir ve</w:t>
      </w:r>
      <w:r w:rsidR="000B1C38" w:rsidRPr="007D3807">
        <w:rPr>
          <w:rFonts w:ascii="Times New Roman" w:hAnsi="Times New Roman"/>
          <w:color w:val="000000"/>
          <w:sz w:val="24"/>
          <w:szCs w:val="24"/>
        </w:rPr>
        <w:t xml:space="preserve"> </w:t>
      </w:r>
      <w:r w:rsidR="00AC3CD9">
        <w:rPr>
          <w:rFonts w:ascii="Times New Roman" w:hAnsi="Times New Roman"/>
          <w:color w:val="000000"/>
          <w:sz w:val="24"/>
          <w:szCs w:val="24"/>
        </w:rPr>
        <w:t xml:space="preserve">özlük </w:t>
      </w:r>
      <w:r w:rsidR="00AC3CD9" w:rsidRPr="007D3807">
        <w:rPr>
          <w:rFonts w:ascii="Times New Roman" w:hAnsi="Times New Roman"/>
          <w:color w:val="000000"/>
          <w:sz w:val="24"/>
          <w:szCs w:val="24"/>
        </w:rPr>
        <w:t>dosyası boşaltılır.</w:t>
      </w:r>
    </w:p>
    <w:p w14:paraId="344AF606"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5.15</w:t>
      </w:r>
      <w:r w:rsidR="008969DB" w:rsidRPr="007D3807">
        <w:rPr>
          <w:rFonts w:ascii="Times New Roman" w:hAnsi="Times New Roman"/>
          <w:b/>
          <w:color w:val="000000"/>
          <w:sz w:val="24"/>
          <w:szCs w:val="24"/>
        </w:rPr>
        <w:t>. Emeklilik İşlemleri</w:t>
      </w:r>
    </w:p>
    <w:p w14:paraId="3ACD1C5F" w14:textId="77777777" w:rsidR="0001291D"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Personelin emekliliğe sevki,</w:t>
      </w:r>
      <w:r w:rsidR="00F64029" w:rsidRPr="007D3807">
        <w:rPr>
          <w:rFonts w:ascii="Times New Roman" w:hAnsi="Times New Roman"/>
          <w:color w:val="000000"/>
          <w:sz w:val="24"/>
          <w:szCs w:val="24"/>
        </w:rPr>
        <w:t xml:space="preserve"> DŞ-015</w:t>
      </w:r>
      <w:r w:rsidRPr="007D3807">
        <w:rPr>
          <w:rFonts w:ascii="Times New Roman" w:hAnsi="Times New Roman"/>
          <w:color w:val="000000"/>
          <w:sz w:val="24"/>
          <w:szCs w:val="24"/>
        </w:rPr>
        <w:t xml:space="preserve"> </w:t>
      </w:r>
      <w:r w:rsidR="00DE1844" w:rsidRPr="007D3807">
        <w:rPr>
          <w:rFonts w:ascii="Times New Roman" w:hAnsi="Times New Roman"/>
          <w:color w:val="000000"/>
          <w:sz w:val="24"/>
          <w:szCs w:val="24"/>
        </w:rPr>
        <w:t>“</w:t>
      </w:r>
      <w:r w:rsidR="00230BF4" w:rsidRPr="007D3807">
        <w:rPr>
          <w:rFonts w:ascii="Times New Roman" w:hAnsi="Times New Roman"/>
          <w:color w:val="000000"/>
          <w:sz w:val="24"/>
          <w:szCs w:val="24"/>
        </w:rPr>
        <w:t>Türkiye Cumhuriyeti Emekli Sandığı</w:t>
      </w:r>
      <w:r w:rsidR="00DE1844" w:rsidRPr="007D3807">
        <w:rPr>
          <w:rFonts w:ascii="Times New Roman" w:hAnsi="Times New Roman"/>
          <w:color w:val="000000"/>
          <w:sz w:val="24"/>
          <w:szCs w:val="24"/>
        </w:rPr>
        <w:t>”</w:t>
      </w:r>
      <w:r w:rsidRPr="007D3807">
        <w:rPr>
          <w:rFonts w:ascii="Times New Roman" w:hAnsi="Times New Roman"/>
          <w:color w:val="000000"/>
          <w:sz w:val="24"/>
          <w:szCs w:val="24"/>
        </w:rPr>
        <w:t>,</w:t>
      </w:r>
      <w:r w:rsidR="00230BF4" w:rsidRPr="007D3807">
        <w:rPr>
          <w:rFonts w:ascii="Times New Roman" w:hAnsi="Times New Roman"/>
          <w:color w:val="000000"/>
          <w:sz w:val="24"/>
          <w:szCs w:val="24"/>
        </w:rPr>
        <w:t xml:space="preserve"> DŞ-</w:t>
      </w:r>
      <w:r w:rsidR="00DD00CD" w:rsidRPr="007D3807">
        <w:rPr>
          <w:rFonts w:ascii="Times New Roman" w:hAnsi="Times New Roman"/>
          <w:color w:val="000000"/>
          <w:sz w:val="24"/>
          <w:szCs w:val="24"/>
        </w:rPr>
        <w:t>0</w:t>
      </w:r>
      <w:r w:rsidR="00230BF4" w:rsidRPr="007D3807">
        <w:rPr>
          <w:rFonts w:ascii="Times New Roman" w:hAnsi="Times New Roman"/>
          <w:color w:val="000000"/>
          <w:sz w:val="24"/>
          <w:szCs w:val="24"/>
        </w:rPr>
        <w:t xml:space="preserve">14 </w:t>
      </w:r>
      <w:r w:rsidR="00DE1844" w:rsidRPr="007D3807">
        <w:rPr>
          <w:rFonts w:ascii="Times New Roman" w:hAnsi="Times New Roman"/>
          <w:color w:val="000000"/>
          <w:sz w:val="24"/>
          <w:szCs w:val="24"/>
        </w:rPr>
        <w:t>“</w:t>
      </w:r>
      <w:r w:rsidR="00230BF4" w:rsidRPr="007D3807">
        <w:rPr>
          <w:rFonts w:ascii="Times New Roman" w:hAnsi="Times New Roman"/>
          <w:color w:val="000000"/>
          <w:sz w:val="24"/>
          <w:szCs w:val="24"/>
        </w:rPr>
        <w:t>Sosyal Sigortalar ve Genel Sağlık Sigortası Kanunu</w:t>
      </w:r>
      <w:r w:rsidR="00DE1844" w:rsidRPr="007D3807">
        <w:rPr>
          <w:rFonts w:ascii="Times New Roman" w:hAnsi="Times New Roman"/>
          <w:color w:val="000000"/>
          <w:sz w:val="24"/>
          <w:szCs w:val="24"/>
        </w:rPr>
        <w:t>”</w:t>
      </w:r>
      <w:r w:rsidR="00230BF4" w:rsidRPr="007D3807">
        <w:rPr>
          <w:rFonts w:ascii="Times New Roman" w:hAnsi="Times New Roman"/>
          <w:color w:val="000000"/>
          <w:sz w:val="24"/>
          <w:szCs w:val="24"/>
        </w:rPr>
        <w:t>,</w:t>
      </w:r>
      <w:r w:rsidRPr="007D3807">
        <w:rPr>
          <w:rFonts w:ascii="Times New Roman" w:hAnsi="Times New Roman"/>
          <w:color w:val="000000"/>
          <w:sz w:val="24"/>
          <w:szCs w:val="24"/>
        </w:rPr>
        <w:t xml:space="preserve"> </w:t>
      </w:r>
      <w:r w:rsidR="00F64029" w:rsidRPr="007D3807">
        <w:rPr>
          <w:rFonts w:ascii="Times New Roman" w:hAnsi="Times New Roman"/>
          <w:color w:val="000000"/>
          <w:sz w:val="24"/>
          <w:szCs w:val="24"/>
        </w:rPr>
        <w:t>DŞ-009</w:t>
      </w:r>
      <w:r w:rsidR="00F64029" w:rsidRPr="007D3807">
        <w:rPr>
          <w:rFonts w:ascii="Times New Roman" w:hAnsi="Times New Roman"/>
          <w:sz w:val="24"/>
          <w:szCs w:val="24"/>
        </w:rPr>
        <w:t> </w:t>
      </w:r>
      <w:r w:rsidR="00DE1844" w:rsidRPr="007D3807">
        <w:rPr>
          <w:rFonts w:ascii="Times New Roman" w:hAnsi="Times New Roman"/>
          <w:sz w:val="24"/>
          <w:szCs w:val="24"/>
        </w:rPr>
        <w:t>“</w:t>
      </w:r>
      <w:r w:rsidR="00230BF4" w:rsidRPr="007D3807">
        <w:rPr>
          <w:rFonts w:ascii="Times New Roman" w:hAnsi="Times New Roman"/>
          <w:sz w:val="24"/>
          <w:szCs w:val="24"/>
        </w:rPr>
        <w:t>Devlet Memurları Kanunu</w:t>
      </w:r>
      <w:r w:rsidR="00DE1844" w:rsidRPr="007D3807">
        <w:rPr>
          <w:rFonts w:ascii="Times New Roman" w:hAnsi="Times New Roman"/>
          <w:sz w:val="24"/>
          <w:szCs w:val="24"/>
        </w:rPr>
        <w:t xml:space="preserve">” </w:t>
      </w:r>
      <w:proofErr w:type="spellStart"/>
      <w:r w:rsidR="00230BF4" w:rsidRPr="007D3807">
        <w:rPr>
          <w:rFonts w:ascii="Times New Roman" w:hAnsi="Times New Roman"/>
          <w:sz w:val="24"/>
          <w:szCs w:val="24"/>
        </w:rPr>
        <w:t>na</w:t>
      </w:r>
      <w:proofErr w:type="spellEnd"/>
      <w:r w:rsidR="00230BF4" w:rsidRPr="007D3807">
        <w:rPr>
          <w:rFonts w:ascii="Times New Roman" w:hAnsi="Times New Roman"/>
          <w:sz w:val="24"/>
          <w:szCs w:val="24"/>
        </w:rPr>
        <w:t xml:space="preserve"> </w:t>
      </w:r>
      <w:r w:rsidRPr="007D3807">
        <w:rPr>
          <w:rFonts w:ascii="Times New Roman" w:hAnsi="Times New Roman"/>
          <w:color w:val="000000"/>
          <w:sz w:val="24"/>
          <w:szCs w:val="24"/>
        </w:rPr>
        <w:t xml:space="preserve">göre yapılır. </w:t>
      </w:r>
      <w:r w:rsidR="0036073C" w:rsidRPr="007D3807">
        <w:rPr>
          <w:rFonts w:ascii="Times New Roman" w:hAnsi="Times New Roman"/>
          <w:color w:val="000000"/>
          <w:sz w:val="24"/>
          <w:szCs w:val="24"/>
        </w:rPr>
        <w:t>FR-</w:t>
      </w:r>
      <w:r w:rsidR="00501A4E" w:rsidRPr="007D3807">
        <w:rPr>
          <w:rFonts w:ascii="Times New Roman" w:hAnsi="Times New Roman"/>
          <w:color w:val="000000"/>
          <w:sz w:val="24"/>
          <w:szCs w:val="24"/>
        </w:rPr>
        <w:t>0</w:t>
      </w:r>
      <w:r w:rsidR="004270BC" w:rsidRPr="007D3807">
        <w:rPr>
          <w:rFonts w:ascii="Times New Roman" w:hAnsi="Times New Roman"/>
          <w:color w:val="000000"/>
          <w:sz w:val="24"/>
          <w:szCs w:val="24"/>
        </w:rPr>
        <w:t>252 Emeklilik</w:t>
      </w:r>
      <w:r w:rsidRPr="007D3807">
        <w:rPr>
          <w:rFonts w:ascii="Times New Roman" w:hAnsi="Times New Roman"/>
          <w:color w:val="000000"/>
          <w:sz w:val="24"/>
          <w:szCs w:val="24"/>
        </w:rPr>
        <w:t xml:space="preserve"> Dilekç</w:t>
      </w:r>
      <w:r w:rsidR="00230BF4" w:rsidRPr="007D3807">
        <w:rPr>
          <w:rFonts w:ascii="Times New Roman" w:hAnsi="Times New Roman"/>
          <w:color w:val="000000"/>
          <w:sz w:val="24"/>
          <w:szCs w:val="24"/>
        </w:rPr>
        <w:t>esi</w:t>
      </w:r>
      <w:r w:rsidRPr="007D3807">
        <w:rPr>
          <w:rFonts w:ascii="Times New Roman" w:hAnsi="Times New Roman"/>
          <w:color w:val="000000"/>
          <w:sz w:val="24"/>
          <w:szCs w:val="24"/>
        </w:rPr>
        <w:t xml:space="preserve"> dolduran personel, gerekli evraklarını birimi aracılığıyla</w:t>
      </w:r>
      <w:r w:rsidR="00F64029" w:rsidRPr="007D3807">
        <w:rPr>
          <w:rFonts w:ascii="Times New Roman" w:hAnsi="Times New Roman"/>
          <w:color w:val="000000"/>
          <w:sz w:val="24"/>
          <w:szCs w:val="24"/>
        </w:rPr>
        <w:t xml:space="preserve"> emeklilik tarihinden en geç 15 gün önce </w:t>
      </w:r>
      <w:r w:rsidRPr="007D3807">
        <w:rPr>
          <w:rFonts w:ascii="Times New Roman" w:hAnsi="Times New Roman"/>
          <w:color w:val="000000"/>
          <w:sz w:val="24"/>
          <w:szCs w:val="24"/>
        </w:rPr>
        <w:t>Başkanlığ</w:t>
      </w:r>
      <w:r w:rsidR="00D44D3B">
        <w:rPr>
          <w:rFonts w:ascii="Times New Roman" w:hAnsi="Times New Roman"/>
          <w:color w:val="000000"/>
          <w:sz w:val="24"/>
          <w:szCs w:val="24"/>
        </w:rPr>
        <w:t>a</w:t>
      </w:r>
      <w:r w:rsidR="004270BC" w:rsidRPr="007D3807">
        <w:rPr>
          <w:rFonts w:ascii="Times New Roman" w:hAnsi="Times New Roman"/>
          <w:color w:val="000000"/>
          <w:sz w:val="24"/>
          <w:szCs w:val="24"/>
        </w:rPr>
        <w:t xml:space="preserve"> gönderi</w:t>
      </w:r>
      <w:r w:rsidR="00F64029" w:rsidRPr="007D3807">
        <w:rPr>
          <w:rFonts w:ascii="Times New Roman" w:hAnsi="Times New Roman"/>
          <w:color w:val="000000"/>
          <w:sz w:val="24"/>
          <w:szCs w:val="24"/>
        </w:rPr>
        <w:t>r</w:t>
      </w:r>
      <w:r w:rsidRPr="007D3807">
        <w:rPr>
          <w:rFonts w:ascii="Times New Roman" w:hAnsi="Times New Roman"/>
          <w:color w:val="000000"/>
          <w:sz w:val="24"/>
          <w:szCs w:val="24"/>
        </w:rPr>
        <w:t xml:space="preserve">. Emekliliğe sevk için gerekli işlemler, </w:t>
      </w:r>
      <w:r w:rsidR="0036073C" w:rsidRPr="007D3807">
        <w:rPr>
          <w:rFonts w:ascii="Times New Roman" w:hAnsi="Times New Roman"/>
          <w:color w:val="000000"/>
          <w:sz w:val="24"/>
          <w:szCs w:val="24"/>
        </w:rPr>
        <w:t xml:space="preserve">İA-106 </w:t>
      </w:r>
      <w:r w:rsidR="004270BC" w:rsidRPr="007D3807">
        <w:rPr>
          <w:rFonts w:ascii="Times New Roman" w:hAnsi="Times New Roman"/>
          <w:color w:val="000000"/>
          <w:sz w:val="24"/>
          <w:szCs w:val="24"/>
        </w:rPr>
        <w:t>Emeklilik İşlemleri İ</w:t>
      </w:r>
      <w:r w:rsidRPr="007D3807">
        <w:rPr>
          <w:rFonts w:ascii="Times New Roman" w:hAnsi="Times New Roman"/>
          <w:color w:val="000000"/>
          <w:sz w:val="24"/>
          <w:szCs w:val="24"/>
        </w:rPr>
        <w:t>ş Akış Süreci doğrultusunda yapılır.</w:t>
      </w:r>
    </w:p>
    <w:p w14:paraId="69C63A55" w14:textId="77777777" w:rsidR="00C55364" w:rsidRPr="00C55364" w:rsidRDefault="00E70917" w:rsidP="001B410F">
      <w:pPr>
        <w:jc w:val="both"/>
        <w:rPr>
          <w:rFonts w:ascii="Times New Roman" w:hAnsi="Times New Roman"/>
          <w:sz w:val="24"/>
          <w:szCs w:val="24"/>
        </w:rPr>
      </w:pPr>
      <w:r w:rsidRPr="007D3807">
        <w:rPr>
          <w:rFonts w:ascii="Times New Roman" w:hAnsi="Times New Roman"/>
          <w:color w:val="000000"/>
          <w:sz w:val="24"/>
          <w:szCs w:val="24"/>
        </w:rPr>
        <w:t>DŞ-</w:t>
      </w:r>
      <w:r w:rsidR="00DD15CA" w:rsidRPr="007D3807">
        <w:rPr>
          <w:rFonts w:ascii="Times New Roman" w:hAnsi="Times New Roman"/>
          <w:color w:val="000000"/>
          <w:sz w:val="24"/>
          <w:szCs w:val="24"/>
        </w:rPr>
        <w:t xml:space="preserve">249 </w:t>
      </w:r>
      <w:r w:rsidRPr="007D3807">
        <w:rPr>
          <w:rFonts w:ascii="Times New Roman" w:hAnsi="Times New Roman"/>
          <w:color w:val="000000"/>
          <w:sz w:val="24"/>
          <w:szCs w:val="24"/>
        </w:rPr>
        <w:t xml:space="preserve">“506 sayılı Sosyal Sigortalar Kanunu” </w:t>
      </w:r>
      <w:proofErr w:type="spellStart"/>
      <w:r w:rsidRPr="007D3807">
        <w:rPr>
          <w:rFonts w:ascii="Times New Roman" w:hAnsi="Times New Roman"/>
          <w:color w:val="000000"/>
          <w:sz w:val="24"/>
          <w:szCs w:val="24"/>
        </w:rPr>
        <w:t>nun</w:t>
      </w:r>
      <w:proofErr w:type="spellEnd"/>
      <w:r w:rsidRPr="007D3807">
        <w:rPr>
          <w:rFonts w:ascii="Times New Roman" w:hAnsi="Times New Roman"/>
          <w:color w:val="000000"/>
          <w:sz w:val="24"/>
          <w:szCs w:val="24"/>
        </w:rPr>
        <w:t xml:space="preserve"> geçici 81 inci </w:t>
      </w:r>
      <w:r w:rsidRPr="007D3807">
        <w:rPr>
          <w:rFonts w:ascii="Times New Roman" w:hAnsi="Times New Roman"/>
          <w:sz w:val="24"/>
          <w:szCs w:val="24"/>
        </w:rPr>
        <w:t>maddesinin B fıkrasının (a) bendi uyarınca, emekliliğe hak kazanan sürekli işçiden bağlı bulunduğu sosyal güvenlik merkezinden emekliliğe hak kazandığına ilişkin belge istenir. İlgili merkezden alınan belge ve ilgilinin dilekçesi bağlı bulunduğu birimden üst yazı ile Başkanlığa iletilir. Emekliliğe hak kazandığı tespit edilen sürekli iş</w:t>
      </w:r>
      <w:r w:rsidR="003A0458">
        <w:rPr>
          <w:rFonts w:ascii="Times New Roman" w:hAnsi="Times New Roman"/>
          <w:sz w:val="24"/>
          <w:szCs w:val="24"/>
        </w:rPr>
        <w:t>çinin DŞ-023 İş Kanunu</w:t>
      </w:r>
      <w:r w:rsidRPr="007D3807">
        <w:rPr>
          <w:rFonts w:ascii="Times New Roman" w:hAnsi="Times New Roman"/>
          <w:sz w:val="24"/>
          <w:szCs w:val="24"/>
        </w:rPr>
        <w:t xml:space="preserve"> ile </w:t>
      </w:r>
      <w:r w:rsidR="003A0458">
        <w:rPr>
          <w:rFonts w:ascii="Times New Roman" w:hAnsi="Times New Roman"/>
          <w:sz w:val="24"/>
          <w:szCs w:val="24"/>
        </w:rPr>
        <w:t>1475 sayılı (mülga) Kanun’</w:t>
      </w:r>
      <w:r w:rsidRPr="007D3807">
        <w:rPr>
          <w:rFonts w:ascii="Times New Roman" w:hAnsi="Times New Roman"/>
          <w:sz w:val="24"/>
          <w:szCs w:val="24"/>
        </w:rPr>
        <w:t>un yürürlükte olan 14 üncü maddesi uyarınca kıdem tazminatı ödenmesine ilişkin olur Rektörün imzasına sunulur. İmzalanan o</w:t>
      </w:r>
      <w:r w:rsidR="000B1C38" w:rsidRPr="007D3807">
        <w:rPr>
          <w:rFonts w:ascii="Times New Roman" w:hAnsi="Times New Roman"/>
          <w:sz w:val="24"/>
          <w:szCs w:val="24"/>
        </w:rPr>
        <w:t>lur ilgili birimlere gönderilerek, ilgilinin dosyası boşaltılır.</w:t>
      </w:r>
    </w:p>
    <w:p w14:paraId="74B8B634"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5.16</w:t>
      </w:r>
      <w:r w:rsidR="008969DB" w:rsidRPr="007D3807">
        <w:rPr>
          <w:rFonts w:ascii="Times New Roman" w:hAnsi="Times New Roman"/>
          <w:b/>
          <w:color w:val="000000"/>
          <w:sz w:val="24"/>
          <w:szCs w:val="24"/>
        </w:rPr>
        <w:t xml:space="preserve">. </w:t>
      </w:r>
      <w:r w:rsidR="008969DB" w:rsidRPr="007D3807">
        <w:rPr>
          <w:rFonts w:ascii="Times New Roman" w:hAnsi="Times New Roman"/>
          <w:b/>
          <w:color w:val="000000"/>
          <w:sz w:val="24"/>
          <w:szCs w:val="24"/>
        </w:rPr>
        <w:tab/>
        <w:t>Personelin Kadrosuyla İlişiğinin Kesilmesi İşlemleri</w:t>
      </w:r>
    </w:p>
    <w:p w14:paraId="6D32D53C"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5.16</w:t>
      </w:r>
      <w:r w:rsidR="008969DB" w:rsidRPr="007D3807">
        <w:rPr>
          <w:rFonts w:ascii="Times New Roman" w:hAnsi="Times New Roman"/>
          <w:b/>
          <w:color w:val="000000"/>
          <w:sz w:val="24"/>
          <w:szCs w:val="24"/>
        </w:rPr>
        <w:t xml:space="preserve">.1. </w:t>
      </w:r>
      <w:proofErr w:type="spellStart"/>
      <w:r w:rsidR="008969DB" w:rsidRPr="007D3807">
        <w:rPr>
          <w:rFonts w:ascii="Times New Roman" w:hAnsi="Times New Roman"/>
          <w:b/>
          <w:color w:val="000000"/>
          <w:sz w:val="24"/>
          <w:szCs w:val="24"/>
        </w:rPr>
        <w:t>Re’sen</w:t>
      </w:r>
      <w:proofErr w:type="spellEnd"/>
      <w:r w:rsidR="008969DB" w:rsidRPr="007D3807">
        <w:rPr>
          <w:rFonts w:ascii="Times New Roman" w:hAnsi="Times New Roman"/>
          <w:b/>
          <w:color w:val="000000"/>
          <w:sz w:val="24"/>
          <w:szCs w:val="24"/>
        </w:rPr>
        <w:t xml:space="preserve"> İlişik Kesme İşlemi</w:t>
      </w:r>
    </w:p>
    <w:p w14:paraId="522B51D0" w14:textId="77777777" w:rsidR="00531AF0"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Disiplin so</w:t>
      </w:r>
      <w:r w:rsidR="00B906B0" w:rsidRPr="007D3807">
        <w:rPr>
          <w:rFonts w:ascii="Times New Roman" w:hAnsi="Times New Roman"/>
          <w:color w:val="000000"/>
          <w:sz w:val="24"/>
          <w:szCs w:val="24"/>
        </w:rPr>
        <w:t xml:space="preserve">ruşturması neticesinde hakkında </w:t>
      </w:r>
      <w:r w:rsidRPr="007D3807">
        <w:rPr>
          <w:rFonts w:ascii="Times New Roman" w:hAnsi="Times New Roman"/>
          <w:color w:val="000000"/>
          <w:sz w:val="24"/>
          <w:szCs w:val="24"/>
        </w:rPr>
        <w:t xml:space="preserve">kamu görevinden çıkarılma kararı alınan personelin Rektörlük </w:t>
      </w:r>
      <w:r w:rsidR="0082515C" w:rsidRPr="007D3807">
        <w:rPr>
          <w:rFonts w:ascii="Times New Roman" w:hAnsi="Times New Roman"/>
          <w:color w:val="000000"/>
          <w:sz w:val="24"/>
          <w:szCs w:val="24"/>
        </w:rPr>
        <w:t>Oluru</w:t>
      </w:r>
      <w:r w:rsidRPr="007D3807">
        <w:rPr>
          <w:rFonts w:ascii="Times New Roman" w:hAnsi="Times New Roman"/>
          <w:color w:val="000000"/>
          <w:sz w:val="24"/>
          <w:szCs w:val="24"/>
        </w:rPr>
        <w:t xml:space="preserve"> ile </w:t>
      </w:r>
      <w:proofErr w:type="spellStart"/>
      <w:r w:rsidRPr="007D3807">
        <w:rPr>
          <w:rFonts w:ascii="Times New Roman" w:hAnsi="Times New Roman"/>
          <w:color w:val="000000"/>
          <w:sz w:val="24"/>
          <w:szCs w:val="24"/>
        </w:rPr>
        <w:t>re’</w:t>
      </w:r>
      <w:r w:rsidR="00807D03" w:rsidRPr="007D3807">
        <w:rPr>
          <w:rFonts w:ascii="Times New Roman" w:hAnsi="Times New Roman"/>
          <w:color w:val="000000"/>
          <w:sz w:val="24"/>
          <w:szCs w:val="24"/>
        </w:rPr>
        <w:t>sen</w:t>
      </w:r>
      <w:proofErr w:type="spellEnd"/>
      <w:r w:rsidR="00807D03" w:rsidRPr="007D3807">
        <w:rPr>
          <w:rFonts w:ascii="Times New Roman" w:hAnsi="Times New Roman"/>
          <w:color w:val="000000"/>
          <w:sz w:val="24"/>
          <w:szCs w:val="24"/>
        </w:rPr>
        <w:t xml:space="preserve"> kadrosuyla ilişiği kesilir.</w:t>
      </w:r>
    </w:p>
    <w:p w14:paraId="62EE6B82"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5.16</w:t>
      </w:r>
      <w:r w:rsidR="008969DB" w:rsidRPr="007D3807">
        <w:rPr>
          <w:rFonts w:ascii="Times New Roman" w:hAnsi="Times New Roman"/>
          <w:b/>
          <w:color w:val="000000"/>
          <w:sz w:val="24"/>
          <w:szCs w:val="24"/>
        </w:rPr>
        <w:t>.2. Akademik Personelin İlişiğinin Kesilmesi</w:t>
      </w:r>
    </w:p>
    <w:p w14:paraId="6F9F36FC"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5.16</w:t>
      </w:r>
      <w:r w:rsidR="008969DB" w:rsidRPr="007D3807">
        <w:rPr>
          <w:rFonts w:ascii="Times New Roman" w:hAnsi="Times New Roman"/>
          <w:b/>
          <w:color w:val="000000"/>
          <w:sz w:val="24"/>
          <w:szCs w:val="24"/>
        </w:rPr>
        <w:t>.2.1 Hizmetine İhtiyaç Duyulmayan Akademik Personelin İlişiğinin Kesilmesi</w:t>
      </w:r>
    </w:p>
    <w:p w14:paraId="4A0D5CCE" w14:textId="77777777" w:rsidR="00531AF0"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İlgili birimce süreli olarak görev yapan öğretim elemanlarının hizmetine ihtiyaç bulunmadığının belirtilmesi ve ilişik kesilmesinin teklif edilmesi durumunda, konu Rektörlükçe değerlendirilir ve uygun görülü</w:t>
      </w:r>
      <w:r w:rsidR="00807D03" w:rsidRPr="007D3807">
        <w:rPr>
          <w:rFonts w:ascii="Times New Roman" w:hAnsi="Times New Roman"/>
          <w:color w:val="000000"/>
          <w:sz w:val="24"/>
          <w:szCs w:val="24"/>
        </w:rPr>
        <w:t>rse kadrosuyla ilişiği kesilir.</w:t>
      </w:r>
    </w:p>
    <w:p w14:paraId="7DAE1D07"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5.16</w:t>
      </w:r>
      <w:r w:rsidR="008969DB" w:rsidRPr="007D3807">
        <w:rPr>
          <w:rFonts w:ascii="Times New Roman" w:hAnsi="Times New Roman"/>
          <w:b/>
          <w:color w:val="000000"/>
          <w:sz w:val="24"/>
          <w:szCs w:val="24"/>
        </w:rPr>
        <w:t>.2.2.</w:t>
      </w:r>
      <w:r w:rsidR="00940D4E" w:rsidRPr="007D3807">
        <w:rPr>
          <w:rFonts w:ascii="Times New Roman" w:hAnsi="Times New Roman"/>
          <w:b/>
          <w:color w:val="000000"/>
          <w:sz w:val="24"/>
          <w:szCs w:val="24"/>
        </w:rPr>
        <w:t xml:space="preserve"> 2547 sayılı </w:t>
      </w:r>
      <w:r w:rsidR="00AF1125">
        <w:rPr>
          <w:rFonts w:ascii="Times New Roman" w:hAnsi="Times New Roman"/>
          <w:b/>
          <w:color w:val="000000"/>
          <w:sz w:val="24"/>
          <w:szCs w:val="24"/>
        </w:rPr>
        <w:t xml:space="preserve">Yükseköğretim </w:t>
      </w:r>
      <w:r w:rsidR="00AF1125" w:rsidRPr="007D3807">
        <w:rPr>
          <w:rFonts w:ascii="Times New Roman" w:hAnsi="Times New Roman"/>
          <w:b/>
          <w:color w:val="000000"/>
          <w:sz w:val="24"/>
          <w:szCs w:val="24"/>
        </w:rPr>
        <w:t>Kanun</w:t>
      </w:r>
      <w:r w:rsidR="00AF1125">
        <w:rPr>
          <w:rFonts w:ascii="Times New Roman" w:hAnsi="Times New Roman"/>
          <w:b/>
          <w:color w:val="000000"/>
          <w:sz w:val="24"/>
          <w:szCs w:val="24"/>
        </w:rPr>
        <w:t>u</w:t>
      </w:r>
      <w:r w:rsidR="00AF1125" w:rsidRPr="007D3807">
        <w:rPr>
          <w:rFonts w:ascii="Times New Roman" w:hAnsi="Times New Roman"/>
          <w:b/>
          <w:color w:val="000000"/>
          <w:sz w:val="24"/>
          <w:szCs w:val="24"/>
        </w:rPr>
        <w:t>’</w:t>
      </w:r>
      <w:r w:rsidR="00AF1125">
        <w:rPr>
          <w:rFonts w:ascii="Times New Roman" w:hAnsi="Times New Roman"/>
          <w:b/>
          <w:color w:val="000000"/>
          <w:sz w:val="24"/>
          <w:szCs w:val="24"/>
        </w:rPr>
        <w:t>n</w:t>
      </w:r>
      <w:r w:rsidR="00AF1125" w:rsidRPr="007D3807">
        <w:rPr>
          <w:rFonts w:ascii="Times New Roman" w:hAnsi="Times New Roman"/>
          <w:b/>
          <w:color w:val="000000"/>
          <w:sz w:val="24"/>
          <w:szCs w:val="24"/>
        </w:rPr>
        <w:t>un</w:t>
      </w:r>
      <w:r w:rsidR="008969DB" w:rsidRPr="007D3807">
        <w:rPr>
          <w:rFonts w:ascii="Times New Roman" w:hAnsi="Times New Roman"/>
          <w:b/>
          <w:color w:val="000000"/>
          <w:sz w:val="24"/>
          <w:szCs w:val="24"/>
        </w:rPr>
        <w:t xml:space="preserve"> 50-d Maddesi Uyarınca Çalışan Araştırma Görevlilerin İlişiğinin Kesilmesi</w:t>
      </w:r>
    </w:p>
    <w:p w14:paraId="1B9C9FB7" w14:textId="77777777" w:rsidR="00807D03" w:rsidRPr="00E53ADE" w:rsidRDefault="00302317" w:rsidP="001B410F">
      <w:pPr>
        <w:jc w:val="both"/>
        <w:rPr>
          <w:rFonts w:ascii="Times New Roman" w:hAnsi="Times New Roman"/>
          <w:color w:val="000000"/>
          <w:sz w:val="24"/>
          <w:szCs w:val="24"/>
        </w:rPr>
      </w:pPr>
      <w:r w:rsidRPr="007D3807">
        <w:rPr>
          <w:rFonts w:ascii="Times New Roman" w:hAnsi="Times New Roman"/>
          <w:color w:val="000000"/>
          <w:sz w:val="24"/>
          <w:szCs w:val="24"/>
          <w:shd w:val="clear" w:color="auto" w:fill="FFFFFF"/>
        </w:rPr>
        <w:lastRenderedPageBreak/>
        <w:t xml:space="preserve">DŞ-005 </w:t>
      </w:r>
      <w:r w:rsidR="00FA2EF5" w:rsidRPr="007D3807">
        <w:rPr>
          <w:rFonts w:ascii="Times New Roman" w:hAnsi="Times New Roman"/>
          <w:color w:val="000000"/>
          <w:sz w:val="24"/>
          <w:szCs w:val="24"/>
          <w:shd w:val="clear" w:color="auto" w:fill="FFFFFF"/>
        </w:rPr>
        <w:t>“</w:t>
      </w:r>
      <w:r w:rsidR="00230BF4" w:rsidRPr="007D3807">
        <w:rPr>
          <w:rFonts w:ascii="Times New Roman" w:hAnsi="Times New Roman"/>
          <w:color w:val="000000"/>
          <w:sz w:val="24"/>
          <w:szCs w:val="24"/>
          <w:shd w:val="clear" w:color="auto" w:fill="FFFFFF"/>
        </w:rPr>
        <w:t xml:space="preserve">Yükseköğretim </w:t>
      </w:r>
      <w:r w:rsidR="008969DB" w:rsidRPr="007D3807">
        <w:rPr>
          <w:rFonts w:ascii="Times New Roman" w:hAnsi="Times New Roman"/>
          <w:color w:val="000000"/>
          <w:sz w:val="24"/>
          <w:szCs w:val="24"/>
        </w:rPr>
        <w:t>Kanunu</w:t>
      </w:r>
      <w:r w:rsidR="0061496E">
        <w:rPr>
          <w:rFonts w:ascii="Times New Roman" w:hAnsi="Times New Roman"/>
          <w:color w:val="000000"/>
          <w:sz w:val="24"/>
          <w:szCs w:val="24"/>
        </w:rPr>
        <w:t xml:space="preserve">” </w:t>
      </w:r>
      <w:proofErr w:type="spellStart"/>
      <w:r w:rsidR="008969DB" w:rsidRPr="007D3807">
        <w:rPr>
          <w:rFonts w:ascii="Times New Roman" w:hAnsi="Times New Roman"/>
          <w:color w:val="000000"/>
          <w:sz w:val="24"/>
          <w:szCs w:val="24"/>
        </w:rPr>
        <w:t>n</w:t>
      </w:r>
      <w:r w:rsidR="00230BF4" w:rsidRPr="007D3807">
        <w:rPr>
          <w:rFonts w:ascii="Times New Roman" w:hAnsi="Times New Roman"/>
          <w:color w:val="000000"/>
          <w:sz w:val="24"/>
          <w:szCs w:val="24"/>
        </w:rPr>
        <w:t>un</w:t>
      </w:r>
      <w:proofErr w:type="spellEnd"/>
      <w:r w:rsidR="008969DB" w:rsidRPr="007D3807">
        <w:rPr>
          <w:rFonts w:ascii="Times New Roman" w:hAnsi="Times New Roman"/>
          <w:color w:val="000000"/>
          <w:sz w:val="24"/>
          <w:szCs w:val="24"/>
        </w:rPr>
        <w:t xml:space="preserve"> 50/d maddesi uyarınca araştırma görevlisi kadrosunda bulunan öğretim elemanlarının </w:t>
      </w:r>
      <w:r w:rsidR="00230BF4" w:rsidRPr="007D3807">
        <w:rPr>
          <w:rFonts w:ascii="Times New Roman" w:hAnsi="Times New Roman"/>
          <w:color w:val="000000"/>
          <w:sz w:val="24"/>
          <w:szCs w:val="24"/>
        </w:rPr>
        <w:t xml:space="preserve">azami </w:t>
      </w:r>
      <w:r w:rsidR="0061496E">
        <w:rPr>
          <w:rFonts w:ascii="Times New Roman" w:hAnsi="Times New Roman"/>
          <w:color w:val="000000"/>
          <w:sz w:val="24"/>
          <w:szCs w:val="24"/>
        </w:rPr>
        <w:t>öğrenim sürelerinin dolması</w:t>
      </w:r>
      <w:r w:rsidR="008969DB" w:rsidRPr="007D3807">
        <w:rPr>
          <w:rFonts w:ascii="Times New Roman" w:hAnsi="Times New Roman"/>
          <w:color w:val="000000"/>
          <w:sz w:val="24"/>
          <w:szCs w:val="24"/>
        </w:rPr>
        <w:t xml:space="preserve"> veya mezun olmaları durumunda ilgili akademik birimin teklifi üzerine, Rektörlük </w:t>
      </w:r>
      <w:r w:rsidR="00FA5E34" w:rsidRPr="007D3807">
        <w:rPr>
          <w:rFonts w:ascii="Times New Roman" w:hAnsi="Times New Roman"/>
          <w:color w:val="000000"/>
          <w:sz w:val="24"/>
          <w:szCs w:val="24"/>
        </w:rPr>
        <w:t>Oluru</w:t>
      </w:r>
      <w:r w:rsidR="008969DB" w:rsidRPr="007D3807">
        <w:rPr>
          <w:rFonts w:ascii="Times New Roman" w:hAnsi="Times New Roman"/>
          <w:color w:val="000000"/>
          <w:sz w:val="24"/>
          <w:szCs w:val="24"/>
        </w:rPr>
        <w:t xml:space="preserve"> ile kadrosuyla ilişiği kesilir.</w:t>
      </w:r>
    </w:p>
    <w:p w14:paraId="62A7E0DB"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5.17</w:t>
      </w:r>
      <w:r w:rsidR="008969DB" w:rsidRPr="007D3807">
        <w:rPr>
          <w:rFonts w:ascii="Times New Roman" w:hAnsi="Times New Roman"/>
          <w:b/>
          <w:color w:val="000000"/>
          <w:sz w:val="24"/>
          <w:szCs w:val="24"/>
        </w:rPr>
        <w:t>. Veri Giriş İşlemleri</w:t>
      </w:r>
    </w:p>
    <w:p w14:paraId="5D6A264C" w14:textId="77777777" w:rsidR="008969DB"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Üniversitemizde görev yapan personelin özlük, disiplin, izin, </w:t>
      </w:r>
      <w:r w:rsidR="00F64029" w:rsidRPr="007D3807">
        <w:rPr>
          <w:rFonts w:ascii="Times New Roman" w:hAnsi="Times New Roman"/>
          <w:color w:val="000000"/>
          <w:sz w:val="24"/>
          <w:szCs w:val="24"/>
        </w:rPr>
        <w:t>terfi</w:t>
      </w:r>
      <w:r w:rsidR="00875B0D" w:rsidRPr="007D3807">
        <w:rPr>
          <w:rFonts w:ascii="Times New Roman" w:hAnsi="Times New Roman"/>
          <w:color w:val="000000"/>
          <w:sz w:val="24"/>
          <w:szCs w:val="24"/>
        </w:rPr>
        <w:t>,</w:t>
      </w:r>
      <w:r w:rsidR="00F64029" w:rsidRPr="007D3807">
        <w:rPr>
          <w:rFonts w:ascii="Times New Roman" w:hAnsi="Times New Roman"/>
          <w:color w:val="000000"/>
          <w:sz w:val="24"/>
          <w:szCs w:val="24"/>
        </w:rPr>
        <w:t xml:space="preserve"> </w:t>
      </w:r>
      <w:r w:rsidRPr="007D3807">
        <w:rPr>
          <w:rFonts w:ascii="Times New Roman" w:hAnsi="Times New Roman"/>
          <w:color w:val="000000"/>
          <w:sz w:val="24"/>
          <w:szCs w:val="24"/>
        </w:rPr>
        <w:t xml:space="preserve">emeklilik işlemlerinin ve elektronik ortamda saklanması gereken diğer tüm işlemlerin </w:t>
      </w:r>
      <w:proofErr w:type="spellStart"/>
      <w:r w:rsidRPr="007D3807">
        <w:rPr>
          <w:rFonts w:ascii="Times New Roman" w:hAnsi="Times New Roman"/>
          <w:color w:val="000000"/>
          <w:sz w:val="24"/>
          <w:szCs w:val="24"/>
        </w:rPr>
        <w:t>P</w:t>
      </w:r>
      <w:r w:rsidR="00F64029" w:rsidRPr="007D3807">
        <w:rPr>
          <w:rFonts w:ascii="Times New Roman" w:hAnsi="Times New Roman"/>
          <w:color w:val="000000"/>
          <w:sz w:val="24"/>
          <w:szCs w:val="24"/>
        </w:rPr>
        <w:t>ERSİS’e</w:t>
      </w:r>
      <w:proofErr w:type="spellEnd"/>
      <w:r w:rsidRPr="007D3807">
        <w:rPr>
          <w:rFonts w:ascii="Times New Roman" w:hAnsi="Times New Roman"/>
          <w:color w:val="000000"/>
          <w:sz w:val="24"/>
          <w:szCs w:val="24"/>
        </w:rPr>
        <w:t xml:space="preserve"> veri giriş işlemleri yapılır.</w:t>
      </w:r>
    </w:p>
    <w:p w14:paraId="4C4C0B4C" w14:textId="77777777" w:rsidR="00302317" w:rsidRPr="007D3807" w:rsidRDefault="00FB25B4" w:rsidP="001B410F">
      <w:pPr>
        <w:jc w:val="both"/>
        <w:rPr>
          <w:rFonts w:ascii="Times New Roman" w:hAnsi="Times New Roman"/>
          <w:color w:val="000000"/>
          <w:sz w:val="24"/>
          <w:szCs w:val="24"/>
        </w:rPr>
      </w:pPr>
      <w:proofErr w:type="spellStart"/>
      <w:r w:rsidRPr="007D3807">
        <w:rPr>
          <w:rFonts w:ascii="Times New Roman" w:hAnsi="Times New Roman"/>
          <w:color w:val="000000"/>
          <w:sz w:val="24"/>
          <w:szCs w:val="24"/>
        </w:rPr>
        <w:t>YÖKSİS’e</w:t>
      </w:r>
      <w:proofErr w:type="spellEnd"/>
      <w:r w:rsidRPr="007D3807">
        <w:rPr>
          <w:rFonts w:ascii="Times New Roman" w:hAnsi="Times New Roman"/>
          <w:color w:val="000000"/>
          <w:sz w:val="24"/>
          <w:szCs w:val="24"/>
        </w:rPr>
        <w:t xml:space="preserve"> </w:t>
      </w:r>
      <w:r w:rsidR="008969DB" w:rsidRPr="007D3807">
        <w:rPr>
          <w:rFonts w:ascii="Times New Roman" w:hAnsi="Times New Roman"/>
          <w:color w:val="000000"/>
          <w:sz w:val="24"/>
          <w:szCs w:val="24"/>
        </w:rPr>
        <w:t>akademik kadrolarda</w:t>
      </w:r>
      <w:r w:rsidR="00875B0D" w:rsidRPr="007D3807">
        <w:rPr>
          <w:rFonts w:ascii="Times New Roman" w:hAnsi="Times New Roman"/>
          <w:color w:val="000000"/>
          <w:sz w:val="24"/>
          <w:szCs w:val="24"/>
        </w:rPr>
        <w:t xml:space="preserve"> meydana gelen değişiklikler, aktarma</w:t>
      </w:r>
      <w:r w:rsidR="008969DB" w:rsidRPr="007D3807">
        <w:rPr>
          <w:rFonts w:ascii="Times New Roman" w:hAnsi="Times New Roman"/>
          <w:color w:val="000000"/>
          <w:sz w:val="24"/>
          <w:szCs w:val="24"/>
        </w:rPr>
        <w:t xml:space="preserve"> izni istenilen kadrolar</w:t>
      </w:r>
      <w:r w:rsidR="009E4ABB" w:rsidRPr="007D3807">
        <w:rPr>
          <w:rFonts w:ascii="Times New Roman" w:hAnsi="Times New Roman"/>
          <w:color w:val="000000"/>
          <w:sz w:val="24"/>
          <w:szCs w:val="24"/>
        </w:rPr>
        <w:t xml:space="preserve"> ile yönetsel görevler, disiplin işlemleri, yabancı uyruklu öğretim elemanlarına ilişkin bilgi</w:t>
      </w:r>
      <w:r w:rsidR="008969DB" w:rsidRPr="007D3807">
        <w:rPr>
          <w:rFonts w:ascii="Times New Roman" w:hAnsi="Times New Roman"/>
          <w:color w:val="000000"/>
          <w:sz w:val="24"/>
          <w:szCs w:val="24"/>
        </w:rPr>
        <w:t xml:space="preserve"> girişleri yapılır.</w:t>
      </w:r>
    </w:p>
    <w:p w14:paraId="1C5A4CB6" w14:textId="77777777" w:rsidR="00F64029" w:rsidRPr="007D3807" w:rsidRDefault="00F64029"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İdari ve Akademik personelin bütün özlük iş ve işlemleri </w:t>
      </w:r>
      <w:proofErr w:type="spellStart"/>
      <w:r w:rsidRPr="007D3807">
        <w:rPr>
          <w:rFonts w:ascii="Times New Roman" w:hAnsi="Times New Roman"/>
          <w:color w:val="000000"/>
          <w:sz w:val="24"/>
          <w:szCs w:val="24"/>
        </w:rPr>
        <w:t>HİTAP’a</w:t>
      </w:r>
      <w:proofErr w:type="spellEnd"/>
      <w:r w:rsidRPr="007D3807">
        <w:rPr>
          <w:rFonts w:ascii="Times New Roman" w:hAnsi="Times New Roman"/>
          <w:color w:val="000000"/>
          <w:sz w:val="24"/>
          <w:szCs w:val="24"/>
        </w:rPr>
        <w:t xml:space="preserve"> işlenir.</w:t>
      </w:r>
    </w:p>
    <w:p w14:paraId="4F3D9D63" w14:textId="77777777" w:rsidR="00E53ADE" w:rsidRPr="007D3807" w:rsidRDefault="00CC0CD3" w:rsidP="001B410F">
      <w:pPr>
        <w:jc w:val="both"/>
        <w:rPr>
          <w:rFonts w:ascii="Times New Roman" w:hAnsi="Times New Roman"/>
          <w:color w:val="000000"/>
          <w:sz w:val="24"/>
          <w:szCs w:val="24"/>
        </w:rPr>
      </w:pPr>
      <w:r w:rsidRPr="007D3807">
        <w:rPr>
          <w:rFonts w:ascii="Times New Roman" w:hAnsi="Times New Roman"/>
          <w:color w:val="000000"/>
          <w:sz w:val="24"/>
          <w:szCs w:val="24"/>
        </w:rPr>
        <w:t>İdari, sözleşmeli ve hizmet alımı yoluyla çal</w:t>
      </w:r>
      <w:r w:rsidR="006F6F35" w:rsidRPr="007D3807">
        <w:rPr>
          <w:rFonts w:ascii="Times New Roman" w:hAnsi="Times New Roman"/>
          <w:color w:val="000000"/>
          <w:sz w:val="24"/>
          <w:szCs w:val="24"/>
        </w:rPr>
        <w:t>ışan personel bilgilerinin İGPS</w:t>
      </w:r>
      <w:r w:rsidRPr="007D3807">
        <w:rPr>
          <w:rFonts w:ascii="Times New Roman" w:hAnsi="Times New Roman"/>
          <w:color w:val="000000"/>
          <w:sz w:val="24"/>
          <w:szCs w:val="24"/>
        </w:rPr>
        <w:t xml:space="preserve"> sistemine girilmesi</w:t>
      </w:r>
      <w:r w:rsidR="00807D03" w:rsidRPr="007D3807">
        <w:rPr>
          <w:rFonts w:ascii="Times New Roman" w:hAnsi="Times New Roman"/>
          <w:color w:val="000000"/>
          <w:sz w:val="24"/>
          <w:szCs w:val="24"/>
        </w:rPr>
        <w:t xml:space="preserve"> işlemi yapılır.</w:t>
      </w:r>
    </w:p>
    <w:p w14:paraId="09CBAC72"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5.18</w:t>
      </w:r>
      <w:r w:rsidR="008969DB" w:rsidRPr="007D3807">
        <w:rPr>
          <w:rFonts w:ascii="Times New Roman" w:hAnsi="Times New Roman"/>
          <w:b/>
          <w:color w:val="000000"/>
          <w:sz w:val="24"/>
          <w:szCs w:val="24"/>
        </w:rPr>
        <w:t>. İstatistiki Bilgilerin Hazırlanması ve Gönderilmesi</w:t>
      </w:r>
    </w:p>
    <w:p w14:paraId="65A33DD8" w14:textId="77777777" w:rsidR="008969DB" w:rsidRPr="007D3807" w:rsidRDefault="00DD15CA" w:rsidP="001B410F">
      <w:pPr>
        <w:jc w:val="both"/>
        <w:rPr>
          <w:rFonts w:ascii="Times New Roman" w:hAnsi="Times New Roman"/>
          <w:color w:val="000000"/>
          <w:sz w:val="24"/>
          <w:szCs w:val="24"/>
        </w:rPr>
      </w:pPr>
      <w:r w:rsidRPr="007D3807">
        <w:rPr>
          <w:rFonts w:ascii="Times New Roman" w:hAnsi="Times New Roman"/>
          <w:color w:val="000000"/>
          <w:sz w:val="24"/>
          <w:szCs w:val="24"/>
        </w:rPr>
        <w:t xml:space="preserve">DŞ-244 “2 sayılı Genel Kadro ve Usulü Hakkında Cumhurbaşkanlığı Kararnamesi” </w:t>
      </w:r>
      <w:proofErr w:type="spellStart"/>
      <w:r w:rsidRPr="007D3807">
        <w:rPr>
          <w:rFonts w:ascii="Times New Roman" w:hAnsi="Times New Roman"/>
          <w:color w:val="000000"/>
          <w:sz w:val="24"/>
          <w:szCs w:val="24"/>
        </w:rPr>
        <w:t>nin</w:t>
      </w:r>
      <w:proofErr w:type="spellEnd"/>
      <w:r w:rsidR="00C35754" w:rsidRPr="007D3807">
        <w:rPr>
          <w:rFonts w:ascii="Times New Roman" w:hAnsi="Times New Roman"/>
          <w:color w:val="000000"/>
          <w:sz w:val="24"/>
          <w:szCs w:val="24"/>
        </w:rPr>
        <w:t xml:space="preserve"> Bildirim başlıklı 12 </w:t>
      </w:r>
      <w:proofErr w:type="spellStart"/>
      <w:r w:rsidR="00C35754" w:rsidRPr="007D3807">
        <w:rPr>
          <w:rFonts w:ascii="Times New Roman" w:hAnsi="Times New Roman"/>
          <w:color w:val="000000"/>
          <w:sz w:val="24"/>
          <w:szCs w:val="24"/>
        </w:rPr>
        <w:t>nci</w:t>
      </w:r>
      <w:proofErr w:type="spellEnd"/>
      <w:r w:rsidR="00C35754" w:rsidRPr="007D3807">
        <w:rPr>
          <w:rFonts w:ascii="Times New Roman" w:hAnsi="Times New Roman"/>
          <w:color w:val="000000"/>
          <w:sz w:val="24"/>
          <w:szCs w:val="24"/>
        </w:rPr>
        <w:t xml:space="preserve"> maddesi</w:t>
      </w:r>
      <w:r w:rsidR="00C41124" w:rsidRPr="007D3807">
        <w:rPr>
          <w:rFonts w:ascii="Times New Roman" w:hAnsi="Times New Roman"/>
          <w:color w:val="000000"/>
          <w:sz w:val="24"/>
          <w:szCs w:val="24"/>
        </w:rPr>
        <w:t xml:space="preserve"> uyarınca </w:t>
      </w:r>
      <w:r w:rsidR="008969DB" w:rsidRPr="007D3807">
        <w:rPr>
          <w:rFonts w:ascii="Times New Roman" w:hAnsi="Times New Roman"/>
          <w:color w:val="000000"/>
          <w:sz w:val="24"/>
          <w:szCs w:val="24"/>
        </w:rPr>
        <w:t>kadroları</w:t>
      </w:r>
      <w:r w:rsidR="00C35754" w:rsidRPr="007D3807">
        <w:rPr>
          <w:rFonts w:ascii="Times New Roman" w:hAnsi="Times New Roman"/>
          <w:color w:val="000000"/>
          <w:sz w:val="24"/>
          <w:szCs w:val="24"/>
        </w:rPr>
        <w:t>n dolu-boş durumları</w:t>
      </w:r>
      <w:r w:rsidR="008969DB" w:rsidRPr="007D3807">
        <w:rPr>
          <w:rFonts w:ascii="Times New Roman" w:hAnsi="Times New Roman"/>
          <w:color w:val="000000"/>
          <w:sz w:val="24"/>
          <w:szCs w:val="24"/>
        </w:rPr>
        <w:t xml:space="preserve"> ile bunlarda meydana gelen değişikliklere ilişkin bilgiler Mart, Haziran, Eylül ve Aralık aylarının son günü itibariyle düzenlenerek</w:t>
      </w:r>
      <w:r w:rsidR="00C35754" w:rsidRPr="007D3807">
        <w:rPr>
          <w:rFonts w:ascii="Times New Roman" w:hAnsi="Times New Roman"/>
          <w:color w:val="000000"/>
          <w:sz w:val="24"/>
          <w:szCs w:val="24"/>
        </w:rPr>
        <w:t>, anılan ayları</w:t>
      </w:r>
      <w:r w:rsidR="008969DB" w:rsidRPr="007D3807">
        <w:rPr>
          <w:rFonts w:ascii="Times New Roman" w:hAnsi="Times New Roman"/>
          <w:color w:val="000000"/>
          <w:sz w:val="24"/>
          <w:szCs w:val="24"/>
        </w:rPr>
        <w:t xml:space="preserve"> izleyen ayın yirmisine kadar </w:t>
      </w:r>
      <w:r w:rsidR="00C35754" w:rsidRPr="007D3807">
        <w:rPr>
          <w:rFonts w:ascii="Times New Roman" w:hAnsi="Times New Roman"/>
          <w:color w:val="000000"/>
          <w:sz w:val="24"/>
          <w:szCs w:val="24"/>
        </w:rPr>
        <w:t xml:space="preserve">bütçe bilgi sistemi vasıtasıyla Strateji Bütçe Başkanlığına, </w:t>
      </w:r>
      <w:r w:rsidR="005619D6" w:rsidRPr="007D3807">
        <w:rPr>
          <w:rFonts w:ascii="Times New Roman" w:hAnsi="Times New Roman"/>
          <w:color w:val="000000"/>
          <w:sz w:val="24"/>
          <w:szCs w:val="24"/>
        </w:rPr>
        <w:t xml:space="preserve">kamu personeli bilgi sistemi vasıtasıyla </w:t>
      </w:r>
      <w:r w:rsidR="005619D6">
        <w:rPr>
          <w:rFonts w:ascii="Times New Roman" w:hAnsi="Times New Roman"/>
          <w:color w:val="000000"/>
          <w:sz w:val="24"/>
          <w:szCs w:val="24"/>
        </w:rPr>
        <w:t>Cumhurbaşkanlığı İdari İşler Başkanlığı Personel ve Prensipler Genel Müdürlüğüne bildirilir.</w:t>
      </w:r>
    </w:p>
    <w:p w14:paraId="42887CA8" w14:textId="77777777" w:rsidR="00593EF7" w:rsidRDefault="00230BF4" w:rsidP="001B410F">
      <w:pPr>
        <w:jc w:val="both"/>
        <w:rPr>
          <w:rFonts w:ascii="Times New Roman" w:hAnsi="Times New Roman"/>
          <w:color w:val="000000"/>
          <w:sz w:val="24"/>
          <w:szCs w:val="24"/>
        </w:rPr>
      </w:pPr>
      <w:r w:rsidRPr="00997CF9">
        <w:rPr>
          <w:rFonts w:ascii="Times New Roman" w:hAnsi="Times New Roman"/>
          <w:color w:val="000000"/>
          <w:sz w:val="24"/>
          <w:szCs w:val="24"/>
          <w:shd w:val="clear" w:color="auto" w:fill="FFFFFF"/>
        </w:rPr>
        <w:t>DŞ-005 Yükseköğretim Kanunu</w:t>
      </w:r>
      <w:r w:rsidR="00593EF7" w:rsidRPr="00997CF9">
        <w:rPr>
          <w:rFonts w:ascii="Times New Roman" w:hAnsi="Times New Roman"/>
          <w:color w:val="000000"/>
          <w:sz w:val="24"/>
          <w:szCs w:val="24"/>
          <w:shd w:val="clear" w:color="auto" w:fill="FFFFFF"/>
        </w:rPr>
        <w:t>’</w:t>
      </w:r>
      <w:r w:rsidRPr="00997CF9">
        <w:rPr>
          <w:rFonts w:ascii="Times New Roman" w:hAnsi="Times New Roman"/>
          <w:color w:val="000000"/>
          <w:sz w:val="24"/>
          <w:szCs w:val="24"/>
          <w:shd w:val="clear" w:color="auto" w:fill="FFFFFF"/>
        </w:rPr>
        <w:t xml:space="preserve">nun </w:t>
      </w:r>
      <w:r w:rsidR="008969DB" w:rsidRPr="00997CF9">
        <w:rPr>
          <w:rFonts w:ascii="Times New Roman" w:hAnsi="Times New Roman"/>
          <w:color w:val="000000"/>
          <w:sz w:val="24"/>
          <w:szCs w:val="24"/>
        </w:rPr>
        <w:t xml:space="preserve">39 uncu maddesi uyarınca yurtdışında görevlendirilen öğretim elemanlarının listesi </w:t>
      </w:r>
      <w:r w:rsidR="00997CF9" w:rsidRPr="00997CF9">
        <w:rPr>
          <w:rFonts w:ascii="Times New Roman" w:hAnsi="Times New Roman"/>
          <w:color w:val="000000"/>
          <w:sz w:val="24"/>
          <w:szCs w:val="24"/>
        </w:rPr>
        <w:t xml:space="preserve">her ay YÖK’e </w:t>
      </w:r>
      <w:r w:rsidR="00997CF9">
        <w:rPr>
          <w:rFonts w:ascii="Times New Roman" w:hAnsi="Times New Roman"/>
          <w:color w:val="000000"/>
          <w:sz w:val="24"/>
          <w:szCs w:val="24"/>
        </w:rPr>
        <w:t>gönderilir</w:t>
      </w:r>
      <w:r w:rsidR="00593EF7">
        <w:rPr>
          <w:rFonts w:ascii="Times New Roman" w:hAnsi="Times New Roman"/>
          <w:color w:val="000000"/>
          <w:sz w:val="24"/>
          <w:szCs w:val="24"/>
        </w:rPr>
        <w:t xml:space="preserve">. </w:t>
      </w:r>
    </w:p>
    <w:p w14:paraId="0923162C" w14:textId="77777777" w:rsidR="00807D03" w:rsidRPr="007D3807" w:rsidRDefault="008969DB" w:rsidP="001B410F">
      <w:pPr>
        <w:jc w:val="both"/>
        <w:rPr>
          <w:rFonts w:ascii="Times New Roman" w:hAnsi="Times New Roman"/>
          <w:color w:val="000000"/>
          <w:sz w:val="24"/>
          <w:szCs w:val="24"/>
        </w:rPr>
      </w:pPr>
      <w:r w:rsidRPr="005619D6">
        <w:rPr>
          <w:rFonts w:ascii="Times New Roman" w:hAnsi="Times New Roman"/>
          <w:color w:val="000000"/>
          <w:sz w:val="24"/>
          <w:szCs w:val="24"/>
        </w:rPr>
        <w:t>Pasaportları imzalamaya yetkili kişiler</w:t>
      </w:r>
      <w:r w:rsidR="00AC5FF9" w:rsidRPr="005619D6">
        <w:rPr>
          <w:rFonts w:ascii="Times New Roman" w:hAnsi="Times New Roman"/>
          <w:color w:val="000000"/>
          <w:sz w:val="24"/>
          <w:szCs w:val="24"/>
        </w:rPr>
        <w:t xml:space="preserve">in, imza sirküleri Ocak ayında, </w:t>
      </w:r>
      <w:r w:rsidR="005619D6" w:rsidRPr="005619D6">
        <w:rPr>
          <w:rFonts w:ascii="Times New Roman" w:hAnsi="Times New Roman"/>
          <w:sz w:val="24"/>
          <w:szCs w:val="24"/>
        </w:rPr>
        <w:t>İstanbul Valiliği İl Nüfus Ve Vatandaşlık Müdürlüğüne</w:t>
      </w:r>
      <w:r w:rsidR="005619D6" w:rsidRPr="005619D6">
        <w:rPr>
          <w:rFonts w:ascii="Times New Roman" w:hAnsi="Times New Roman"/>
          <w:color w:val="000000"/>
          <w:sz w:val="24"/>
          <w:szCs w:val="24"/>
        </w:rPr>
        <w:t xml:space="preserve"> </w:t>
      </w:r>
      <w:r w:rsidR="00807D03" w:rsidRPr="005619D6">
        <w:rPr>
          <w:rFonts w:ascii="Times New Roman" w:hAnsi="Times New Roman"/>
          <w:color w:val="000000"/>
          <w:sz w:val="24"/>
          <w:szCs w:val="24"/>
        </w:rPr>
        <w:t>gönderilir.</w:t>
      </w:r>
    </w:p>
    <w:p w14:paraId="221640FF" w14:textId="77777777" w:rsidR="008969DB" w:rsidRPr="007D3807" w:rsidRDefault="00A732B4" w:rsidP="001B410F">
      <w:pPr>
        <w:jc w:val="both"/>
        <w:rPr>
          <w:rFonts w:ascii="Times New Roman" w:hAnsi="Times New Roman"/>
          <w:b/>
          <w:color w:val="000000"/>
          <w:sz w:val="24"/>
          <w:szCs w:val="24"/>
        </w:rPr>
      </w:pPr>
      <w:r w:rsidRPr="007D3807">
        <w:rPr>
          <w:rFonts w:ascii="Times New Roman" w:hAnsi="Times New Roman"/>
          <w:b/>
          <w:color w:val="000000"/>
          <w:sz w:val="24"/>
          <w:szCs w:val="24"/>
        </w:rPr>
        <w:t>5.19</w:t>
      </w:r>
      <w:r w:rsidR="00964A5A" w:rsidRPr="007D3807">
        <w:rPr>
          <w:rFonts w:ascii="Times New Roman" w:hAnsi="Times New Roman"/>
          <w:b/>
          <w:color w:val="000000"/>
          <w:sz w:val="24"/>
          <w:szCs w:val="24"/>
        </w:rPr>
        <w:t>.</w:t>
      </w:r>
      <w:r w:rsidR="008969DB" w:rsidRPr="007D3807">
        <w:rPr>
          <w:rFonts w:ascii="Times New Roman" w:hAnsi="Times New Roman"/>
          <w:b/>
          <w:color w:val="000000"/>
          <w:sz w:val="24"/>
          <w:szCs w:val="24"/>
        </w:rPr>
        <w:t xml:space="preserve"> </w:t>
      </w:r>
      <w:r w:rsidR="008969DB" w:rsidRPr="007D3807">
        <w:rPr>
          <w:rFonts w:ascii="Times New Roman" w:hAnsi="Times New Roman"/>
          <w:b/>
          <w:color w:val="000000"/>
          <w:sz w:val="24"/>
          <w:szCs w:val="24"/>
        </w:rPr>
        <w:tab/>
        <w:t>Raporlama İşlemleri</w:t>
      </w:r>
    </w:p>
    <w:p w14:paraId="4AC83427" w14:textId="77777777" w:rsidR="008969DB"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İlgili birimlerce istenen personel sayıları vb. istatistikler raporlanarak gönderilir.</w:t>
      </w:r>
    </w:p>
    <w:p w14:paraId="7D859AE0" w14:textId="77777777" w:rsidR="008969DB" w:rsidRPr="007D3807" w:rsidRDefault="008969DB" w:rsidP="001B410F">
      <w:pPr>
        <w:jc w:val="both"/>
        <w:rPr>
          <w:rFonts w:ascii="Times New Roman" w:hAnsi="Times New Roman"/>
          <w:color w:val="000000"/>
          <w:sz w:val="24"/>
          <w:szCs w:val="24"/>
        </w:rPr>
      </w:pPr>
      <w:r w:rsidRPr="007D3807">
        <w:rPr>
          <w:rFonts w:ascii="Times New Roman" w:hAnsi="Times New Roman"/>
          <w:color w:val="000000"/>
          <w:sz w:val="24"/>
          <w:szCs w:val="24"/>
        </w:rPr>
        <w:t>Üniversitemizin bü</w:t>
      </w:r>
      <w:r w:rsidR="00223B0F" w:rsidRPr="007D3807">
        <w:rPr>
          <w:rFonts w:ascii="Times New Roman" w:hAnsi="Times New Roman"/>
          <w:color w:val="000000"/>
          <w:sz w:val="24"/>
          <w:szCs w:val="24"/>
        </w:rPr>
        <w:t>tçe çalışmaları doğrultusunda, Başkanlığın</w:t>
      </w:r>
      <w:r w:rsidRPr="007D3807">
        <w:rPr>
          <w:rFonts w:ascii="Times New Roman" w:hAnsi="Times New Roman"/>
          <w:color w:val="000000"/>
          <w:sz w:val="24"/>
          <w:szCs w:val="24"/>
        </w:rPr>
        <w:t xml:space="preserve"> faaliyet alanı ile ilgili bütçe oluşturulur.</w:t>
      </w:r>
    </w:p>
    <w:p w14:paraId="1029E4E3" w14:textId="1D7D0E94" w:rsidR="007C35D1" w:rsidRPr="007D3807" w:rsidRDefault="00223B0F" w:rsidP="001B410F">
      <w:pPr>
        <w:jc w:val="both"/>
        <w:rPr>
          <w:rFonts w:ascii="Times New Roman" w:hAnsi="Times New Roman"/>
          <w:color w:val="000000"/>
          <w:sz w:val="24"/>
          <w:szCs w:val="24"/>
        </w:rPr>
      </w:pPr>
      <w:r w:rsidRPr="007D3807">
        <w:rPr>
          <w:rFonts w:ascii="Times New Roman" w:hAnsi="Times New Roman"/>
          <w:color w:val="000000"/>
          <w:sz w:val="24"/>
          <w:szCs w:val="24"/>
        </w:rPr>
        <w:t>Her yıl Başkanlığın</w:t>
      </w:r>
      <w:r w:rsidR="008969DB" w:rsidRPr="007D3807">
        <w:rPr>
          <w:rFonts w:ascii="Times New Roman" w:hAnsi="Times New Roman"/>
          <w:color w:val="000000"/>
          <w:sz w:val="24"/>
          <w:szCs w:val="24"/>
        </w:rPr>
        <w:t xml:space="preserve"> Faaliyet Raporu, Stratejik Planı ile Stratejik Hedefleri hazırlanır</w:t>
      </w:r>
      <w:r w:rsidR="00811512">
        <w:rPr>
          <w:rFonts w:ascii="Times New Roman" w:hAnsi="Times New Roman"/>
          <w:color w:val="000000"/>
          <w:sz w:val="24"/>
          <w:szCs w:val="24"/>
        </w:rPr>
        <w:t>.</w:t>
      </w:r>
    </w:p>
    <w:p w14:paraId="323E936F" w14:textId="77777777" w:rsidR="00236B90" w:rsidRPr="007D3807" w:rsidRDefault="008969DB" w:rsidP="001B410F">
      <w:pPr>
        <w:numPr>
          <w:ilvl w:val="0"/>
          <w:numId w:val="3"/>
        </w:numPr>
        <w:spacing w:after="0" w:line="240" w:lineRule="auto"/>
        <w:jc w:val="both"/>
        <w:rPr>
          <w:rFonts w:ascii="Times New Roman" w:hAnsi="Times New Roman"/>
          <w:b/>
          <w:color w:val="000000"/>
          <w:sz w:val="24"/>
          <w:szCs w:val="24"/>
        </w:rPr>
      </w:pPr>
      <w:r w:rsidRPr="007D3807">
        <w:rPr>
          <w:rFonts w:ascii="Times New Roman" w:hAnsi="Times New Roman"/>
          <w:b/>
          <w:color w:val="000000"/>
          <w:sz w:val="24"/>
          <w:szCs w:val="24"/>
        </w:rPr>
        <w:t>İLGİLİ DOKÜMANLAR</w:t>
      </w:r>
    </w:p>
    <w:p w14:paraId="25AAE14B" w14:textId="77777777" w:rsidR="00236B90" w:rsidRPr="007D3807" w:rsidRDefault="00236B90" w:rsidP="001B410F">
      <w:pPr>
        <w:spacing w:after="0" w:line="240" w:lineRule="auto"/>
        <w:ind w:left="720"/>
        <w:jc w:val="both"/>
        <w:rPr>
          <w:rFonts w:ascii="Times New Roman" w:hAnsi="Times New Roman"/>
          <w:b/>
          <w:color w:val="000000"/>
          <w:sz w:val="24"/>
          <w:szCs w:val="24"/>
        </w:rPr>
      </w:pPr>
    </w:p>
    <w:p w14:paraId="2791B72A" w14:textId="77777777" w:rsidR="008969DB"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lastRenderedPageBreak/>
        <w:t>6.1. Dış kaynaklı Dokümanlar</w:t>
      </w:r>
    </w:p>
    <w:p w14:paraId="1C2C9396" w14:textId="77777777" w:rsidR="008969DB" w:rsidRPr="007D3807" w:rsidRDefault="00FB25B4"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shd w:val="clear" w:color="auto" w:fill="FFFFFF"/>
        </w:rPr>
        <w:t>DŞ-</w:t>
      </w:r>
      <w:r w:rsidR="0095454D" w:rsidRPr="007D3807">
        <w:rPr>
          <w:rFonts w:ascii="Times New Roman" w:hAnsi="Times New Roman"/>
          <w:color w:val="000000"/>
          <w:sz w:val="24"/>
          <w:szCs w:val="24"/>
          <w:shd w:val="clear" w:color="auto" w:fill="FFFFFF"/>
        </w:rPr>
        <w:t>005-</w:t>
      </w:r>
      <w:r w:rsidR="005B4E13" w:rsidRPr="007D3807">
        <w:rPr>
          <w:rFonts w:ascii="Times New Roman" w:hAnsi="Times New Roman"/>
          <w:color w:val="000000"/>
          <w:sz w:val="24"/>
          <w:szCs w:val="24"/>
        </w:rPr>
        <w:t>Yükseköğretim</w:t>
      </w:r>
      <w:r w:rsidR="008969DB" w:rsidRPr="007D3807">
        <w:rPr>
          <w:rFonts w:ascii="Times New Roman" w:hAnsi="Times New Roman"/>
          <w:color w:val="000000"/>
          <w:sz w:val="24"/>
          <w:szCs w:val="24"/>
        </w:rPr>
        <w:t xml:space="preserve"> Kanunu</w:t>
      </w:r>
    </w:p>
    <w:p w14:paraId="7526A659" w14:textId="77777777" w:rsidR="00DD15CA" w:rsidRPr="007D3807" w:rsidRDefault="00DD15CA" w:rsidP="00DD15CA">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shd w:val="clear" w:color="auto" w:fill="FFFFFF"/>
        </w:rPr>
        <w:t>DŞ-009</w:t>
      </w:r>
      <w:r w:rsidR="0095454D" w:rsidRPr="007D3807">
        <w:rPr>
          <w:rStyle w:val="apple-converted-space"/>
          <w:rFonts w:ascii="Times New Roman" w:hAnsi="Times New Roman"/>
          <w:color w:val="000000"/>
          <w:sz w:val="24"/>
          <w:szCs w:val="24"/>
          <w:shd w:val="clear" w:color="auto" w:fill="FFFFFF"/>
        </w:rPr>
        <w:t>-</w:t>
      </w:r>
      <w:r w:rsidRPr="007D3807">
        <w:rPr>
          <w:rFonts w:ascii="Times New Roman" w:hAnsi="Times New Roman"/>
          <w:color w:val="000000"/>
          <w:sz w:val="24"/>
          <w:szCs w:val="24"/>
        </w:rPr>
        <w:t>Devlet Memurları Kanunu</w:t>
      </w:r>
    </w:p>
    <w:p w14:paraId="66C8A1C3" w14:textId="77777777" w:rsidR="008969DB" w:rsidRPr="007D3807" w:rsidRDefault="0095454D"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DŞ-010-</w:t>
      </w:r>
      <w:r w:rsidR="008969DB" w:rsidRPr="007D3807">
        <w:rPr>
          <w:rFonts w:ascii="Times New Roman" w:hAnsi="Times New Roman"/>
          <w:color w:val="000000"/>
          <w:sz w:val="24"/>
          <w:szCs w:val="24"/>
        </w:rPr>
        <w:t>Yükseköğretim Personel Kanunu</w:t>
      </w:r>
    </w:p>
    <w:p w14:paraId="39F29261" w14:textId="77777777" w:rsidR="00094769" w:rsidRPr="007D3807" w:rsidRDefault="0095454D"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DŞ-014-</w:t>
      </w:r>
      <w:r w:rsidR="00094769" w:rsidRPr="007D3807">
        <w:rPr>
          <w:rFonts w:ascii="Times New Roman" w:hAnsi="Times New Roman"/>
          <w:color w:val="000000"/>
          <w:sz w:val="24"/>
          <w:szCs w:val="24"/>
        </w:rPr>
        <w:t>Sosyal Sigortalar ve Genel Sağlık Sigortası Kanunu</w:t>
      </w:r>
    </w:p>
    <w:p w14:paraId="29E6533B" w14:textId="77777777" w:rsidR="00094769" w:rsidRPr="007D3807" w:rsidRDefault="0095454D"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DŞ-015-</w:t>
      </w:r>
      <w:r w:rsidR="00094769" w:rsidRPr="007D3807">
        <w:rPr>
          <w:rFonts w:ascii="Times New Roman" w:hAnsi="Times New Roman"/>
          <w:color w:val="000000"/>
          <w:sz w:val="24"/>
          <w:szCs w:val="24"/>
        </w:rPr>
        <w:t xml:space="preserve">Türkiye Cumhuriyeti Emekli </w:t>
      </w:r>
      <w:r w:rsidR="00F839A1" w:rsidRPr="007D3807">
        <w:rPr>
          <w:rFonts w:ascii="Times New Roman" w:hAnsi="Times New Roman"/>
          <w:color w:val="000000"/>
          <w:sz w:val="24"/>
          <w:szCs w:val="24"/>
        </w:rPr>
        <w:t>Sandığı Kanunu</w:t>
      </w:r>
    </w:p>
    <w:p w14:paraId="0413B68F" w14:textId="77777777" w:rsidR="008969DB" w:rsidRPr="007D3807" w:rsidRDefault="0095454D"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DŞ-019-</w:t>
      </w:r>
      <w:r w:rsidR="008969DB" w:rsidRPr="007D3807">
        <w:rPr>
          <w:rFonts w:ascii="Times New Roman" w:hAnsi="Times New Roman"/>
          <w:color w:val="000000"/>
          <w:sz w:val="24"/>
          <w:szCs w:val="24"/>
        </w:rPr>
        <w:t>Terörle Mücadele Kanunu</w:t>
      </w:r>
    </w:p>
    <w:p w14:paraId="034F414D" w14:textId="77777777" w:rsidR="00EF1A41" w:rsidRPr="007D3807" w:rsidRDefault="0095454D"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DŞ-020-</w:t>
      </w:r>
      <w:r w:rsidR="008969DB" w:rsidRPr="007D3807">
        <w:rPr>
          <w:rFonts w:ascii="Times New Roman" w:hAnsi="Times New Roman"/>
          <w:color w:val="000000"/>
          <w:sz w:val="24"/>
          <w:szCs w:val="24"/>
        </w:rPr>
        <w:t>Sosyal Hizmetler Kanunu</w:t>
      </w:r>
    </w:p>
    <w:p w14:paraId="1288E70A" w14:textId="77777777" w:rsidR="008969DB" w:rsidRPr="007D3807" w:rsidRDefault="0095454D"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DŞ-021-</w:t>
      </w:r>
      <w:r w:rsidR="008969DB" w:rsidRPr="007D3807">
        <w:rPr>
          <w:rFonts w:ascii="Times New Roman" w:hAnsi="Times New Roman"/>
          <w:color w:val="000000"/>
          <w:sz w:val="24"/>
          <w:szCs w:val="24"/>
        </w:rPr>
        <w:t>1416 sayılı Ecnebi Memleketlere Gönderilecek Talebe Hakkında Kanun</w:t>
      </w:r>
    </w:p>
    <w:p w14:paraId="291429BA" w14:textId="77777777" w:rsidR="008969DB" w:rsidRPr="007D3807" w:rsidRDefault="0095454D"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DŞ-022-</w:t>
      </w:r>
      <w:r w:rsidR="008969DB" w:rsidRPr="007D3807">
        <w:rPr>
          <w:rFonts w:ascii="Times New Roman" w:hAnsi="Times New Roman"/>
          <w:color w:val="000000"/>
          <w:sz w:val="24"/>
          <w:szCs w:val="24"/>
        </w:rPr>
        <w:t xml:space="preserve">4046 sayılı </w:t>
      </w:r>
      <w:r w:rsidR="00564007" w:rsidRPr="007D3807">
        <w:rPr>
          <w:rFonts w:ascii="Times New Roman" w:hAnsi="Times New Roman"/>
          <w:color w:val="000000"/>
          <w:sz w:val="24"/>
          <w:szCs w:val="24"/>
        </w:rPr>
        <w:t xml:space="preserve">Özelleştirme Uygulamaları Hakkında </w:t>
      </w:r>
      <w:r w:rsidR="008969DB" w:rsidRPr="007D3807">
        <w:rPr>
          <w:rFonts w:ascii="Times New Roman" w:hAnsi="Times New Roman"/>
          <w:color w:val="000000"/>
          <w:sz w:val="24"/>
          <w:szCs w:val="24"/>
        </w:rPr>
        <w:t>Kanun</w:t>
      </w:r>
    </w:p>
    <w:p w14:paraId="05918CCE" w14:textId="2007476E" w:rsidR="00DD15CA" w:rsidRPr="00941EB2" w:rsidRDefault="0095454D" w:rsidP="00DD15CA">
      <w:pPr>
        <w:numPr>
          <w:ilvl w:val="0"/>
          <w:numId w:val="6"/>
        </w:numPr>
        <w:tabs>
          <w:tab w:val="clear" w:pos="720"/>
          <w:tab w:val="num" w:pos="284"/>
        </w:tabs>
        <w:spacing w:after="0" w:line="240" w:lineRule="auto"/>
        <w:ind w:left="284" w:hanging="284"/>
        <w:jc w:val="both"/>
        <w:rPr>
          <w:rFonts w:ascii="Times New Roman" w:hAnsi="Times New Roman"/>
          <w:b/>
          <w:color w:val="000000"/>
          <w:sz w:val="24"/>
          <w:szCs w:val="24"/>
        </w:rPr>
      </w:pPr>
      <w:r w:rsidRPr="007D3807">
        <w:rPr>
          <w:rFonts w:ascii="Times New Roman" w:hAnsi="Times New Roman"/>
          <w:color w:val="000000"/>
          <w:sz w:val="24"/>
          <w:szCs w:val="24"/>
        </w:rPr>
        <w:t>DŞ-023-</w:t>
      </w:r>
      <w:r w:rsidR="00DD15CA" w:rsidRPr="007D3807">
        <w:rPr>
          <w:rFonts w:ascii="Times New Roman" w:hAnsi="Times New Roman"/>
          <w:color w:val="000000"/>
          <w:sz w:val="24"/>
          <w:szCs w:val="24"/>
        </w:rPr>
        <w:t>4857 sayılı İş Kanunu</w:t>
      </w:r>
    </w:p>
    <w:p w14:paraId="524BF74A" w14:textId="3E3CFD7B" w:rsidR="00941EB2" w:rsidRPr="00941EB2" w:rsidRDefault="00941EB2" w:rsidP="00941EB2">
      <w:pPr>
        <w:numPr>
          <w:ilvl w:val="0"/>
          <w:numId w:val="6"/>
        </w:numPr>
        <w:tabs>
          <w:tab w:val="clear" w:pos="720"/>
          <w:tab w:val="num" w:pos="284"/>
        </w:tabs>
        <w:spacing w:after="0" w:line="240" w:lineRule="auto"/>
        <w:ind w:left="284" w:hanging="284"/>
        <w:jc w:val="both"/>
        <w:rPr>
          <w:rFonts w:ascii="Times New Roman" w:hAnsi="Times New Roman"/>
          <w:b/>
          <w:color w:val="000000" w:themeColor="text1"/>
          <w:sz w:val="24"/>
          <w:szCs w:val="24"/>
        </w:rPr>
      </w:pPr>
      <w:r w:rsidRPr="003B2083">
        <w:rPr>
          <w:rFonts w:ascii="Times New Roman" w:hAnsi="Times New Roman"/>
          <w:color w:val="000000" w:themeColor="text1"/>
          <w:sz w:val="24"/>
          <w:szCs w:val="24"/>
        </w:rPr>
        <w:t xml:space="preserve">DŞ-034-Aday Memurların Yetiştirilmesine Dair Genel Yönetmelik  </w:t>
      </w:r>
    </w:p>
    <w:p w14:paraId="3BD37235" w14:textId="77777777" w:rsidR="008969DB" w:rsidRPr="007D3807" w:rsidRDefault="00FB25B4"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DŞ-035</w:t>
      </w:r>
      <w:r w:rsidR="0095454D" w:rsidRPr="007D3807">
        <w:rPr>
          <w:rFonts w:ascii="Times New Roman" w:hAnsi="Times New Roman"/>
          <w:color w:val="000000"/>
          <w:sz w:val="24"/>
          <w:szCs w:val="24"/>
        </w:rPr>
        <w:t>-</w:t>
      </w:r>
      <w:r w:rsidR="008969DB" w:rsidRPr="007D3807">
        <w:rPr>
          <w:rFonts w:ascii="Times New Roman" w:hAnsi="Times New Roman"/>
          <w:color w:val="000000"/>
          <w:sz w:val="24"/>
          <w:szCs w:val="24"/>
        </w:rPr>
        <w:t>Yükseköğretim Üst Kuruluşları ile Yükseköğretim Kurumları Personeli Görevde Yükselme ve Unvan Değişikliği Yönetmeliği</w:t>
      </w:r>
    </w:p>
    <w:p w14:paraId="39D13E03" w14:textId="77777777" w:rsidR="0095454D" w:rsidRPr="007D3807" w:rsidRDefault="0095454D" w:rsidP="0095454D">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DŞ-058-Öğretim Üyeliğine Yükseltilme ve Atanma Yönetmeliği</w:t>
      </w:r>
    </w:p>
    <w:p w14:paraId="2B44BC01" w14:textId="77777777" w:rsidR="0095454D" w:rsidRPr="007D3807" w:rsidRDefault="0095454D" w:rsidP="0095454D">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DŞ-059-Öğretim Üyesi Dışındaki Öğretim Elemanı Kadrolarına Naklen veya Açıktan Yapılacak Atamalarda Uygulanacak Merkezi Sınav ile Giriş Sınavlarına İlişkin Usul ve Esaslar Hakkında Yönetmelik</w:t>
      </w:r>
    </w:p>
    <w:p w14:paraId="06ED2DB6" w14:textId="77777777" w:rsidR="0095454D" w:rsidRPr="007D3807" w:rsidRDefault="0095454D" w:rsidP="0095454D">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DŞ-081-124 sayılı Yükseköğretim Üst Kuruluşları ile Yükseköğretim Kurumlarının İdari Teşkilatı Hakkında Kanun Hükmünde Kararname</w:t>
      </w:r>
    </w:p>
    <w:p w14:paraId="53FF4D32" w14:textId="77777777" w:rsidR="0095454D" w:rsidRPr="007D3807" w:rsidRDefault="0095454D" w:rsidP="0095454D">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DŞ-084-Kadro İhdası, Serbest Bırakma ve Kadro Değişikliği ile Kadroların Kullanım Usul ve Esasları Hakkında Yönetmelik</w:t>
      </w:r>
    </w:p>
    <w:p w14:paraId="04416C35" w14:textId="77777777" w:rsidR="0095454D" w:rsidRPr="007D3807" w:rsidRDefault="0095454D" w:rsidP="0095454D">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DŞ-085-Sözleşmeli Personel Çalıştırılmasına İlişkin Esaslar</w:t>
      </w:r>
    </w:p>
    <w:p w14:paraId="5CE0D617" w14:textId="77777777" w:rsidR="0095454D" w:rsidRPr="007D3807" w:rsidRDefault="0095454D" w:rsidP="0095454D">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DŞ-086-Yabancı Uyruklu Öğretim Elemanları Vize Talep Formu</w:t>
      </w:r>
    </w:p>
    <w:p w14:paraId="388209F8" w14:textId="77777777" w:rsidR="0095454D" w:rsidRPr="007D3807" w:rsidRDefault="0095454D" w:rsidP="0095454D">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DŞ-087-Yabancı Uyruklu Öğretim Elemanı Bilgi Derleme Formu</w:t>
      </w:r>
    </w:p>
    <w:p w14:paraId="6FC55239" w14:textId="77777777" w:rsidR="0095454D" w:rsidRPr="007D3807" w:rsidRDefault="0095454D" w:rsidP="0095454D">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DŞ-088-İlk Defa Çalıştırılacak Yabancı Uyruklu Öğretim Elemanına İlişkin Bilgi Formu</w:t>
      </w:r>
    </w:p>
    <w:p w14:paraId="7FF03A75" w14:textId="77777777" w:rsidR="0095454D" w:rsidRPr="007D3807" w:rsidRDefault="0095454D" w:rsidP="0095454D">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DŞ-089-Yurtdışına Gönderilecek Kamu Personeline Mahsus Yüklenme Senedi ve Muteber İmzalı Müteselsil Kefalet Senedi</w:t>
      </w:r>
    </w:p>
    <w:p w14:paraId="3DFF8E1E" w14:textId="77777777" w:rsidR="0095454D" w:rsidRPr="007D3807" w:rsidRDefault="0095454D" w:rsidP="0095454D">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DŞ-090-Yabancı Uyruklu Öğretim Elemanı Tip Sözleşme Formu</w:t>
      </w:r>
    </w:p>
    <w:p w14:paraId="0FFBF93B" w14:textId="77777777" w:rsidR="0095454D" w:rsidRPr="007D3807" w:rsidRDefault="0095454D" w:rsidP="0095454D">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DŞ-098-3628 sayılı Mal Bildiriminde Bulunulması, Rüşvet ve Yolsuzluklarla Mücadele Kanunu</w:t>
      </w:r>
    </w:p>
    <w:p w14:paraId="5095083A" w14:textId="77777777" w:rsidR="0095454D" w:rsidRPr="007D3807" w:rsidRDefault="0095454D" w:rsidP="0095454D">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DŞ-099-4982 sayılı Bilgi Edinme Hakkı Kanunu</w:t>
      </w:r>
    </w:p>
    <w:p w14:paraId="006970F7" w14:textId="77777777" w:rsidR="00A93FB2" w:rsidRPr="007D3807" w:rsidRDefault="0095454D"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DŞ-101-</w:t>
      </w:r>
      <w:r w:rsidR="00A93FB2" w:rsidRPr="007D3807">
        <w:rPr>
          <w:rFonts w:ascii="Times New Roman" w:hAnsi="Times New Roman"/>
          <w:color w:val="000000"/>
          <w:sz w:val="24"/>
          <w:szCs w:val="24"/>
        </w:rPr>
        <w:t>Mal Bildiriminde Bulunulması Hakkında Yönetmelik</w:t>
      </w:r>
    </w:p>
    <w:p w14:paraId="681F69AD" w14:textId="77777777" w:rsidR="00E238DC" w:rsidRPr="007D3807" w:rsidRDefault="0095454D"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DŞ-102-</w:t>
      </w:r>
      <w:r w:rsidR="00A93FB2" w:rsidRPr="007D3807">
        <w:rPr>
          <w:rFonts w:ascii="Times New Roman" w:hAnsi="Times New Roman"/>
          <w:color w:val="000000"/>
          <w:sz w:val="24"/>
          <w:szCs w:val="24"/>
        </w:rPr>
        <w:t xml:space="preserve">Yurtiçinde ve </w:t>
      </w:r>
      <w:r w:rsidR="00564007" w:rsidRPr="007D3807">
        <w:rPr>
          <w:rFonts w:ascii="Times New Roman" w:hAnsi="Times New Roman"/>
          <w:color w:val="000000"/>
          <w:sz w:val="24"/>
          <w:szCs w:val="24"/>
        </w:rPr>
        <w:t>D</w:t>
      </w:r>
      <w:r w:rsidR="00E238DC" w:rsidRPr="007D3807">
        <w:rPr>
          <w:rFonts w:ascii="Times New Roman" w:hAnsi="Times New Roman"/>
          <w:color w:val="000000"/>
          <w:sz w:val="24"/>
          <w:szCs w:val="24"/>
        </w:rPr>
        <w:t>ışın</w:t>
      </w:r>
      <w:r w:rsidR="00A93FB2" w:rsidRPr="007D3807">
        <w:rPr>
          <w:rFonts w:ascii="Times New Roman" w:hAnsi="Times New Roman"/>
          <w:color w:val="000000"/>
          <w:sz w:val="24"/>
          <w:szCs w:val="24"/>
        </w:rPr>
        <w:t>da Görevlendirmelerde Uyulacak Esaslara İlişkin Yönetmelik</w:t>
      </w:r>
    </w:p>
    <w:p w14:paraId="182609AA" w14:textId="77777777" w:rsidR="008969DB" w:rsidRPr="007D3807" w:rsidRDefault="0095454D"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DŞ-103-</w:t>
      </w:r>
      <w:r w:rsidR="008969DB" w:rsidRPr="007D3807">
        <w:rPr>
          <w:rFonts w:ascii="Times New Roman" w:hAnsi="Times New Roman"/>
          <w:color w:val="000000"/>
          <w:sz w:val="24"/>
          <w:szCs w:val="24"/>
        </w:rPr>
        <w:t>Merkezi Yönetim Bütçe Kanunu</w:t>
      </w:r>
    </w:p>
    <w:p w14:paraId="064D6B45" w14:textId="77777777" w:rsidR="00E72A5C" w:rsidRPr="007D3807" w:rsidRDefault="00BA765F" w:rsidP="001B410F">
      <w:pPr>
        <w:numPr>
          <w:ilvl w:val="0"/>
          <w:numId w:val="6"/>
        </w:numPr>
        <w:tabs>
          <w:tab w:val="clear" w:pos="720"/>
          <w:tab w:val="num" w:pos="284"/>
        </w:tabs>
        <w:spacing w:after="0" w:line="240" w:lineRule="auto"/>
        <w:ind w:left="284" w:hanging="284"/>
        <w:jc w:val="both"/>
        <w:rPr>
          <w:rFonts w:ascii="Times New Roman" w:hAnsi="Times New Roman"/>
          <w:b/>
          <w:color w:val="000000"/>
          <w:sz w:val="24"/>
          <w:szCs w:val="24"/>
        </w:rPr>
      </w:pPr>
      <w:r w:rsidRPr="007D3807">
        <w:rPr>
          <w:rFonts w:ascii="Times New Roman" w:hAnsi="Times New Roman"/>
          <w:color w:val="000000"/>
          <w:sz w:val="24"/>
          <w:szCs w:val="24"/>
          <w:shd w:val="clear" w:color="auto" w:fill="FFFFFF"/>
        </w:rPr>
        <w:t xml:space="preserve">DŞ-164-Kamu Görevlerine İlk Defa Atanacaklar İçin </w:t>
      </w:r>
      <w:r w:rsidR="00600E3E" w:rsidRPr="007D3807">
        <w:rPr>
          <w:rFonts w:ascii="Times New Roman" w:hAnsi="Times New Roman"/>
          <w:color w:val="000000"/>
          <w:sz w:val="24"/>
          <w:szCs w:val="24"/>
          <w:shd w:val="clear" w:color="auto" w:fill="FFFFFF"/>
        </w:rPr>
        <w:t>Yapılacak Sınavlar</w:t>
      </w:r>
      <w:r w:rsidR="004F6874" w:rsidRPr="007D3807">
        <w:rPr>
          <w:rFonts w:ascii="Times New Roman" w:hAnsi="Times New Roman"/>
          <w:color w:val="000000"/>
          <w:sz w:val="24"/>
          <w:szCs w:val="24"/>
          <w:shd w:val="clear" w:color="auto" w:fill="FFFFFF"/>
        </w:rPr>
        <w:t xml:space="preserve"> Hakkında Genel Yönetmelik</w:t>
      </w:r>
    </w:p>
    <w:p w14:paraId="6318E57F" w14:textId="77777777" w:rsidR="00E72A5C" w:rsidRPr="007D3807" w:rsidRDefault="0095454D" w:rsidP="001B410F">
      <w:pPr>
        <w:numPr>
          <w:ilvl w:val="0"/>
          <w:numId w:val="6"/>
        </w:numPr>
        <w:tabs>
          <w:tab w:val="clear" w:pos="720"/>
          <w:tab w:val="num" w:pos="284"/>
        </w:tabs>
        <w:spacing w:after="0" w:line="240" w:lineRule="auto"/>
        <w:ind w:left="284" w:hanging="284"/>
        <w:jc w:val="both"/>
        <w:rPr>
          <w:rFonts w:ascii="Times New Roman" w:hAnsi="Times New Roman"/>
          <w:b/>
          <w:color w:val="000000"/>
          <w:sz w:val="24"/>
          <w:szCs w:val="24"/>
        </w:rPr>
      </w:pPr>
      <w:r w:rsidRPr="007D3807">
        <w:rPr>
          <w:rFonts w:ascii="Times New Roman" w:eastAsia="Times New Roman" w:hAnsi="Times New Roman"/>
          <w:color w:val="000000"/>
          <w:sz w:val="24"/>
          <w:szCs w:val="24"/>
          <w:lang w:eastAsia="tr-TR"/>
        </w:rPr>
        <w:t>DŞ-165-</w:t>
      </w:r>
      <w:hyperlink r:id="rId8" w:history="1">
        <w:r w:rsidR="00E72A5C" w:rsidRPr="007D3807">
          <w:rPr>
            <w:rFonts w:ascii="Times New Roman" w:eastAsia="Times New Roman" w:hAnsi="Times New Roman"/>
            <w:color w:val="000000"/>
            <w:sz w:val="24"/>
            <w:szCs w:val="24"/>
            <w:bdr w:val="none" w:sz="0" w:space="0" w:color="auto" w:frame="1"/>
            <w:lang w:eastAsia="tr-TR"/>
          </w:rPr>
          <w:t>Hizmet Damgalı Pasaport Talep Formu</w:t>
        </w:r>
      </w:hyperlink>
    </w:p>
    <w:p w14:paraId="4D291227" w14:textId="77777777" w:rsidR="00E72A5C" w:rsidRPr="007D3807" w:rsidRDefault="00E72A5C" w:rsidP="001B410F">
      <w:pPr>
        <w:numPr>
          <w:ilvl w:val="0"/>
          <w:numId w:val="6"/>
        </w:numPr>
        <w:tabs>
          <w:tab w:val="clear" w:pos="720"/>
          <w:tab w:val="num" w:pos="284"/>
        </w:tabs>
        <w:spacing w:after="0" w:line="240" w:lineRule="auto"/>
        <w:ind w:left="284" w:hanging="284"/>
        <w:jc w:val="both"/>
        <w:rPr>
          <w:rFonts w:ascii="Times New Roman" w:hAnsi="Times New Roman"/>
          <w:b/>
          <w:color w:val="000000"/>
          <w:sz w:val="24"/>
          <w:szCs w:val="24"/>
        </w:rPr>
      </w:pPr>
      <w:r w:rsidRPr="007D3807">
        <w:rPr>
          <w:rFonts w:ascii="Times New Roman" w:eastAsia="Times New Roman" w:hAnsi="Times New Roman"/>
          <w:color w:val="000000"/>
          <w:sz w:val="24"/>
          <w:szCs w:val="24"/>
          <w:lang w:eastAsia="tr-TR"/>
        </w:rPr>
        <w:t>DŞ-166-</w:t>
      </w:r>
      <w:hyperlink r:id="rId9" w:history="1">
        <w:r w:rsidRPr="007D3807">
          <w:rPr>
            <w:rFonts w:ascii="Times New Roman" w:eastAsia="Times New Roman" w:hAnsi="Times New Roman"/>
            <w:color w:val="000000"/>
            <w:sz w:val="24"/>
            <w:szCs w:val="24"/>
            <w:bdr w:val="none" w:sz="0" w:space="0" w:color="auto" w:frame="1"/>
            <w:lang w:eastAsia="tr-TR"/>
          </w:rPr>
          <w:t>Hususi Damgalı Pasaport Talep Formu</w:t>
        </w:r>
      </w:hyperlink>
    </w:p>
    <w:p w14:paraId="3BAA33EA" w14:textId="77777777" w:rsidR="00DD15CA" w:rsidRPr="007D3807" w:rsidRDefault="00DD15CA" w:rsidP="001B410F">
      <w:pPr>
        <w:numPr>
          <w:ilvl w:val="0"/>
          <w:numId w:val="6"/>
        </w:numPr>
        <w:tabs>
          <w:tab w:val="clear" w:pos="720"/>
          <w:tab w:val="num" w:pos="284"/>
        </w:tabs>
        <w:spacing w:after="0" w:line="240" w:lineRule="auto"/>
        <w:ind w:left="284" w:hanging="284"/>
        <w:jc w:val="both"/>
        <w:rPr>
          <w:rFonts w:ascii="Times New Roman" w:hAnsi="Times New Roman"/>
          <w:b/>
          <w:color w:val="000000"/>
          <w:sz w:val="24"/>
          <w:szCs w:val="24"/>
        </w:rPr>
      </w:pPr>
      <w:r w:rsidRPr="007D3807">
        <w:rPr>
          <w:rFonts w:ascii="Times New Roman" w:eastAsia="Times New Roman" w:hAnsi="Times New Roman"/>
          <w:color w:val="000000"/>
          <w:sz w:val="24"/>
          <w:szCs w:val="24"/>
          <w:lang w:eastAsia="tr-TR"/>
        </w:rPr>
        <w:t>DŞ-244-Genel Kadro ve Usulü Hakkında Cumhurbaşkanlığı Kararnamesi (Kararname Numarası: 2)</w:t>
      </w:r>
    </w:p>
    <w:p w14:paraId="0B96785E" w14:textId="77777777" w:rsidR="00DD15CA" w:rsidRPr="007D3807" w:rsidRDefault="00DD15CA" w:rsidP="00DD15CA">
      <w:pPr>
        <w:numPr>
          <w:ilvl w:val="0"/>
          <w:numId w:val="6"/>
        </w:numPr>
        <w:tabs>
          <w:tab w:val="clear" w:pos="720"/>
          <w:tab w:val="num" w:pos="284"/>
        </w:tabs>
        <w:spacing w:after="0" w:line="240" w:lineRule="auto"/>
        <w:ind w:left="284" w:hanging="284"/>
        <w:jc w:val="both"/>
        <w:rPr>
          <w:rFonts w:ascii="Times New Roman" w:eastAsia="Times New Roman" w:hAnsi="Times New Roman"/>
          <w:color w:val="000000"/>
          <w:sz w:val="24"/>
          <w:szCs w:val="24"/>
          <w:lang w:eastAsia="tr-TR"/>
        </w:rPr>
      </w:pPr>
      <w:r w:rsidRPr="007D3807">
        <w:rPr>
          <w:rFonts w:ascii="Times New Roman" w:eastAsia="Times New Roman" w:hAnsi="Times New Roman"/>
          <w:color w:val="000000"/>
          <w:sz w:val="24"/>
          <w:szCs w:val="24"/>
          <w:lang w:eastAsia="tr-TR"/>
        </w:rPr>
        <w:lastRenderedPageBreak/>
        <w:t>DŞ-245-</w:t>
      </w:r>
      <w:hyperlink r:id="rId10" w:history="1">
        <w:r w:rsidRPr="007D3807">
          <w:rPr>
            <w:rFonts w:ascii="Times New Roman" w:eastAsia="Times New Roman" w:hAnsi="Times New Roman"/>
            <w:color w:val="000000"/>
            <w:sz w:val="24"/>
            <w:szCs w:val="24"/>
            <w:lang w:eastAsia="tr-TR"/>
          </w:rPr>
          <w:t>Devlet Yükseköğretim Kurumlarında Öğretim Elemanı Norm Kadrolarının Belirlenmesine ve Kullanılmasına İlişkin Yönetmelik</w:t>
        </w:r>
      </w:hyperlink>
    </w:p>
    <w:p w14:paraId="26947841" w14:textId="77777777" w:rsidR="00DD15CA" w:rsidRPr="007D3807" w:rsidRDefault="00DD15CA" w:rsidP="00DD15CA">
      <w:pPr>
        <w:numPr>
          <w:ilvl w:val="0"/>
          <w:numId w:val="6"/>
        </w:numPr>
        <w:tabs>
          <w:tab w:val="clear" w:pos="720"/>
          <w:tab w:val="num" w:pos="284"/>
        </w:tabs>
        <w:spacing w:after="0" w:line="240" w:lineRule="auto"/>
        <w:ind w:left="284" w:hanging="284"/>
        <w:jc w:val="both"/>
        <w:rPr>
          <w:rFonts w:ascii="Times New Roman" w:eastAsia="Times New Roman" w:hAnsi="Times New Roman"/>
          <w:color w:val="000000"/>
          <w:sz w:val="24"/>
          <w:szCs w:val="24"/>
          <w:lang w:eastAsia="tr-TR"/>
        </w:rPr>
      </w:pPr>
      <w:hyperlink r:id="rId11" w:history="1">
        <w:r w:rsidRPr="007D3807">
          <w:rPr>
            <w:rFonts w:ascii="Times New Roman" w:eastAsia="Times New Roman" w:hAnsi="Times New Roman"/>
            <w:color w:val="000000"/>
            <w:sz w:val="24"/>
            <w:szCs w:val="24"/>
            <w:lang w:eastAsia="tr-TR"/>
          </w:rPr>
          <w:t>DŞ-246-Resmî Gazete Hakkında Cumhurbaşkanlığı Kararnamesi (Kararname Sayısı: 10)</w:t>
        </w:r>
      </w:hyperlink>
    </w:p>
    <w:p w14:paraId="28D621BE" w14:textId="77777777" w:rsidR="00DD15CA" w:rsidRPr="007D3807" w:rsidRDefault="00DD15CA" w:rsidP="00DD15CA">
      <w:pPr>
        <w:numPr>
          <w:ilvl w:val="0"/>
          <w:numId w:val="6"/>
        </w:numPr>
        <w:tabs>
          <w:tab w:val="clear" w:pos="720"/>
          <w:tab w:val="num" w:pos="284"/>
        </w:tabs>
        <w:spacing w:after="0" w:line="240" w:lineRule="auto"/>
        <w:ind w:left="284" w:hanging="284"/>
        <w:jc w:val="both"/>
        <w:rPr>
          <w:rFonts w:ascii="Times New Roman" w:eastAsia="Times New Roman" w:hAnsi="Times New Roman"/>
          <w:color w:val="000000"/>
          <w:sz w:val="24"/>
          <w:szCs w:val="24"/>
          <w:lang w:eastAsia="tr-TR"/>
        </w:rPr>
      </w:pPr>
      <w:hyperlink r:id="rId12" w:history="1">
        <w:r w:rsidRPr="007D3807">
          <w:rPr>
            <w:rFonts w:ascii="Times New Roman" w:eastAsia="Times New Roman" w:hAnsi="Times New Roman"/>
            <w:color w:val="000000"/>
            <w:sz w:val="24"/>
            <w:szCs w:val="24"/>
            <w:lang w:eastAsia="tr-TR"/>
          </w:rPr>
          <w:t>DŞ-247-Sosyal Hizmetler Kanunu Kapsamında Tanınan İstihdam Hakkının Kullanımına İlişkin Yönetmelik</w:t>
        </w:r>
      </w:hyperlink>
    </w:p>
    <w:p w14:paraId="39D93E7B" w14:textId="77777777" w:rsidR="00DD15CA" w:rsidRPr="007D3807" w:rsidRDefault="00DD15CA" w:rsidP="00DD15CA">
      <w:pPr>
        <w:numPr>
          <w:ilvl w:val="0"/>
          <w:numId w:val="6"/>
        </w:numPr>
        <w:tabs>
          <w:tab w:val="clear" w:pos="720"/>
          <w:tab w:val="num" w:pos="284"/>
        </w:tabs>
        <w:spacing w:after="0" w:line="240" w:lineRule="auto"/>
        <w:ind w:left="284" w:hanging="284"/>
        <w:jc w:val="both"/>
        <w:rPr>
          <w:rFonts w:ascii="Times New Roman" w:eastAsia="Times New Roman" w:hAnsi="Times New Roman"/>
          <w:color w:val="000000"/>
          <w:sz w:val="24"/>
          <w:szCs w:val="24"/>
          <w:lang w:eastAsia="tr-TR"/>
        </w:rPr>
      </w:pPr>
      <w:hyperlink r:id="rId13" w:history="1">
        <w:r w:rsidRPr="007D3807">
          <w:rPr>
            <w:rFonts w:ascii="Times New Roman" w:eastAsia="Times New Roman" w:hAnsi="Times New Roman"/>
            <w:color w:val="000000"/>
            <w:sz w:val="24"/>
            <w:szCs w:val="24"/>
            <w:lang w:eastAsia="tr-TR"/>
          </w:rPr>
          <w:t>DŞ-248-Yükseköğretim Kurumları Bilimsel Araştırma Projeleri Hakkında Yönetmelik</w:t>
        </w:r>
      </w:hyperlink>
    </w:p>
    <w:p w14:paraId="5E3EC0F6" w14:textId="77777777" w:rsidR="00DD15CA" w:rsidRPr="007D3807" w:rsidRDefault="00DD15CA" w:rsidP="00DD15CA">
      <w:pPr>
        <w:numPr>
          <w:ilvl w:val="0"/>
          <w:numId w:val="6"/>
        </w:numPr>
        <w:tabs>
          <w:tab w:val="clear" w:pos="720"/>
          <w:tab w:val="num" w:pos="284"/>
        </w:tabs>
        <w:spacing w:after="0" w:line="240" w:lineRule="auto"/>
        <w:ind w:left="284" w:hanging="284"/>
        <w:jc w:val="both"/>
        <w:rPr>
          <w:rFonts w:ascii="Times New Roman" w:eastAsia="Times New Roman" w:hAnsi="Times New Roman"/>
          <w:color w:val="000000"/>
          <w:sz w:val="24"/>
          <w:szCs w:val="24"/>
          <w:lang w:eastAsia="tr-TR"/>
        </w:rPr>
      </w:pPr>
      <w:hyperlink r:id="rId14" w:history="1">
        <w:r w:rsidRPr="007D3807">
          <w:rPr>
            <w:rFonts w:ascii="Times New Roman" w:eastAsia="Times New Roman" w:hAnsi="Times New Roman"/>
            <w:color w:val="000000"/>
            <w:sz w:val="24"/>
            <w:szCs w:val="24"/>
            <w:lang w:eastAsia="tr-TR"/>
          </w:rPr>
          <w:t>DŞ-249-Sosyal Sigortalar Kanunu</w:t>
        </w:r>
      </w:hyperlink>
    </w:p>
    <w:p w14:paraId="287D73C3" w14:textId="77777777" w:rsidR="00DD15CA" w:rsidRPr="007D3807" w:rsidRDefault="00DD15CA" w:rsidP="00DD15CA">
      <w:pPr>
        <w:numPr>
          <w:ilvl w:val="0"/>
          <w:numId w:val="6"/>
        </w:numPr>
        <w:tabs>
          <w:tab w:val="clear" w:pos="720"/>
          <w:tab w:val="num" w:pos="284"/>
        </w:tabs>
        <w:spacing w:after="0" w:line="240" w:lineRule="auto"/>
        <w:ind w:left="284" w:hanging="284"/>
        <w:jc w:val="both"/>
        <w:rPr>
          <w:rFonts w:ascii="Times New Roman" w:eastAsia="Times New Roman" w:hAnsi="Times New Roman"/>
          <w:color w:val="000000"/>
          <w:sz w:val="24"/>
          <w:szCs w:val="24"/>
          <w:lang w:eastAsia="tr-TR"/>
        </w:rPr>
      </w:pPr>
      <w:hyperlink r:id="rId15" w:history="1">
        <w:r w:rsidRPr="007D3807">
          <w:rPr>
            <w:rFonts w:ascii="Times New Roman" w:eastAsia="Times New Roman" w:hAnsi="Times New Roman"/>
            <w:color w:val="000000"/>
            <w:sz w:val="24"/>
            <w:szCs w:val="24"/>
            <w:lang w:eastAsia="tr-TR"/>
          </w:rPr>
          <w:t>DŞ-250-Sürekli İşçi Kadrolarına Geçirilen İşçilerin Ücret İle Diğer Mali ve Sosyal Haklarının Belirlenmesinde Esas Alınacak Toplu İş Sözleşmesi Hükümleri</w:t>
        </w:r>
      </w:hyperlink>
    </w:p>
    <w:p w14:paraId="6FCEC3DF" w14:textId="77777777" w:rsidR="00DD15CA" w:rsidRDefault="00DD15CA" w:rsidP="00DD15CA">
      <w:pPr>
        <w:numPr>
          <w:ilvl w:val="0"/>
          <w:numId w:val="6"/>
        </w:numPr>
        <w:tabs>
          <w:tab w:val="clear" w:pos="720"/>
          <w:tab w:val="num" w:pos="284"/>
        </w:tabs>
        <w:spacing w:after="0" w:line="240" w:lineRule="auto"/>
        <w:ind w:left="284" w:hanging="284"/>
        <w:jc w:val="both"/>
        <w:rPr>
          <w:rFonts w:ascii="Times New Roman" w:eastAsia="Times New Roman" w:hAnsi="Times New Roman"/>
          <w:color w:val="000000"/>
          <w:sz w:val="24"/>
          <w:szCs w:val="24"/>
          <w:lang w:eastAsia="tr-TR"/>
        </w:rPr>
      </w:pPr>
      <w:hyperlink r:id="rId16" w:history="1">
        <w:r w:rsidRPr="007D3807">
          <w:rPr>
            <w:rFonts w:ascii="Times New Roman" w:eastAsia="Times New Roman" w:hAnsi="Times New Roman"/>
            <w:color w:val="000000"/>
            <w:sz w:val="24"/>
            <w:szCs w:val="24"/>
            <w:lang w:eastAsia="tr-TR"/>
          </w:rPr>
          <w:t>DŞ-251-Devlet Memurları ve Diğer Kamu Görevlilerine Memuriyet Taban Aylığı ve Kıdem Aylığı İle Ek Tazminat Ödenmesi Hakkında 375 Sayılı Kanun Hükmünde Kararname </w:t>
        </w:r>
      </w:hyperlink>
    </w:p>
    <w:p w14:paraId="6A3D3F84" w14:textId="77777777" w:rsidR="00A27482" w:rsidRPr="00811512" w:rsidRDefault="00A27482" w:rsidP="008B1CC0">
      <w:pPr>
        <w:numPr>
          <w:ilvl w:val="0"/>
          <w:numId w:val="6"/>
        </w:numPr>
        <w:tabs>
          <w:tab w:val="clear" w:pos="720"/>
          <w:tab w:val="num" w:pos="284"/>
        </w:tabs>
        <w:spacing w:after="0" w:line="240" w:lineRule="auto"/>
        <w:ind w:left="284" w:hanging="284"/>
        <w:jc w:val="both"/>
        <w:rPr>
          <w:rFonts w:ascii="Times New Roman" w:eastAsia="Times New Roman" w:hAnsi="Times New Roman"/>
          <w:color w:val="000000"/>
          <w:sz w:val="28"/>
          <w:szCs w:val="24"/>
          <w:lang w:eastAsia="tr-TR"/>
        </w:rPr>
      </w:pPr>
      <w:r w:rsidRPr="002A0A56">
        <w:rPr>
          <w:rFonts w:ascii="Times New Roman" w:hAnsi="Times New Roman"/>
          <w:sz w:val="24"/>
        </w:rPr>
        <w:t>DŞ-279-Güvenlik Soruşturması ve Arşiv Araştırması Kanunu</w:t>
      </w:r>
    </w:p>
    <w:p w14:paraId="15A17E2A" w14:textId="77777777" w:rsidR="00811512" w:rsidRDefault="00811512" w:rsidP="00811512">
      <w:pPr>
        <w:spacing w:after="0" w:line="240" w:lineRule="auto"/>
        <w:jc w:val="both"/>
        <w:rPr>
          <w:rFonts w:ascii="Times New Roman" w:hAnsi="Times New Roman"/>
          <w:sz w:val="24"/>
        </w:rPr>
      </w:pPr>
    </w:p>
    <w:p w14:paraId="7E1EA93A" w14:textId="77777777" w:rsidR="00811512" w:rsidRPr="008B1CC0" w:rsidRDefault="00811512" w:rsidP="00811512">
      <w:pPr>
        <w:spacing w:after="0" w:line="240" w:lineRule="auto"/>
        <w:jc w:val="both"/>
        <w:rPr>
          <w:rFonts w:ascii="Times New Roman" w:eastAsia="Times New Roman" w:hAnsi="Times New Roman"/>
          <w:color w:val="000000"/>
          <w:sz w:val="28"/>
          <w:szCs w:val="24"/>
          <w:lang w:eastAsia="tr-TR"/>
        </w:rPr>
      </w:pPr>
    </w:p>
    <w:p w14:paraId="4ABA8E62" w14:textId="77777777" w:rsidR="00DD15CA" w:rsidRPr="007D3807" w:rsidRDefault="00DD15CA" w:rsidP="00DD15CA">
      <w:pPr>
        <w:spacing w:after="0" w:line="240" w:lineRule="auto"/>
        <w:ind w:left="284"/>
        <w:jc w:val="both"/>
        <w:rPr>
          <w:rFonts w:ascii="Times New Roman" w:hAnsi="Times New Roman"/>
          <w:b/>
          <w:color w:val="000000"/>
          <w:sz w:val="24"/>
          <w:szCs w:val="24"/>
        </w:rPr>
      </w:pPr>
    </w:p>
    <w:p w14:paraId="71F520DD" w14:textId="77777777" w:rsidR="001C363E" w:rsidRPr="007D3807" w:rsidRDefault="001C363E" w:rsidP="001B410F">
      <w:pPr>
        <w:spacing w:after="0" w:line="240" w:lineRule="auto"/>
        <w:ind w:left="284"/>
        <w:jc w:val="both"/>
        <w:rPr>
          <w:rFonts w:ascii="Times New Roman" w:hAnsi="Times New Roman"/>
          <w:color w:val="000000"/>
          <w:sz w:val="24"/>
          <w:szCs w:val="24"/>
        </w:rPr>
      </w:pPr>
    </w:p>
    <w:p w14:paraId="63FAA143" w14:textId="77777777" w:rsidR="00236B90" w:rsidRPr="007D3807" w:rsidRDefault="008969DB" w:rsidP="001B410F">
      <w:pPr>
        <w:jc w:val="both"/>
        <w:rPr>
          <w:rFonts w:ascii="Times New Roman" w:hAnsi="Times New Roman"/>
          <w:b/>
          <w:color w:val="000000"/>
          <w:sz w:val="24"/>
          <w:szCs w:val="24"/>
        </w:rPr>
      </w:pPr>
      <w:r w:rsidRPr="007D3807">
        <w:rPr>
          <w:rFonts w:ascii="Times New Roman" w:hAnsi="Times New Roman"/>
          <w:b/>
          <w:color w:val="000000"/>
          <w:sz w:val="24"/>
          <w:szCs w:val="24"/>
        </w:rPr>
        <w:t>6.2. İç Kaynaklı Dokumanlar</w:t>
      </w:r>
    </w:p>
    <w:p w14:paraId="21098599" w14:textId="77777777" w:rsidR="0095454D" w:rsidRPr="007D3807" w:rsidRDefault="0095454D" w:rsidP="0095454D">
      <w:pPr>
        <w:numPr>
          <w:ilvl w:val="0"/>
          <w:numId w:val="7"/>
        </w:numPr>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FR-024- Öğretim Elemanı Kurum İçi Görevlendirme Formu</w:t>
      </w:r>
    </w:p>
    <w:p w14:paraId="0556F489" w14:textId="77777777" w:rsidR="00B23E15" w:rsidRPr="007D3807" w:rsidRDefault="0000020D" w:rsidP="001B410F">
      <w:pPr>
        <w:numPr>
          <w:ilvl w:val="0"/>
          <w:numId w:val="7"/>
        </w:numPr>
        <w:spacing w:after="0" w:line="240" w:lineRule="auto"/>
        <w:ind w:left="284" w:hanging="284"/>
        <w:jc w:val="both"/>
        <w:rPr>
          <w:rFonts w:ascii="Times New Roman" w:hAnsi="Times New Roman"/>
          <w:b/>
          <w:color w:val="000000"/>
          <w:sz w:val="24"/>
          <w:szCs w:val="24"/>
        </w:rPr>
      </w:pPr>
      <w:r w:rsidRPr="007D3807">
        <w:rPr>
          <w:rFonts w:ascii="Times New Roman" w:hAnsi="Times New Roman"/>
          <w:color w:val="000000"/>
          <w:sz w:val="24"/>
          <w:szCs w:val="24"/>
        </w:rPr>
        <w:t>FR-</w:t>
      </w:r>
      <w:r w:rsidR="00501A4E" w:rsidRPr="007D3807">
        <w:rPr>
          <w:rFonts w:ascii="Times New Roman" w:hAnsi="Times New Roman"/>
          <w:color w:val="000000"/>
          <w:sz w:val="24"/>
          <w:szCs w:val="24"/>
        </w:rPr>
        <w:t>0</w:t>
      </w:r>
      <w:r w:rsidR="0095454D" w:rsidRPr="007D3807">
        <w:rPr>
          <w:rFonts w:ascii="Times New Roman" w:hAnsi="Times New Roman"/>
          <w:color w:val="000000"/>
          <w:sz w:val="24"/>
          <w:szCs w:val="24"/>
        </w:rPr>
        <w:t>242-</w:t>
      </w:r>
      <w:r w:rsidR="008969DB" w:rsidRPr="007D3807">
        <w:rPr>
          <w:rFonts w:ascii="Times New Roman" w:hAnsi="Times New Roman"/>
          <w:color w:val="000000"/>
          <w:sz w:val="24"/>
          <w:szCs w:val="24"/>
        </w:rPr>
        <w:t>Aday Memurlar Staj Değerlendirme Belgesi Formu</w:t>
      </w:r>
    </w:p>
    <w:p w14:paraId="73EFD6DA" w14:textId="77777777" w:rsidR="0095454D" w:rsidRPr="007D3807" w:rsidRDefault="0095454D" w:rsidP="0095454D">
      <w:pPr>
        <w:numPr>
          <w:ilvl w:val="0"/>
          <w:numId w:val="7"/>
        </w:numPr>
        <w:spacing w:after="0" w:line="240" w:lineRule="auto"/>
        <w:ind w:left="284" w:hanging="284"/>
        <w:jc w:val="both"/>
        <w:rPr>
          <w:rFonts w:ascii="Times New Roman" w:hAnsi="Times New Roman"/>
          <w:color w:val="000000"/>
          <w:sz w:val="24"/>
          <w:szCs w:val="24"/>
        </w:rPr>
      </w:pPr>
      <w:hyperlink r:id="rId17" w:history="1">
        <w:r w:rsidRPr="007D3807">
          <w:rPr>
            <w:rFonts w:ascii="Times New Roman" w:hAnsi="Times New Roman"/>
            <w:color w:val="000000"/>
            <w:sz w:val="24"/>
            <w:szCs w:val="24"/>
          </w:rPr>
          <w:t xml:space="preserve">FR-0251-2547 S.K. 39.Madde Görevlendirme Formu        </w:t>
        </w:r>
      </w:hyperlink>
    </w:p>
    <w:p w14:paraId="5312540B" w14:textId="77777777" w:rsidR="0095454D" w:rsidRPr="007D3807" w:rsidRDefault="0095454D" w:rsidP="0095454D">
      <w:pPr>
        <w:numPr>
          <w:ilvl w:val="0"/>
          <w:numId w:val="7"/>
        </w:numPr>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FR-0252-Emeklilik Dilekçesi</w:t>
      </w:r>
    </w:p>
    <w:p w14:paraId="012F04BD" w14:textId="77777777" w:rsidR="0095454D" w:rsidRPr="007D3807" w:rsidRDefault="0095454D" w:rsidP="0095454D">
      <w:pPr>
        <w:numPr>
          <w:ilvl w:val="0"/>
          <w:numId w:val="7"/>
        </w:numPr>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FR-0254-Hizmet veya Hususi Pasaport Dilekçesi Formu</w:t>
      </w:r>
    </w:p>
    <w:p w14:paraId="03D578DE" w14:textId="77777777" w:rsidR="0095454D" w:rsidRPr="007D3807" w:rsidRDefault="0095454D" w:rsidP="0095454D">
      <w:pPr>
        <w:numPr>
          <w:ilvl w:val="0"/>
          <w:numId w:val="7"/>
        </w:numPr>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FR-0255-Mal Bildirimi Formu</w:t>
      </w:r>
    </w:p>
    <w:p w14:paraId="2F8A8496" w14:textId="77777777" w:rsidR="00A93FB2" w:rsidRPr="007D3807" w:rsidRDefault="0000020D" w:rsidP="001B410F">
      <w:pPr>
        <w:numPr>
          <w:ilvl w:val="0"/>
          <w:numId w:val="7"/>
        </w:numPr>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w:t>
      </w:r>
      <w:r w:rsidR="00501A4E" w:rsidRPr="007D3807">
        <w:rPr>
          <w:rFonts w:ascii="Times New Roman" w:hAnsi="Times New Roman"/>
          <w:color w:val="000000"/>
          <w:sz w:val="24"/>
          <w:szCs w:val="24"/>
        </w:rPr>
        <w:t>0</w:t>
      </w:r>
      <w:r w:rsidR="0095454D" w:rsidRPr="007D3807">
        <w:rPr>
          <w:rFonts w:ascii="Times New Roman" w:hAnsi="Times New Roman"/>
          <w:color w:val="000000"/>
          <w:sz w:val="24"/>
          <w:szCs w:val="24"/>
        </w:rPr>
        <w:t>258-</w:t>
      </w:r>
      <w:r w:rsidR="008969DB" w:rsidRPr="007D3807">
        <w:rPr>
          <w:rFonts w:ascii="Times New Roman" w:hAnsi="Times New Roman"/>
          <w:color w:val="000000"/>
          <w:sz w:val="24"/>
          <w:szCs w:val="24"/>
        </w:rPr>
        <w:t>Atama Başvuru Formu</w:t>
      </w:r>
    </w:p>
    <w:p w14:paraId="700D4CB5" w14:textId="77777777" w:rsidR="0095454D" w:rsidRPr="007D3807" w:rsidRDefault="0095454D" w:rsidP="0095454D">
      <w:pPr>
        <w:numPr>
          <w:ilvl w:val="0"/>
          <w:numId w:val="7"/>
        </w:numPr>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FR-0259-Rektörlüğe Bağlı Birimler İçin İdari Personel İzin Formu</w:t>
      </w:r>
    </w:p>
    <w:p w14:paraId="4944B0FB" w14:textId="77777777" w:rsidR="0095454D" w:rsidRPr="007D3807" w:rsidRDefault="0095454D" w:rsidP="0095454D">
      <w:pPr>
        <w:numPr>
          <w:ilvl w:val="0"/>
          <w:numId w:val="7"/>
        </w:numPr>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FR-0260-Rektörlüğe Bağlı Birimler İçin İdari Personel Yurt Dışı İzin Formu</w:t>
      </w:r>
    </w:p>
    <w:p w14:paraId="6B465ABB" w14:textId="77777777" w:rsidR="0095454D" w:rsidRPr="007D3807" w:rsidRDefault="0095454D" w:rsidP="0095454D">
      <w:pPr>
        <w:numPr>
          <w:ilvl w:val="0"/>
          <w:numId w:val="7"/>
        </w:numPr>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FR-0262-Yemin Belgesi</w:t>
      </w:r>
    </w:p>
    <w:p w14:paraId="0513B811" w14:textId="77777777" w:rsidR="0095454D" w:rsidRPr="007D3807" w:rsidRDefault="0095454D" w:rsidP="0095454D">
      <w:pPr>
        <w:numPr>
          <w:ilvl w:val="0"/>
          <w:numId w:val="7"/>
        </w:numPr>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 xml:space="preserve">FR-0263-33.Md. Uyarınca Lisansüstü Eğitim Amacıyla Yurt Dışına Gönderilen YTÜ </w:t>
      </w:r>
      <w:proofErr w:type="spellStart"/>
      <w:r w:rsidRPr="007D3807">
        <w:rPr>
          <w:rFonts w:ascii="Times New Roman" w:hAnsi="Times New Roman"/>
          <w:color w:val="000000"/>
          <w:sz w:val="24"/>
          <w:szCs w:val="24"/>
        </w:rPr>
        <w:t>Arş.Gör</w:t>
      </w:r>
      <w:proofErr w:type="spellEnd"/>
      <w:r w:rsidRPr="007D3807">
        <w:rPr>
          <w:rFonts w:ascii="Times New Roman" w:hAnsi="Times New Roman"/>
          <w:color w:val="000000"/>
          <w:sz w:val="24"/>
          <w:szCs w:val="24"/>
        </w:rPr>
        <w:t>. İçin Bilgi Formu</w:t>
      </w:r>
    </w:p>
    <w:p w14:paraId="608908AA" w14:textId="77777777" w:rsidR="0095454D" w:rsidRPr="007D3807" w:rsidRDefault="0095454D" w:rsidP="0095454D">
      <w:pPr>
        <w:numPr>
          <w:ilvl w:val="0"/>
          <w:numId w:val="7"/>
        </w:numPr>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FR-0265-İdari Personel Talep Formu</w:t>
      </w:r>
    </w:p>
    <w:p w14:paraId="041E4D35" w14:textId="77777777" w:rsidR="0095454D" w:rsidRPr="007D3807" w:rsidRDefault="0095454D" w:rsidP="0095454D">
      <w:pPr>
        <w:numPr>
          <w:ilvl w:val="0"/>
          <w:numId w:val="7"/>
        </w:numPr>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FR-0266-Aylıksız İzin-İstifa, Yer Değiştirme, Emeklilik Nedeniyle Görevden Ayrılan Personele Ait İlişik Kesme Belgesi Formu</w:t>
      </w:r>
    </w:p>
    <w:p w14:paraId="1984AFDD" w14:textId="77777777" w:rsidR="0095454D" w:rsidRPr="007D3807" w:rsidRDefault="0095454D" w:rsidP="0095454D">
      <w:pPr>
        <w:numPr>
          <w:ilvl w:val="0"/>
          <w:numId w:val="7"/>
        </w:numPr>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FR-0267</w:t>
      </w:r>
      <w:r w:rsidRPr="007D3807">
        <w:rPr>
          <w:rFonts w:ascii="Times New Roman" w:hAnsi="Times New Roman"/>
          <w:b/>
          <w:color w:val="000000"/>
          <w:sz w:val="24"/>
          <w:szCs w:val="24"/>
        </w:rPr>
        <w:t>-</w:t>
      </w:r>
      <w:r w:rsidRPr="007D3807">
        <w:rPr>
          <w:rFonts w:ascii="Times New Roman" w:hAnsi="Times New Roman"/>
          <w:color w:val="000000"/>
          <w:sz w:val="24"/>
          <w:szCs w:val="24"/>
        </w:rPr>
        <w:t xml:space="preserve">33.Md. Uyarınca Lisansüstü Eğitim Amacıyla Yurtdışına Gönderilen </w:t>
      </w:r>
      <w:proofErr w:type="spellStart"/>
      <w:r w:rsidRPr="007D3807">
        <w:rPr>
          <w:rFonts w:ascii="Times New Roman" w:hAnsi="Times New Roman"/>
          <w:color w:val="000000"/>
          <w:sz w:val="24"/>
          <w:szCs w:val="24"/>
        </w:rPr>
        <w:t>Arş.Gör</w:t>
      </w:r>
      <w:proofErr w:type="spellEnd"/>
      <w:r w:rsidRPr="007D3807">
        <w:rPr>
          <w:rFonts w:ascii="Times New Roman" w:hAnsi="Times New Roman"/>
          <w:color w:val="000000"/>
          <w:sz w:val="24"/>
          <w:szCs w:val="24"/>
        </w:rPr>
        <w:t>. İlgili İzleme ve Değ. Çizelgesi Formu</w:t>
      </w:r>
    </w:p>
    <w:p w14:paraId="125B8150" w14:textId="77777777" w:rsidR="0095454D" w:rsidRPr="007D3807" w:rsidRDefault="0000020D" w:rsidP="0095454D">
      <w:pPr>
        <w:numPr>
          <w:ilvl w:val="0"/>
          <w:numId w:val="7"/>
        </w:numPr>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w:t>
      </w:r>
      <w:r w:rsidR="00501A4E" w:rsidRPr="007D3807">
        <w:rPr>
          <w:rFonts w:ascii="Times New Roman" w:hAnsi="Times New Roman"/>
          <w:color w:val="000000"/>
          <w:sz w:val="24"/>
          <w:szCs w:val="24"/>
        </w:rPr>
        <w:t>0</w:t>
      </w:r>
      <w:r w:rsidR="0095454D" w:rsidRPr="007D3807">
        <w:rPr>
          <w:rFonts w:ascii="Times New Roman" w:hAnsi="Times New Roman"/>
          <w:color w:val="000000"/>
          <w:sz w:val="24"/>
          <w:szCs w:val="24"/>
        </w:rPr>
        <w:t>268-</w:t>
      </w:r>
      <w:r w:rsidR="008969DB" w:rsidRPr="007D3807">
        <w:rPr>
          <w:rFonts w:ascii="Times New Roman" w:hAnsi="Times New Roman"/>
          <w:color w:val="000000"/>
          <w:sz w:val="24"/>
          <w:szCs w:val="24"/>
        </w:rPr>
        <w:t>Öğretim Elemanı İzin Onayı Formu</w:t>
      </w:r>
    </w:p>
    <w:p w14:paraId="5B7C8D3D" w14:textId="77777777" w:rsidR="007C38FB" w:rsidRPr="007D3807" w:rsidRDefault="007C38FB" w:rsidP="001B410F">
      <w:pPr>
        <w:numPr>
          <w:ilvl w:val="0"/>
          <w:numId w:val="7"/>
        </w:numPr>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w:t>
      </w:r>
      <w:r w:rsidR="00501A4E" w:rsidRPr="007D3807">
        <w:rPr>
          <w:rFonts w:ascii="Times New Roman" w:hAnsi="Times New Roman"/>
          <w:color w:val="000000"/>
          <w:sz w:val="24"/>
          <w:szCs w:val="24"/>
        </w:rPr>
        <w:t>0</w:t>
      </w:r>
      <w:r w:rsidR="0095454D" w:rsidRPr="007D3807">
        <w:rPr>
          <w:rFonts w:ascii="Times New Roman" w:hAnsi="Times New Roman"/>
          <w:color w:val="000000"/>
          <w:sz w:val="24"/>
          <w:szCs w:val="24"/>
        </w:rPr>
        <w:t>384-</w:t>
      </w:r>
      <w:r w:rsidRPr="007D3807">
        <w:rPr>
          <w:rFonts w:ascii="Times New Roman" w:hAnsi="Times New Roman"/>
          <w:color w:val="000000"/>
          <w:sz w:val="24"/>
          <w:szCs w:val="24"/>
        </w:rPr>
        <w:t>Süreli Atanan Öğretim Elemanlarının Yeniden Atama Teklifine İlişkin Gerekçeli Form</w:t>
      </w:r>
    </w:p>
    <w:p w14:paraId="54433952" w14:textId="77777777" w:rsidR="008969DB" w:rsidRPr="007D3807" w:rsidRDefault="008705BB"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w:t>
      </w:r>
      <w:r w:rsidR="00501A4E" w:rsidRPr="007D3807">
        <w:rPr>
          <w:rFonts w:ascii="Times New Roman" w:hAnsi="Times New Roman"/>
          <w:color w:val="000000"/>
          <w:sz w:val="24"/>
          <w:szCs w:val="24"/>
        </w:rPr>
        <w:t>0</w:t>
      </w:r>
      <w:r w:rsidR="0095454D" w:rsidRPr="007D3807">
        <w:rPr>
          <w:rFonts w:ascii="Times New Roman" w:hAnsi="Times New Roman"/>
          <w:color w:val="000000"/>
          <w:sz w:val="24"/>
          <w:szCs w:val="24"/>
        </w:rPr>
        <w:t>601-</w:t>
      </w:r>
      <w:r w:rsidRPr="007D3807">
        <w:rPr>
          <w:rFonts w:ascii="Times New Roman" w:hAnsi="Times New Roman"/>
          <w:color w:val="000000"/>
          <w:sz w:val="24"/>
          <w:szCs w:val="24"/>
        </w:rPr>
        <w:t>Personel Nakil Bildirim Formu</w:t>
      </w:r>
    </w:p>
    <w:p w14:paraId="31FAE8AA" w14:textId="77777777" w:rsidR="00BA27EF" w:rsidRPr="007D3807" w:rsidRDefault="00BA27EF"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w:t>
      </w:r>
      <w:r w:rsidR="00501A4E" w:rsidRPr="007D3807">
        <w:rPr>
          <w:rFonts w:ascii="Times New Roman" w:hAnsi="Times New Roman"/>
          <w:color w:val="000000"/>
          <w:sz w:val="24"/>
          <w:szCs w:val="24"/>
        </w:rPr>
        <w:t>0</w:t>
      </w:r>
      <w:r w:rsidR="0095454D" w:rsidRPr="007D3807">
        <w:rPr>
          <w:rFonts w:ascii="Times New Roman" w:hAnsi="Times New Roman"/>
          <w:color w:val="000000"/>
          <w:sz w:val="24"/>
          <w:szCs w:val="24"/>
        </w:rPr>
        <w:t>602-</w:t>
      </w:r>
      <w:r w:rsidRPr="007D3807">
        <w:rPr>
          <w:rFonts w:ascii="Times New Roman" w:hAnsi="Times New Roman"/>
          <w:color w:val="000000"/>
          <w:sz w:val="24"/>
          <w:szCs w:val="24"/>
        </w:rPr>
        <w:t>Mecburi Hizmet Yükümlüleri İçin Nakil Talep Formu (Form A)</w:t>
      </w:r>
    </w:p>
    <w:p w14:paraId="01BC8E7D" w14:textId="77777777" w:rsidR="00BA27EF" w:rsidRPr="007D3807" w:rsidRDefault="00BA27EF"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w:t>
      </w:r>
      <w:r w:rsidR="00501A4E" w:rsidRPr="007D3807">
        <w:rPr>
          <w:rFonts w:ascii="Times New Roman" w:hAnsi="Times New Roman"/>
          <w:color w:val="000000"/>
          <w:sz w:val="24"/>
          <w:szCs w:val="24"/>
        </w:rPr>
        <w:t>0</w:t>
      </w:r>
      <w:r w:rsidR="0095454D" w:rsidRPr="007D3807">
        <w:rPr>
          <w:rFonts w:ascii="Times New Roman" w:hAnsi="Times New Roman"/>
          <w:color w:val="000000"/>
          <w:sz w:val="24"/>
          <w:szCs w:val="24"/>
        </w:rPr>
        <w:t>603-</w:t>
      </w:r>
      <w:r w:rsidRPr="007D3807">
        <w:rPr>
          <w:rFonts w:ascii="Times New Roman" w:hAnsi="Times New Roman"/>
          <w:color w:val="000000"/>
          <w:sz w:val="24"/>
          <w:szCs w:val="24"/>
        </w:rPr>
        <w:t>Mecburi Hizmet Yükümlüleri İçin Nakil Talep Formu (Form B)</w:t>
      </w:r>
    </w:p>
    <w:p w14:paraId="39B304E3" w14:textId="77777777" w:rsidR="008705BB" w:rsidRPr="007D3807" w:rsidRDefault="008705BB"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w:t>
      </w:r>
      <w:r w:rsidR="00501A4E" w:rsidRPr="007D3807">
        <w:rPr>
          <w:rFonts w:ascii="Times New Roman" w:hAnsi="Times New Roman"/>
          <w:color w:val="000000"/>
          <w:sz w:val="24"/>
          <w:szCs w:val="24"/>
        </w:rPr>
        <w:t>0</w:t>
      </w:r>
      <w:r w:rsidR="0095454D" w:rsidRPr="007D3807">
        <w:rPr>
          <w:rFonts w:ascii="Times New Roman" w:hAnsi="Times New Roman"/>
          <w:color w:val="000000"/>
          <w:sz w:val="24"/>
          <w:szCs w:val="24"/>
        </w:rPr>
        <w:t>604-</w:t>
      </w:r>
      <w:r w:rsidRPr="007D3807">
        <w:rPr>
          <w:rFonts w:ascii="Times New Roman" w:hAnsi="Times New Roman"/>
          <w:color w:val="000000"/>
          <w:sz w:val="24"/>
          <w:szCs w:val="24"/>
        </w:rPr>
        <w:t>Kadro Talep Formu</w:t>
      </w:r>
    </w:p>
    <w:p w14:paraId="23CF4A24" w14:textId="77777777" w:rsidR="00B23E15" w:rsidRPr="007D3807" w:rsidRDefault="008D0032"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w:t>
      </w:r>
      <w:r w:rsidR="00501A4E" w:rsidRPr="007D3807">
        <w:rPr>
          <w:rFonts w:ascii="Times New Roman" w:hAnsi="Times New Roman"/>
          <w:color w:val="000000"/>
          <w:sz w:val="24"/>
          <w:szCs w:val="24"/>
        </w:rPr>
        <w:t>0</w:t>
      </w:r>
      <w:r w:rsidR="0095454D" w:rsidRPr="007D3807">
        <w:rPr>
          <w:rFonts w:ascii="Times New Roman" w:hAnsi="Times New Roman"/>
          <w:color w:val="000000"/>
          <w:sz w:val="24"/>
          <w:szCs w:val="24"/>
        </w:rPr>
        <w:t>605-</w:t>
      </w:r>
      <w:r w:rsidR="00B23E15" w:rsidRPr="007D3807">
        <w:rPr>
          <w:rFonts w:ascii="Times New Roman" w:hAnsi="Times New Roman"/>
          <w:color w:val="000000"/>
          <w:sz w:val="24"/>
          <w:szCs w:val="24"/>
        </w:rPr>
        <w:t>Yurtdışı Görevlendirme Faaliyet Raporu</w:t>
      </w:r>
    </w:p>
    <w:p w14:paraId="625C111B" w14:textId="77777777" w:rsidR="00A20948" w:rsidRPr="007D3807" w:rsidRDefault="00A20948"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sz w:val="24"/>
          <w:szCs w:val="24"/>
          <w:bdr w:val="none" w:sz="0" w:space="0" w:color="auto" w:frame="1"/>
        </w:rPr>
        <w:lastRenderedPageBreak/>
        <w:t>FR-0738-Ders Görevlendirme Formu(2547 S.K. 31. ve 40</w:t>
      </w:r>
      <w:r w:rsidR="0095454D" w:rsidRPr="007D3807">
        <w:rPr>
          <w:rFonts w:ascii="Times New Roman" w:hAnsi="Times New Roman"/>
          <w:sz w:val="24"/>
          <w:szCs w:val="24"/>
          <w:bdr w:val="none" w:sz="0" w:space="0" w:color="auto" w:frame="1"/>
        </w:rPr>
        <w:t xml:space="preserve"> </w:t>
      </w:r>
      <w:r w:rsidRPr="007D3807">
        <w:rPr>
          <w:rFonts w:ascii="Times New Roman" w:hAnsi="Times New Roman"/>
          <w:sz w:val="24"/>
          <w:szCs w:val="24"/>
          <w:bdr w:val="none" w:sz="0" w:space="0" w:color="auto" w:frame="1"/>
        </w:rPr>
        <w:t xml:space="preserve">a-c-d </w:t>
      </w:r>
      <w:r w:rsidR="0095454D" w:rsidRPr="007D3807">
        <w:rPr>
          <w:rFonts w:ascii="Times New Roman" w:hAnsi="Times New Roman"/>
          <w:sz w:val="24"/>
          <w:szCs w:val="24"/>
          <w:bdr w:val="none" w:sz="0" w:space="0" w:color="auto" w:frame="1"/>
        </w:rPr>
        <w:t>M</w:t>
      </w:r>
      <w:r w:rsidRPr="007D3807">
        <w:rPr>
          <w:rFonts w:ascii="Times New Roman" w:hAnsi="Times New Roman"/>
          <w:sz w:val="24"/>
          <w:szCs w:val="24"/>
          <w:bdr w:val="none" w:sz="0" w:space="0" w:color="auto" w:frame="1"/>
        </w:rPr>
        <w:t>ad.</w:t>
      </w:r>
      <w:r w:rsidR="0095454D" w:rsidRPr="007D3807">
        <w:rPr>
          <w:rFonts w:ascii="Times New Roman" w:hAnsi="Times New Roman"/>
          <w:sz w:val="24"/>
          <w:szCs w:val="24"/>
          <w:bdr w:val="none" w:sz="0" w:space="0" w:color="auto" w:frame="1"/>
        </w:rPr>
        <w:t xml:space="preserve"> </w:t>
      </w:r>
      <w:r w:rsidRPr="007D3807">
        <w:rPr>
          <w:rFonts w:ascii="Times New Roman" w:hAnsi="Times New Roman"/>
          <w:sz w:val="24"/>
          <w:szCs w:val="24"/>
          <w:bdr w:val="none" w:sz="0" w:space="0" w:color="auto" w:frame="1"/>
        </w:rPr>
        <w:t>ile 657S.K.89.mad.)</w:t>
      </w:r>
    </w:p>
    <w:p w14:paraId="01092456" w14:textId="77777777" w:rsidR="00911603" w:rsidRDefault="00911603"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FR-</w:t>
      </w:r>
      <w:r w:rsidR="00501A4E" w:rsidRPr="007D3807">
        <w:rPr>
          <w:rFonts w:ascii="Times New Roman" w:hAnsi="Times New Roman"/>
          <w:color w:val="000000"/>
          <w:sz w:val="24"/>
          <w:szCs w:val="24"/>
        </w:rPr>
        <w:t>0</w:t>
      </w:r>
      <w:r w:rsidR="0095454D" w:rsidRPr="007D3807">
        <w:rPr>
          <w:rFonts w:ascii="Times New Roman" w:hAnsi="Times New Roman"/>
          <w:color w:val="000000"/>
          <w:sz w:val="24"/>
          <w:szCs w:val="24"/>
        </w:rPr>
        <w:t>740-</w:t>
      </w:r>
      <w:r w:rsidRPr="007D3807">
        <w:rPr>
          <w:rFonts w:ascii="Times New Roman" w:hAnsi="Times New Roman"/>
          <w:color w:val="000000"/>
          <w:sz w:val="24"/>
          <w:szCs w:val="24"/>
        </w:rPr>
        <w:t>Yabancı Uyruklu Öğretim Elemanları İçin Açık Kimlik Formu</w:t>
      </w:r>
    </w:p>
    <w:p w14:paraId="5056F588" w14:textId="77777777" w:rsidR="00941EB2" w:rsidRDefault="002C53F3" w:rsidP="00941EB2">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2C53F3">
        <w:rPr>
          <w:rFonts w:ascii="Times New Roman" w:hAnsi="Times New Roman"/>
          <w:color w:val="000000"/>
          <w:sz w:val="24"/>
          <w:szCs w:val="24"/>
        </w:rPr>
        <w:t>FR-1744-</w:t>
      </w:r>
      <w:r w:rsidRPr="002C53F3">
        <w:rPr>
          <w:rFonts w:ascii="Times New Roman" w:hAnsi="Times New Roman"/>
          <w:sz w:val="24"/>
          <w:szCs w:val="24"/>
        </w:rPr>
        <w:t xml:space="preserve"> Sözleşmeli Bilişim Personeli İş Başvuru Formu</w:t>
      </w:r>
      <w:r w:rsidRPr="002C53F3">
        <w:rPr>
          <w:rFonts w:ascii="Times New Roman" w:hAnsi="Times New Roman"/>
          <w:color w:val="000000"/>
          <w:sz w:val="24"/>
          <w:szCs w:val="24"/>
        </w:rPr>
        <w:t xml:space="preserve"> </w:t>
      </w:r>
    </w:p>
    <w:p w14:paraId="7DC2BF46" w14:textId="6FC76ABE" w:rsidR="00941EB2" w:rsidRPr="00941EB2" w:rsidRDefault="00941EB2" w:rsidP="00941EB2">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941EB2">
        <w:rPr>
          <w:rFonts w:ascii="Times New Roman" w:hAnsi="Times New Roman"/>
          <w:color w:val="000000" w:themeColor="text1"/>
          <w:sz w:val="24"/>
        </w:rPr>
        <w:t>FR-1944 Yetkinlik Değerlendirme Anketi</w:t>
      </w:r>
    </w:p>
    <w:p w14:paraId="297C5D69" w14:textId="77777777" w:rsidR="0095454D" w:rsidRPr="007D3807" w:rsidRDefault="0095454D" w:rsidP="0095454D">
      <w:pPr>
        <w:numPr>
          <w:ilvl w:val="0"/>
          <w:numId w:val="7"/>
        </w:numPr>
        <w:spacing w:after="0" w:line="240" w:lineRule="auto"/>
        <w:ind w:left="284" w:hanging="284"/>
        <w:jc w:val="both"/>
        <w:rPr>
          <w:rFonts w:ascii="Times New Roman" w:hAnsi="Times New Roman"/>
          <w:b/>
          <w:color w:val="000000"/>
          <w:sz w:val="24"/>
          <w:szCs w:val="24"/>
        </w:rPr>
      </w:pPr>
      <w:r w:rsidRPr="007D3807">
        <w:rPr>
          <w:rFonts w:ascii="Times New Roman" w:hAnsi="Times New Roman"/>
          <w:color w:val="000000"/>
          <w:sz w:val="24"/>
          <w:szCs w:val="24"/>
        </w:rPr>
        <w:t>YÖ-011-</w:t>
      </w:r>
      <w:r w:rsidR="008969DB" w:rsidRPr="007D3807">
        <w:rPr>
          <w:rFonts w:ascii="Times New Roman" w:hAnsi="Times New Roman"/>
          <w:color w:val="000000"/>
          <w:sz w:val="24"/>
          <w:szCs w:val="24"/>
        </w:rPr>
        <w:t>Yıldız Teknik Üniversitesi Ders Görevlendirme Yönergesi</w:t>
      </w:r>
    </w:p>
    <w:p w14:paraId="23184429" w14:textId="77777777" w:rsidR="0095454D" w:rsidRPr="007D3807" w:rsidRDefault="0095454D" w:rsidP="0095454D">
      <w:pPr>
        <w:numPr>
          <w:ilvl w:val="0"/>
          <w:numId w:val="7"/>
        </w:numPr>
        <w:spacing w:after="0" w:line="240" w:lineRule="auto"/>
        <w:ind w:left="284" w:hanging="284"/>
        <w:jc w:val="both"/>
        <w:rPr>
          <w:rFonts w:ascii="Times New Roman" w:hAnsi="Times New Roman"/>
          <w:b/>
          <w:color w:val="000000"/>
          <w:sz w:val="24"/>
          <w:szCs w:val="24"/>
        </w:rPr>
      </w:pPr>
      <w:r w:rsidRPr="007D3807">
        <w:rPr>
          <w:rFonts w:ascii="Times New Roman" w:hAnsi="Times New Roman"/>
          <w:color w:val="000000"/>
          <w:sz w:val="24"/>
          <w:szCs w:val="24"/>
        </w:rPr>
        <w:t>İA-101-1416 sayılı Kanun Uyarınca MEB Hesabına Üniversitemiz Adına Giden Öğrencilerin Atanması İş Akış Süreci</w:t>
      </w:r>
    </w:p>
    <w:p w14:paraId="74FBA984" w14:textId="77777777" w:rsidR="0095454D" w:rsidRPr="007D3807" w:rsidRDefault="0095454D" w:rsidP="0095454D">
      <w:pPr>
        <w:numPr>
          <w:ilvl w:val="0"/>
          <w:numId w:val="7"/>
        </w:numPr>
        <w:spacing w:after="0" w:line="240" w:lineRule="auto"/>
        <w:ind w:left="284" w:hanging="284"/>
        <w:jc w:val="both"/>
        <w:rPr>
          <w:rFonts w:ascii="Times New Roman" w:hAnsi="Times New Roman"/>
          <w:b/>
          <w:color w:val="000000"/>
          <w:sz w:val="24"/>
          <w:szCs w:val="24"/>
        </w:rPr>
      </w:pPr>
      <w:r w:rsidRPr="007D3807">
        <w:rPr>
          <w:rFonts w:ascii="Times New Roman" w:hAnsi="Times New Roman"/>
          <w:color w:val="000000"/>
          <w:sz w:val="24"/>
          <w:szCs w:val="24"/>
        </w:rPr>
        <w:t>İA-102-2547 sayılı Kanunun 33.Mad. Göre Yurtdışı Görevlendirmesi İşlemleri İş Akış Süreci</w:t>
      </w:r>
    </w:p>
    <w:p w14:paraId="75A317DF" w14:textId="77777777" w:rsidR="0095454D" w:rsidRPr="007D3807" w:rsidRDefault="0095454D" w:rsidP="0095454D">
      <w:pPr>
        <w:numPr>
          <w:ilvl w:val="0"/>
          <w:numId w:val="7"/>
        </w:numPr>
        <w:spacing w:after="0" w:line="240" w:lineRule="auto"/>
        <w:ind w:left="284" w:hanging="284"/>
        <w:jc w:val="both"/>
        <w:rPr>
          <w:rFonts w:ascii="Times New Roman" w:hAnsi="Times New Roman"/>
          <w:b/>
          <w:color w:val="000000"/>
          <w:sz w:val="24"/>
          <w:szCs w:val="24"/>
        </w:rPr>
      </w:pPr>
      <w:r w:rsidRPr="007D3807">
        <w:rPr>
          <w:rFonts w:ascii="Times New Roman" w:hAnsi="Times New Roman"/>
          <w:color w:val="000000"/>
          <w:sz w:val="24"/>
          <w:szCs w:val="24"/>
        </w:rPr>
        <w:t>İA-103-2547 sayılı Kanunun 35. Md. Uyarınca Üniversitemizden Giden Öğretim Elemanlarının İş Akış Süreci</w:t>
      </w:r>
    </w:p>
    <w:p w14:paraId="0CD7CE03" w14:textId="77777777" w:rsidR="0095454D" w:rsidRPr="007D3807" w:rsidRDefault="0095454D" w:rsidP="0095454D">
      <w:pPr>
        <w:numPr>
          <w:ilvl w:val="0"/>
          <w:numId w:val="7"/>
        </w:numPr>
        <w:spacing w:after="0" w:line="240" w:lineRule="auto"/>
        <w:ind w:left="284" w:hanging="284"/>
        <w:jc w:val="both"/>
        <w:rPr>
          <w:rFonts w:ascii="Times New Roman" w:hAnsi="Times New Roman"/>
          <w:b/>
          <w:color w:val="000000"/>
          <w:sz w:val="24"/>
          <w:szCs w:val="24"/>
        </w:rPr>
      </w:pPr>
      <w:r w:rsidRPr="007D3807">
        <w:rPr>
          <w:rFonts w:ascii="Times New Roman" w:hAnsi="Times New Roman"/>
          <w:color w:val="000000"/>
          <w:sz w:val="24"/>
          <w:szCs w:val="24"/>
        </w:rPr>
        <w:t>İA-104-2547 sayılı Kanunun 35. Md. Uyarınca Üniversitemize Gelen Öğretim Elemanlarının İş Akış Süreci</w:t>
      </w:r>
    </w:p>
    <w:p w14:paraId="4E06F047" w14:textId="77777777" w:rsidR="0095454D" w:rsidRPr="007D3807" w:rsidRDefault="0095454D" w:rsidP="0095454D">
      <w:pPr>
        <w:numPr>
          <w:ilvl w:val="0"/>
          <w:numId w:val="7"/>
        </w:numPr>
        <w:spacing w:after="0" w:line="240" w:lineRule="auto"/>
        <w:ind w:left="284" w:hanging="284"/>
        <w:jc w:val="both"/>
        <w:rPr>
          <w:rFonts w:ascii="Times New Roman" w:hAnsi="Times New Roman"/>
          <w:b/>
          <w:color w:val="000000"/>
          <w:sz w:val="24"/>
          <w:szCs w:val="24"/>
        </w:rPr>
      </w:pPr>
      <w:r w:rsidRPr="007D3807">
        <w:rPr>
          <w:rFonts w:ascii="Times New Roman" w:hAnsi="Times New Roman"/>
          <w:color w:val="000000"/>
          <w:sz w:val="24"/>
          <w:szCs w:val="24"/>
        </w:rPr>
        <w:t>İA-105-2547 S.K.39. Maddesine Göre Görevlendirme İş Akış Süreci</w:t>
      </w:r>
    </w:p>
    <w:p w14:paraId="7B3CAD8E" w14:textId="77777777" w:rsidR="0095454D" w:rsidRPr="007D3807" w:rsidRDefault="0095454D" w:rsidP="0095454D">
      <w:pPr>
        <w:numPr>
          <w:ilvl w:val="0"/>
          <w:numId w:val="7"/>
        </w:numPr>
        <w:spacing w:after="0" w:line="240" w:lineRule="auto"/>
        <w:ind w:left="284" w:hanging="284"/>
        <w:jc w:val="both"/>
        <w:rPr>
          <w:rFonts w:ascii="Times New Roman" w:hAnsi="Times New Roman"/>
          <w:b/>
          <w:color w:val="000000"/>
          <w:sz w:val="24"/>
          <w:szCs w:val="24"/>
        </w:rPr>
      </w:pPr>
      <w:r w:rsidRPr="007D3807">
        <w:rPr>
          <w:rFonts w:ascii="Times New Roman" w:hAnsi="Times New Roman"/>
          <w:color w:val="000000"/>
          <w:sz w:val="24"/>
          <w:szCs w:val="24"/>
        </w:rPr>
        <w:t>İA-106-Emeklilik İşlemleri İş Akış Süreci</w:t>
      </w:r>
    </w:p>
    <w:p w14:paraId="61DB11A7" w14:textId="77777777" w:rsidR="0095454D" w:rsidRPr="007D3807" w:rsidRDefault="0095454D" w:rsidP="0095454D">
      <w:pPr>
        <w:numPr>
          <w:ilvl w:val="0"/>
          <w:numId w:val="7"/>
        </w:numPr>
        <w:spacing w:after="0" w:line="240" w:lineRule="auto"/>
        <w:ind w:left="284" w:hanging="284"/>
        <w:jc w:val="both"/>
        <w:rPr>
          <w:rFonts w:ascii="Times New Roman" w:hAnsi="Times New Roman"/>
          <w:b/>
          <w:color w:val="000000"/>
          <w:sz w:val="24"/>
          <w:szCs w:val="24"/>
        </w:rPr>
      </w:pPr>
      <w:r w:rsidRPr="007D3807">
        <w:rPr>
          <w:rFonts w:ascii="Times New Roman" w:hAnsi="Times New Roman"/>
          <w:color w:val="000000"/>
          <w:sz w:val="24"/>
          <w:szCs w:val="24"/>
        </w:rPr>
        <w:t>İA-108-İptal İhdas İşlemleri İş Akış Süreci</w:t>
      </w:r>
    </w:p>
    <w:p w14:paraId="2C411141" w14:textId="77777777" w:rsidR="0095454D" w:rsidRPr="007D3807" w:rsidRDefault="0095454D" w:rsidP="0095454D">
      <w:pPr>
        <w:numPr>
          <w:ilvl w:val="0"/>
          <w:numId w:val="7"/>
        </w:numPr>
        <w:spacing w:after="0" w:line="240" w:lineRule="auto"/>
        <w:ind w:left="284" w:hanging="284"/>
        <w:jc w:val="both"/>
        <w:rPr>
          <w:rFonts w:ascii="Times New Roman" w:hAnsi="Times New Roman"/>
          <w:b/>
          <w:color w:val="000000"/>
          <w:sz w:val="24"/>
          <w:szCs w:val="24"/>
        </w:rPr>
      </w:pPr>
      <w:r w:rsidRPr="007D3807">
        <w:rPr>
          <w:rFonts w:ascii="Times New Roman" w:hAnsi="Times New Roman"/>
          <w:color w:val="000000"/>
          <w:sz w:val="24"/>
          <w:szCs w:val="24"/>
        </w:rPr>
        <w:t>İA-109-KPSS Atamaları İş Akış</w:t>
      </w:r>
    </w:p>
    <w:p w14:paraId="573FBF6E" w14:textId="77777777" w:rsidR="0095454D" w:rsidRPr="007D3807" w:rsidRDefault="0095454D" w:rsidP="0095454D">
      <w:pPr>
        <w:numPr>
          <w:ilvl w:val="0"/>
          <w:numId w:val="7"/>
        </w:numPr>
        <w:spacing w:after="0" w:line="240" w:lineRule="auto"/>
        <w:ind w:left="284" w:hanging="284"/>
        <w:jc w:val="both"/>
        <w:rPr>
          <w:rFonts w:ascii="Times New Roman" w:hAnsi="Times New Roman"/>
          <w:b/>
          <w:color w:val="000000"/>
          <w:sz w:val="24"/>
          <w:szCs w:val="24"/>
        </w:rPr>
      </w:pPr>
      <w:r w:rsidRPr="007D3807">
        <w:rPr>
          <w:rFonts w:ascii="Times New Roman" w:hAnsi="Times New Roman"/>
          <w:color w:val="000000"/>
          <w:sz w:val="24"/>
          <w:szCs w:val="24"/>
        </w:rPr>
        <w:t>İA-110-Misafir Öğretim Üyelerinin Görevlendirme İşlemleri İş Akış Süreci</w:t>
      </w:r>
    </w:p>
    <w:p w14:paraId="439FD07A" w14:textId="77777777" w:rsidR="0095454D" w:rsidRPr="007D3807" w:rsidRDefault="0095454D" w:rsidP="0095454D">
      <w:pPr>
        <w:numPr>
          <w:ilvl w:val="0"/>
          <w:numId w:val="7"/>
        </w:numPr>
        <w:spacing w:after="0" w:line="240" w:lineRule="auto"/>
        <w:ind w:left="284" w:hanging="284"/>
        <w:jc w:val="both"/>
        <w:rPr>
          <w:rFonts w:ascii="Times New Roman" w:hAnsi="Times New Roman"/>
          <w:b/>
          <w:color w:val="000000"/>
          <w:sz w:val="24"/>
          <w:szCs w:val="24"/>
        </w:rPr>
      </w:pPr>
      <w:r w:rsidRPr="007D3807">
        <w:rPr>
          <w:rFonts w:ascii="Times New Roman" w:hAnsi="Times New Roman"/>
          <w:color w:val="000000"/>
          <w:sz w:val="24"/>
          <w:szCs w:val="24"/>
        </w:rPr>
        <w:t>İA-111-Öğretim Elemanlarının Açıktan ve Yeniden Atanma İş Akış Süreci</w:t>
      </w:r>
    </w:p>
    <w:p w14:paraId="650DB947" w14:textId="77777777" w:rsidR="008969DB" w:rsidRPr="007D3807" w:rsidRDefault="0095454D"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İA-112-</w:t>
      </w:r>
      <w:r w:rsidR="008969DB" w:rsidRPr="007D3807">
        <w:rPr>
          <w:rFonts w:ascii="Times New Roman" w:hAnsi="Times New Roman"/>
          <w:color w:val="000000"/>
          <w:sz w:val="24"/>
          <w:szCs w:val="24"/>
        </w:rPr>
        <w:t>Öğretim Elemanlarının Naklen Atama İş Akış Süreci</w:t>
      </w:r>
    </w:p>
    <w:p w14:paraId="5A89B447" w14:textId="77777777" w:rsidR="0095454D" w:rsidRPr="007D3807" w:rsidRDefault="0095454D" w:rsidP="0095454D">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İA-113-Öğretim Elemanlarının Naklen Ayrılma İş Akış Süreci</w:t>
      </w:r>
    </w:p>
    <w:p w14:paraId="6FD5FFAD" w14:textId="77777777" w:rsidR="008969DB" w:rsidRPr="007D3807" w:rsidRDefault="0095454D"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color w:val="000000"/>
          <w:sz w:val="24"/>
          <w:szCs w:val="24"/>
        </w:rPr>
        <w:t>İA-114-</w:t>
      </w:r>
      <w:r w:rsidR="008969DB" w:rsidRPr="007D3807">
        <w:rPr>
          <w:rFonts w:ascii="Times New Roman" w:hAnsi="Times New Roman"/>
          <w:color w:val="000000"/>
          <w:sz w:val="24"/>
          <w:szCs w:val="24"/>
        </w:rPr>
        <w:t>Yabancı Uyruklu Öğretim Elemanı İstihdamı İş Akış Süreci</w:t>
      </w:r>
    </w:p>
    <w:p w14:paraId="7FBE81A9" w14:textId="77777777" w:rsidR="00E238DC" w:rsidRPr="007D3807" w:rsidRDefault="0095454D"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sz w:val="24"/>
          <w:szCs w:val="24"/>
          <w:bdr w:val="none" w:sz="0" w:space="0" w:color="auto" w:frame="1"/>
        </w:rPr>
        <w:t>İA-365-</w:t>
      </w:r>
      <w:r w:rsidR="00411C0B" w:rsidRPr="007D3807">
        <w:rPr>
          <w:rFonts w:ascii="Times New Roman" w:hAnsi="Times New Roman"/>
          <w:sz w:val="24"/>
          <w:szCs w:val="24"/>
          <w:bdr w:val="none" w:sz="0" w:space="0" w:color="auto" w:frame="1"/>
        </w:rPr>
        <w:t>Süreli Atanan Öğretim Elemanlarının Yeniden Atama İş Akışı</w:t>
      </w:r>
    </w:p>
    <w:p w14:paraId="4A812D4D" w14:textId="77777777" w:rsidR="00DD15CA" w:rsidRPr="007D3807" w:rsidRDefault="00DD15CA" w:rsidP="001B410F">
      <w:pPr>
        <w:numPr>
          <w:ilvl w:val="0"/>
          <w:numId w:val="6"/>
        </w:numPr>
        <w:tabs>
          <w:tab w:val="clear" w:pos="720"/>
          <w:tab w:val="num" w:pos="284"/>
        </w:tabs>
        <w:spacing w:after="0" w:line="240" w:lineRule="auto"/>
        <w:ind w:left="284" w:hanging="284"/>
        <w:jc w:val="both"/>
        <w:rPr>
          <w:rFonts w:ascii="Times New Roman" w:hAnsi="Times New Roman"/>
          <w:color w:val="000000"/>
          <w:sz w:val="24"/>
          <w:szCs w:val="24"/>
        </w:rPr>
      </w:pPr>
      <w:r w:rsidRPr="007D3807">
        <w:rPr>
          <w:rFonts w:ascii="Times New Roman" w:hAnsi="Times New Roman"/>
          <w:sz w:val="24"/>
          <w:szCs w:val="24"/>
          <w:bdr w:val="none" w:sz="0" w:space="0" w:color="auto" w:frame="1"/>
        </w:rPr>
        <w:t>İA-412-Sürekli İşçi Atama İşlemleri</w:t>
      </w:r>
    </w:p>
    <w:sectPr w:rsidR="00DD15CA" w:rsidRPr="007D3807" w:rsidSect="00151E02">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A5C6" w14:textId="77777777" w:rsidR="00430D46" w:rsidRDefault="00430D46" w:rsidP="00151E02">
      <w:pPr>
        <w:spacing w:after="0" w:line="240" w:lineRule="auto"/>
      </w:pPr>
      <w:r>
        <w:separator/>
      </w:r>
    </w:p>
  </w:endnote>
  <w:endnote w:type="continuationSeparator" w:id="0">
    <w:p w14:paraId="446FDC39" w14:textId="77777777" w:rsidR="00430D46" w:rsidRDefault="00430D46" w:rsidP="0015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Verdana">
    <w:panose1 w:val="020B0604030504040204"/>
    <w:charset w:val="A2"/>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808C" w14:textId="77777777" w:rsidR="002916EB" w:rsidRDefault="002916EB">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054D4D" w:rsidRPr="00AE6D38" w14:paraId="21CCD4A6" w14:textId="77777777" w:rsidTr="00A860DD">
      <w:trPr>
        <w:trHeight w:val="135"/>
      </w:trPr>
      <w:tc>
        <w:tcPr>
          <w:tcW w:w="3259" w:type="dxa"/>
        </w:tcPr>
        <w:p w14:paraId="316A4509" w14:textId="77777777" w:rsidR="00054D4D" w:rsidRPr="00A860DD" w:rsidRDefault="00054D4D" w:rsidP="00AE6D38">
          <w:pPr>
            <w:pStyle w:val="Altbilgi"/>
            <w:jc w:val="center"/>
            <w:rPr>
              <w:rFonts w:ascii="Arial" w:hAnsi="Arial" w:cs="Arial"/>
              <w:sz w:val="20"/>
            </w:rPr>
          </w:pPr>
          <w:r w:rsidRPr="00A860DD">
            <w:rPr>
              <w:rFonts w:ascii="Arial" w:hAnsi="Arial" w:cs="Arial"/>
              <w:sz w:val="20"/>
            </w:rPr>
            <w:t>Hazırlayan</w:t>
          </w:r>
        </w:p>
      </w:tc>
      <w:tc>
        <w:tcPr>
          <w:tcW w:w="3259" w:type="dxa"/>
        </w:tcPr>
        <w:p w14:paraId="54E7368C" w14:textId="77777777" w:rsidR="00054D4D" w:rsidRPr="00A860DD" w:rsidRDefault="00054D4D" w:rsidP="00AE6D38">
          <w:pPr>
            <w:pStyle w:val="Altbilgi"/>
            <w:jc w:val="center"/>
            <w:rPr>
              <w:rFonts w:ascii="Arial" w:hAnsi="Arial" w:cs="Arial"/>
              <w:sz w:val="20"/>
            </w:rPr>
          </w:pPr>
          <w:r w:rsidRPr="00A860DD">
            <w:rPr>
              <w:rFonts w:ascii="Arial" w:hAnsi="Arial" w:cs="Arial"/>
              <w:sz w:val="20"/>
            </w:rPr>
            <w:t>Sistem Onayı</w:t>
          </w:r>
        </w:p>
      </w:tc>
      <w:tc>
        <w:tcPr>
          <w:tcW w:w="3371" w:type="dxa"/>
        </w:tcPr>
        <w:p w14:paraId="45246F40" w14:textId="77777777" w:rsidR="00054D4D" w:rsidRPr="00A860DD" w:rsidRDefault="00054D4D" w:rsidP="00AE6D38">
          <w:pPr>
            <w:pStyle w:val="Altbilgi"/>
            <w:jc w:val="center"/>
            <w:rPr>
              <w:rFonts w:ascii="Arial" w:hAnsi="Arial" w:cs="Arial"/>
              <w:sz w:val="20"/>
            </w:rPr>
          </w:pPr>
          <w:r w:rsidRPr="00A860DD">
            <w:rPr>
              <w:rFonts w:ascii="Arial" w:hAnsi="Arial" w:cs="Arial"/>
              <w:sz w:val="20"/>
            </w:rPr>
            <w:t>Yürürlük Onayı</w:t>
          </w:r>
        </w:p>
      </w:tc>
    </w:tr>
    <w:tr w:rsidR="00F537CE" w:rsidRPr="00AE6D38" w14:paraId="26DB047E" w14:textId="77777777" w:rsidTr="00AE6D38">
      <w:trPr>
        <w:trHeight w:val="1002"/>
      </w:trPr>
      <w:tc>
        <w:tcPr>
          <w:tcW w:w="3259" w:type="dxa"/>
        </w:tcPr>
        <w:p w14:paraId="4A06BB72" w14:textId="751792C7" w:rsidR="00F537CE" w:rsidRDefault="00811512" w:rsidP="00F537CE">
          <w:pPr>
            <w:jc w:val="center"/>
          </w:pPr>
          <w:r>
            <w:t>Personel Daire Başkanlığı</w:t>
          </w:r>
        </w:p>
      </w:tc>
      <w:tc>
        <w:tcPr>
          <w:tcW w:w="3259" w:type="dxa"/>
        </w:tcPr>
        <w:p w14:paraId="7F51E7C4" w14:textId="7D00E288" w:rsidR="007141C8" w:rsidRPr="007141C8" w:rsidRDefault="00811512" w:rsidP="007141C8">
          <w:pPr>
            <w:jc w:val="center"/>
          </w:pPr>
          <w:r>
            <w:t>Yönetim Temsilcisi</w:t>
          </w:r>
        </w:p>
        <w:p w14:paraId="043544DD" w14:textId="77777777" w:rsidR="00F537CE" w:rsidRDefault="00F537CE" w:rsidP="00F537CE">
          <w:pPr>
            <w:jc w:val="center"/>
          </w:pPr>
        </w:p>
      </w:tc>
      <w:tc>
        <w:tcPr>
          <w:tcW w:w="3371" w:type="dxa"/>
        </w:tcPr>
        <w:p w14:paraId="0A9F931A" w14:textId="02FC6CB7" w:rsidR="00F537CE" w:rsidRDefault="00811512" w:rsidP="00F537CE">
          <w:pPr>
            <w:jc w:val="center"/>
          </w:pPr>
          <w:r>
            <w:t>Rektör</w:t>
          </w:r>
        </w:p>
      </w:tc>
    </w:tr>
  </w:tbl>
  <w:p w14:paraId="3B482A85" w14:textId="77777777" w:rsidR="00054D4D" w:rsidRPr="00151E02" w:rsidRDefault="00054D4D" w:rsidP="00E55C82">
    <w:pPr>
      <w:pStyle w:val="Altbilgi"/>
      <w:rPr>
        <w:rFonts w:ascii="Arial" w:hAnsi="Arial" w:cs="Arial"/>
        <w:i/>
        <w:sz w:val="16"/>
      </w:rPr>
    </w:pPr>
    <w:r>
      <w:rPr>
        <w:rFonts w:ascii="Arial" w:hAnsi="Arial" w:cs="Arial"/>
        <w:i/>
        <w:sz w:val="16"/>
      </w:rPr>
      <w:t>(Form No: FR-0146; Revizyon Tarihi:01.11.2013; Revizyon No:01)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30CF" w14:textId="77777777" w:rsidR="002916EB" w:rsidRDefault="002916EB">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C14C6" w14:textId="77777777" w:rsidR="00430D46" w:rsidRDefault="00430D46" w:rsidP="00151E02">
      <w:pPr>
        <w:spacing w:after="0" w:line="240" w:lineRule="auto"/>
      </w:pPr>
      <w:r>
        <w:separator/>
      </w:r>
    </w:p>
  </w:footnote>
  <w:footnote w:type="continuationSeparator" w:id="0">
    <w:p w14:paraId="5B64A6E6" w14:textId="77777777" w:rsidR="00430D46" w:rsidRDefault="00430D46" w:rsidP="0015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1A4E" w14:textId="77777777" w:rsidR="002916EB" w:rsidRDefault="002916EB">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5213"/>
      <w:gridCol w:w="1530"/>
      <w:gridCol w:w="1368"/>
    </w:tblGrid>
    <w:tr w:rsidR="00054D4D" w:rsidRPr="00AE6D38" w14:paraId="39776A35" w14:textId="77777777" w:rsidTr="00AE6D38">
      <w:trPr>
        <w:trHeight w:val="276"/>
      </w:trPr>
      <w:tc>
        <w:tcPr>
          <w:tcW w:w="1526" w:type="dxa"/>
          <w:vMerge w:val="restart"/>
          <w:vAlign w:val="center"/>
        </w:tcPr>
        <w:p w14:paraId="72BFF17A" w14:textId="6E32E097" w:rsidR="00054D4D" w:rsidRPr="00AE6D38" w:rsidRDefault="00811512" w:rsidP="00AE6D38">
          <w:pPr>
            <w:pStyle w:val="stbilgi"/>
            <w:jc w:val="center"/>
            <w:rPr>
              <w:rFonts w:ascii="Arial" w:hAnsi="Arial" w:cs="Arial"/>
            </w:rPr>
          </w:pPr>
          <w:r w:rsidRPr="00AE6D38">
            <w:rPr>
              <w:rFonts w:ascii="Arial" w:hAnsi="Arial" w:cs="Arial"/>
              <w:noProof/>
              <w:lang w:eastAsia="tr-TR"/>
            </w:rPr>
            <w:drawing>
              <wp:inline distT="0" distB="0" distL="0" distR="0" wp14:anchorId="1DEA83E1" wp14:editId="115B149F">
                <wp:extent cx="714375" cy="7239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5386" w:type="dxa"/>
          <w:vMerge w:val="restart"/>
          <w:vAlign w:val="center"/>
        </w:tcPr>
        <w:p w14:paraId="489FDB24" w14:textId="77777777" w:rsidR="00054D4D" w:rsidRPr="00AE6D38" w:rsidRDefault="00054D4D" w:rsidP="00AE6D38">
          <w:pPr>
            <w:pStyle w:val="stbilgi"/>
            <w:jc w:val="center"/>
            <w:rPr>
              <w:rFonts w:ascii="Arial" w:hAnsi="Arial" w:cs="Arial"/>
              <w:b/>
            </w:rPr>
          </w:pPr>
          <w:r>
            <w:rPr>
              <w:rFonts w:ascii="Arial" w:hAnsi="Arial" w:cs="Arial"/>
              <w:b/>
              <w:sz w:val="28"/>
            </w:rPr>
            <w:t>İNSAN KAYNAKLARI PROSEDÜRÜ</w:t>
          </w:r>
        </w:p>
      </w:tc>
      <w:tc>
        <w:tcPr>
          <w:tcW w:w="1560" w:type="dxa"/>
          <w:vAlign w:val="center"/>
        </w:tcPr>
        <w:p w14:paraId="37A6DDCE" w14:textId="77777777" w:rsidR="00054D4D" w:rsidRPr="00AE6D38" w:rsidRDefault="00054D4D" w:rsidP="00151E02">
          <w:pPr>
            <w:pStyle w:val="stbilgi"/>
            <w:rPr>
              <w:rFonts w:ascii="Arial" w:hAnsi="Arial" w:cs="Arial"/>
              <w:sz w:val="18"/>
            </w:rPr>
          </w:pPr>
          <w:r w:rsidRPr="00AE6D38">
            <w:rPr>
              <w:rFonts w:ascii="Arial" w:hAnsi="Arial" w:cs="Arial"/>
              <w:sz w:val="18"/>
            </w:rPr>
            <w:t>Doküman No</w:t>
          </w:r>
        </w:p>
      </w:tc>
      <w:tc>
        <w:tcPr>
          <w:tcW w:w="1382" w:type="dxa"/>
          <w:vAlign w:val="center"/>
        </w:tcPr>
        <w:p w14:paraId="1797E6A1" w14:textId="77777777" w:rsidR="00054D4D" w:rsidRPr="00AE6D38" w:rsidRDefault="00054D4D" w:rsidP="00151E02">
          <w:pPr>
            <w:pStyle w:val="stbilgi"/>
            <w:rPr>
              <w:rFonts w:ascii="Arial" w:hAnsi="Arial" w:cs="Arial"/>
              <w:b/>
              <w:sz w:val="18"/>
            </w:rPr>
          </w:pPr>
          <w:r>
            <w:rPr>
              <w:rFonts w:ascii="Arial" w:hAnsi="Arial" w:cs="Arial"/>
              <w:b/>
              <w:sz w:val="18"/>
            </w:rPr>
            <w:t>PR-019</w:t>
          </w:r>
        </w:p>
      </w:tc>
    </w:tr>
    <w:tr w:rsidR="00054D4D" w:rsidRPr="00AE6D38" w14:paraId="25A5CA75" w14:textId="77777777" w:rsidTr="00AE6D38">
      <w:trPr>
        <w:trHeight w:val="276"/>
      </w:trPr>
      <w:tc>
        <w:tcPr>
          <w:tcW w:w="1526" w:type="dxa"/>
          <w:vMerge/>
          <w:vAlign w:val="center"/>
        </w:tcPr>
        <w:p w14:paraId="3532442D" w14:textId="77777777" w:rsidR="00054D4D" w:rsidRPr="00AE6D38" w:rsidRDefault="00054D4D" w:rsidP="00AE6D38">
          <w:pPr>
            <w:pStyle w:val="stbilgi"/>
            <w:jc w:val="center"/>
            <w:rPr>
              <w:rFonts w:ascii="Arial" w:hAnsi="Arial" w:cs="Arial"/>
            </w:rPr>
          </w:pPr>
        </w:p>
      </w:tc>
      <w:tc>
        <w:tcPr>
          <w:tcW w:w="5386" w:type="dxa"/>
          <w:vMerge/>
          <w:vAlign w:val="center"/>
        </w:tcPr>
        <w:p w14:paraId="646E52C7" w14:textId="77777777" w:rsidR="00054D4D" w:rsidRPr="00AE6D38" w:rsidRDefault="00054D4D" w:rsidP="00AE6D38">
          <w:pPr>
            <w:pStyle w:val="stbilgi"/>
            <w:jc w:val="center"/>
            <w:rPr>
              <w:rFonts w:ascii="Arial" w:hAnsi="Arial" w:cs="Arial"/>
            </w:rPr>
          </w:pPr>
        </w:p>
      </w:tc>
      <w:tc>
        <w:tcPr>
          <w:tcW w:w="1560" w:type="dxa"/>
          <w:vAlign w:val="center"/>
        </w:tcPr>
        <w:p w14:paraId="776A93BA" w14:textId="77777777" w:rsidR="00054D4D" w:rsidRPr="00AE6D38" w:rsidRDefault="00054D4D" w:rsidP="00151E02">
          <w:pPr>
            <w:pStyle w:val="stbilgi"/>
            <w:rPr>
              <w:rFonts w:ascii="Arial" w:hAnsi="Arial" w:cs="Arial"/>
              <w:sz w:val="18"/>
            </w:rPr>
          </w:pPr>
          <w:r w:rsidRPr="00AE6D38">
            <w:rPr>
              <w:rFonts w:ascii="Arial" w:hAnsi="Arial" w:cs="Arial"/>
              <w:sz w:val="18"/>
            </w:rPr>
            <w:t>İlk Yayın Tarihi</w:t>
          </w:r>
        </w:p>
      </w:tc>
      <w:tc>
        <w:tcPr>
          <w:tcW w:w="1382" w:type="dxa"/>
          <w:vAlign w:val="center"/>
        </w:tcPr>
        <w:p w14:paraId="4EB234F0" w14:textId="77777777" w:rsidR="00054D4D" w:rsidRPr="00AE6D38" w:rsidRDefault="00054D4D" w:rsidP="00151E02">
          <w:pPr>
            <w:pStyle w:val="stbilgi"/>
            <w:rPr>
              <w:rFonts w:ascii="Arial" w:hAnsi="Arial" w:cs="Arial"/>
              <w:b/>
              <w:sz w:val="18"/>
            </w:rPr>
          </w:pPr>
          <w:r>
            <w:rPr>
              <w:rFonts w:ascii="Arial" w:hAnsi="Arial" w:cs="Arial"/>
              <w:b/>
              <w:sz w:val="18"/>
            </w:rPr>
            <w:t>18.03.2013</w:t>
          </w:r>
        </w:p>
      </w:tc>
    </w:tr>
    <w:tr w:rsidR="00054D4D" w:rsidRPr="00AE6D38" w14:paraId="1CB66FBB" w14:textId="77777777" w:rsidTr="00AE6D38">
      <w:trPr>
        <w:trHeight w:val="276"/>
      </w:trPr>
      <w:tc>
        <w:tcPr>
          <w:tcW w:w="1526" w:type="dxa"/>
          <w:vMerge/>
          <w:vAlign w:val="center"/>
        </w:tcPr>
        <w:p w14:paraId="6454BA3A" w14:textId="77777777" w:rsidR="00054D4D" w:rsidRPr="00AE6D38" w:rsidRDefault="00054D4D" w:rsidP="00AE6D38">
          <w:pPr>
            <w:pStyle w:val="stbilgi"/>
            <w:jc w:val="center"/>
            <w:rPr>
              <w:rFonts w:ascii="Arial" w:hAnsi="Arial" w:cs="Arial"/>
            </w:rPr>
          </w:pPr>
        </w:p>
      </w:tc>
      <w:tc>
        <w:tcPr>
          <w:tcW w:w="5386" w:type="dxa"/>
          <w:vMerge/>
          <w:vAlign w:val="center"/>
        </w:tcPr>
        <w:p w14:paraId="2179271A" w14:textId="77777777" w:rsidR="00054D4D" w:rsidRPr="00AE6D38" w:rsidRDefault="00054D4D" w:rsidP="00AE6D38">
          <w:pPr>
            <w:pStyle w:val="stbilgi"/>
            <w:jc w:val="center"/>
            <w:rPr>
              <w:rFonts w:ascii="Arial" w:hAnsi="Arial" w:cs="Arial"/>
            </w:rPr>
          </w:pPr>
        </w:p>
      </w:tc>
      <w:tc>
        <w:tcPr>
          <w:tcW w:w="1560" w:type="dxa"/>
          <w:vAlign w:val="center"/>
        </w:tcPr>
        <w:p w14:paraId="3FDDD6BA" w14:textId="77777777" w:rsidR="00054D4D" w:rsidRPr="00AE6D38" w:rsidRDefault="00054D4D" w:rsidP="00151E02">
          <w:pPr>
            <w:pStyle w:val="stbilgi"/>
            <w:rPr>
              <w:rFonts w:ascii="Arial" w:hAnsi="Arial" w:cs="Arial"/>
              <w:sz w:val="18"/>
            </w:rPr>
          </w:pPr>
          <w:r w:rsidRPr="00AE6D38">
            <w:rPr>
              <w:rFonts w:ascii="Arial" w:hAnsi="Arial" w:cs="Arial"/>
              <w:sz w:val="18"/>
            </w:rPr>
            <w:t>Revizyon Tarihi</w:t>
          </w:r>
        </w:p>
      </w:tc>
      <w:tc>
        <w:tcPr>
          <w:tcW w:w="1382" w:type="dxa"/>
          <w:vAlign w:val="center"/>
        </w:tcPr>
        <w:p w14:paraId="3C8385F2" w14:textId="1E68A82A" w:rsidR="00054D4D" w:rsidRPr="00AE6D38" w:rsidRDefault="002916EB" w:rsidP="00151E02">
          <w:pPr>
            <w:pStyle w:val="stbilgi"/>
            <w:rPr>
              <w:rFonts w:ascii="Arial" w:hAnsi="Arial" w:cs="Arial"/>
              <w:b/>
              <w:sz w:val="18"/>
            </w:rPr>
          </w:pPr>
          <w:r>
            <w:rPr>
              <w:rFonts w:ascii="Arial" w:hAnsi="Arial" w:cs="Arial"/>
              <w:b/>
              <w:sz w:val="18"/>
            </w:rPr>
            <w:t>11.08</w:t>
          </w:r>
          <w:r w:rsidR="00811512">
            <w:rPr>
              <w:rFonts w:ascii="Arial" w:hAnsi="Arial" w:cs="Arial"/>
              <w:b/>
              <w:sz w:val="18"/>
            </w:rPr>
            <w:t>.2025</w:t>
          </w:r>
        </w:p>
      </w:tc>
    </w:tr>
    <w:tr w:rsidR="00054D4D" w:rsidRPr="00AE6D38" w14:paraId="60F59F76" w14:textId="77777777" w:rsidTr="00AE6D38">
      <w:trPr>
        <w:trHeight w:val="276"/>
      </w:trPr>
      <w:tc>
        <w:tcPr>
          <w:tcW w:w="1526" w:type="dxa"/>
          <w:vMerge/>
          <w:vAlign w:val="center"/>
        </w:tcPr>
        <w:p w14:paraId="1DE9121B" w14:textId="77777777" w:rsidR="00054D4D" w:rsidRPr="00AE6D38" w:rsidRDefault="00054D4D" w:rsidP="00AE6D38">
          <w:pPr>
            <w:pStyle w:val="stbilgi"/>
            <w:jc w:val="center"/>
            <w:rPr>
              <w:rFonts w:ascii="Arial" w:hAnsi="Arial" w:cs="Arial"/>
            </w:rPr>
          </w:pPr>
        </w:p>
      </w:tc>
      <w:tc>
        <w:tcPr>
          <w:tcW w:w="5386" w:type="dxa"/>
          <w:vMerge/>
          <w:vAlign w:val="center"/>
        </w:tcPr>
        <w:p w14:paraId="11685FFE" w14:textId="77777777" w:rsidR="00054D4D" w:rsidRPr="00AE6D38" w:rsidRDefault="00054D4D" w:rsidP="00AE6D38">
          <w:pPr>
            <w:pStyle w:val="stbilgi"/>
            <w:jc w:val="center"/>
            <w:rPr>
              <w:rFonts w:ascii="Arial" w:hAnsi="Arial" w:cs="Arial"/>
            </w:rPr>
          </w:pPr>
        </w:p>
      </w:tc>
      <w:tc>
        <w:tcPr>
          <w:tcW w:w="1560" w:type="dxa"/>
          <w:vAlign w:val="center"/>
        </w:tcPr>
        <w:p w14:paraId="6C374001" w14:textId="77777777" w:rsidR="00054D4D" w:rsidRPr="00AE6D38" w:rsidRDefault="00054D4D" w:rsidP="00151E02">
          <w:pPr>
            <w:pStyle w:val="stbilgi"/>
            <w:rPr>
              <w:rFonts w:ascii="Arial" w:hAnsi="Arial" w:cs="Arial"/>
              <w:sz w:val="18"/>
            </w:rPr>
          </w:pPr>
          <w:r w:rsidRPr="00AE6D38">
            <w:rPr>
              <w:rFonts w:ascii="Arial" w:hAnsi="Arial" w:cs="Arial"/>
              <w:sz w:val="18"/>
            </w:rPr>
            <w:t>Revizyon No</w:t>
          </w:r>
        </w:p>
      </w:tc>
      <w:tc>
        <w:tcPr>
          <w:tcW w:w="1382" w:type="dxa"/>
          <w:vAlign w:val="center"/>
        </w:tcPr>
        <w:p w14:paraId="1E9F5110" w14:textId="43B43565" w:rsidR="00054D4D" w:rsidRPr="00AE6D38" w:rsidRDefault="00E23DA0" w:rsidP="00151E02">
          <w:pPr>
            <w:pStyle w:val="stbilgi"/>
            <w:rPr>
              <w:rFonts w:ascii="Arial" w:hAnsi="Arial" w:cs="Arial"/>
              <w:b/>
              <w:sz w:val="18"/>
            </w:rPr>
          </w:pPr>
          <w:r>
            <w:rPr>
              <w:rFonts w:ascii="Arial" w:hAnsi="Arial" w:cs="Arial"/>
              <w:b/>
              <w:sz w:val="18"/>
            </w:rPr>
            <w:t>1</w:t>
          </w:r>
          <w:r w:rsidR="002916EB">
            <w:rPr>
              <w:rFonts w:ascii="Arial" w:hAnsi="Arial" w:cs="Arial"/>
              <w:b/>
              <w:sz w:val="18"/>
            </w:rPr>
            <w:t>4</w:t>
          </w:r>
        </w:p>
      </w:tc>
    </w:tr>
    <w:tr w:rsidR="00054D4D" w:rsidRPr="00AE6D38" w14:paraId="05CB7015" w14:textId="77777777" w:rsidTr="00AE6D38">
      <w:trPr>
        <w:trHeight w:val="276"/>
      </w:trPr>
      <w:tc>
        <w:tcPr>
          <w:tcW w:w="1526" w:type="dxa"/>
          <w:vMerge/>
          <w:vAlign w:val="center"/>
        </w:tcPr>
        <w:p w14:paraId="49F36B1A" w14:textId="77777777" w:rsidR="00054D4D" w:rsidRPr="00AE6D38" w:rsidRDefault="00054D4D" w:rsidP="00AE6D38">
          <w:pPr>
            <w:pStyle w:val="stbilgi"/>
            <w:jc w:val="center"/>
            <w:rPr>
              <w:rFonts w:ascii="Arial" w:hAnsi="Arial" w:cs="Arial"/>
            </w:rPr>
          </w:pPr>
        </w:p>
      </w:tc>
      <w:tc>
        <w:tcPr>
          <w:tcW w:w="5386" w:type="dxa"/>
          <w:vMerge/>
          <w:vAlign w:val="center"/>
        </w:tcPr>
        <w:p w14:paraId="1A609A3E" w14:textId="77777777" w:rsidR="00054D4D" w:rsidRPr="00AE6D38" w:rsidRDefault="00054D4D" w:rsidP="00AE6D38">
          <w:pPr>
            <w:pStyle w:val="stbilgi"/>
            <w:jc w:val="center"/>
            <w:rPr>
              <w:rFonts w:ascii="Arial" w:hAnsi="Arial" w:cs="Arial"/>
            </w:rPr>
          </w:pPr>
        </w:p>
      </w:tc>
      <w:tc>
        <w:tcPr>
          <w:tcW w:w="1560" w:type="dxa"/>
          <w:vAlign w:val="center"/>
        </w:tcPr>
        <w:p w14:paraId="0709EF2E" w14:textId="77777777" w:rsidR="00054D4D" w:rsidRPr="00AE6D38" w:rsidRDefault="00054D4D" w:rsidP="00151E02">
          <w:pPr>
            <w:pStyle w:val="stbilgi"/>
            <w:rPr>
              <w:rFonts w:ascii="Arial" w:hAnsi="Arial" w:cs="Arial"/>
              <w:sz w:val="18"/>
            </w:rPr>
          </w:pPr>
          <w:r w:rsidRPr="00AE6D38">
            <w:rPr>
              <w:rFonts w:ascii="Arial" w:hAnsi="Arial" w:cs="Arial"/>
              <w:sz w:val="18"/>
            </w:rPr>
            <w:t>Sayfa</w:t>
          </w:r>
        </w:p>
      </w:tc>
      <w:tc>
        <w:tcPr>
          <w:tcW w:w="1382" w:type="dxa"/>
          <w:vAlign w:val="center"/>
        </w:tcPr>
        <w:p w14:paraId="23296319" w14:textId="463BCF55" w:rsidR="00054D4D" w:rsidRPr="00AE6D38" w:rsidRDefault="00054D4D" w:rsidP="00151E02">
          <w:pPr>
            <w:pStyle w:val="stbilgi"/>
            <w:rPr>
              <w:rFonts w:ascii="Arial" w:hAnsi="Arial" w:cs="Arial"/>
              <w:b/>
              <w:sz w:val="18"/>
            </w:rPr>
          </w:pPr>
          <w:r w:rsidRPr="00AE6D38">
            <w:rPr>
              <w:rFonts w:ascii="Arial" w:hAnsi="Arial" w:cs="Arial"/>
              <w:b/>
              <w:sz w:val="18"/>
            </w:rPr>
            <w:fldChar w:fldCharType="begin"/>
          </w:r>
          <w:r w:rsidRPr="00AE6D38">
            <w:rPr>
              <w:rFonts w:ascii="Arial" w:hAnsi="Arial" w:cs="Arial"/>
              <w:b/>
              <w:sz w:val="18"/>
            </w:rPr>
            <w:instrText xml:space="preserve"> PAGE   \* MERGEFORMAT </w:instrText>
          </w:r>
          <w:r w:rsidRPr="00AE6D38">
            <w:rPr>
              <w:rFonts w:ascii="Arial" w:hAnsi="Arial" w:cs="Arial"/>
              <w:b/>
              <w:sz w:val="18"/>
            </w:rPr>
            <w:fldChar w:fldCharType="separate"/>
          </w:r>
          <w:r w:rsidR="00497DD8">
            <w:rPr>
              <w:rFonts w:ascii="Arial" w:hAnsi="Arial" w:cs="Arial"/>
              <w:b/>
              <w:noProof/>
              <w:sz w:val="18"/>
            </w:rPr>
            <w:t>21</w:t>
          </w:r>
          <w:r w:rsidRPr="00AE6D38">
            <w:rPr>
              <w:rFonts w:ascii="Arial" w:hAnsi="Arial" w:cs="Arial"/>
              <w:b/>
              <w:sz w:val="18"/>
            </w:rPr>
            <w:fldChar w:fldCharType="end"/>
          </w:r>
          <w:r w:rsidRPr="00AE6D38">
            <w:rPr>
              <w:rFonts w:ascii="Arial" w:hAnsi="Arial" w:cs="Arial"/>
              <w:b/>
              <w:sz w:val="18"/>
            </w:rPr>
            <w:t>/</w:t>
          </w:r>
          <w:r w:rsidRPr="00AE6D38">
            <w:rPr>
              <w:rFonts w:ascii="Arial" w:hAnsi="Arial" w:cs="Arial"/>
              <w:b/>
              <w:sz w:val="18"/>
            </w:rPr>
            <w:fldChar w:fldCharType="begin"/>
          </w:r>
          <w:r w:rsidRPr="00AE6D38">
            <w:rPr>
              <w:rFonts w:ascii="Arial" w:hAnsi="Arial" w:cs="Arial"/>
              <w:b/>
              <w:sz w:val="18"/>
            </w:rPr>
            <w:instrText xml:space="preserve"> NUMPAGES   \* MERGEFORMAT </w:instrText>
          </w:r>
          <w:r w:rsidRPr="00AE6D38">
            <w:rPr>
              <w:rFonts w:ascii="Arial" w:hAnsi="Arial" w:cs="Arial"/>
              <w:b/>
              <w:sz w:val="18"/>
            </w:rPr>
            <w:fldChar w:fldCharType="separate"/>
          </w:r>
          <w:r w:rsidR="00497DD8">
            <w:rPr>
              <w:rFonts w:ascii="Arial" w:hAnsi="Arial" w:cs="Arial"/>
              <w:b/>
              <w:noProof/>
              <w:sz w:val="18"/>
            </w:rPr>
            <w:t>25</w:t>
          </w:r>
          <w:r w:rsidRPr="00AE6D38">
            <w:rPr>
              <w:rFonts w:ascii="Arial" w:hAnsi="Arial" w:cs="Arial"/>
              <w:b/>
              <w:sz w:val="18"/>
            </w:rPr>
            <w:fldChar w:fldCharType="end"/>
          </w:r>
        </w:p>
      </w:tc>
    </w:tr>
  </w:tbl>
  <w:p w14:paraId="6897795E" w14:textId="77777777" w:rsidR="00054D4D" w:rsidRDefault="00054D4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5962" w14:textId="77777777" w:rsidR="002916EB" w:rsidRDefault="002916EB">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4A52"/>
    <w:multiLevelType w:val="hybridMultilevel"/>
    <w:tmpl w:val="42260E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166B94"/>
    <w:multiLevelType w:val="multilevel"/>
    <w:tmpl w:val="927A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4643D"/>
    <w:multiLevelType w:val="multilevel"/>
    <w:tmpl w:val="9DB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71675"/>
    <w:multiLevelType w:val="multilevel"/>
    <w:tmpl w:val="8712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0717B"/>
    <w:multiLevelType w:val="hybridMultilevel"/>
    <w:tmpl w:val="585E6B4E"/>
    <w:lvl w:ilvl="0" w:tplc="95486F32">
      <w:start w:val="6"/>
      <w:numFmt w:val="bullet"/>
      <w:lvlText w:val="-"/>
      <w:lvlJc w:val="left"/>
      <w:pPr>
        <w:tabs>
          <w:tab w:val="num" w:pos="720"/>
        </w:tabs>
        <w:ind w:left="720" w:hanging="720"/>
      </w:pPr>
      <w:rPr>
        <w:rFonts w:ascii="Times New Roman" w:eastAsia="Times New Roman" w:hAnsi="Times New Roman" w:cs="Times New Roman"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C36E0B"/>
    <w:multiLevelType w:val="multilevel"/>
    <w:tmpl w:val="2C0AE168"/>
    <w:lvl w:ilvl="0">
      <w:start w:val="5"/>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B42BBD"/>
    <w:multiLevelType w:val="multilevel"/>
    <w:tmpl w:val="495A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272FF"/>
    <w:multiLevelType w:val="multilevel"/>
    <w:tmpl w:val="F1A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B1FA5"/>
    <w:multiLevelType w:val="hybridMultilevel"/>
    <w:tmpl w:val="EDFED940"/>
    <w:lvl w:ilvl="0" w:tplc="CBE217BC">
      <w:numFmt w:val="bullet"/>
      <w:lvlText w:val=""/>
      <w:lvlJc w:val="left"/>
      <w:pPr>
        <w:tabs>
          <w:tab w:val="num" w:pos="720"/>
        </w:tabs>
        <w:ind w:left="720" w:hanging="360"/>
      </w:pPr>
      <w:rPr>
        <w:rFonts w:ascii="Symbol" w:eastAsia="Times New Roman" w:hAnsi="Symbol"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4D21DE"/>
    <w:multiLevelType w:val="multilevel"/>
    <w:tmpl w:val="EB62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B114F"/>
    <w:multiLevelType w:val="multilevel"/>
    <w:tmpl w:val="52F62054"/>
    <w:lvl w:ilvl="0">
      <w:start w:val="5"/>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2"/>
      <w:numFmt w:val="decimal"/>
      <w:lvlText w:val="%1.%2.%3."/>
      <w:lvlJc w:val="left"/>
      <w:pPr>
        <w:tabs>
          <w:tab w:val="num" w:pos="840"/>
        </w:tabs>
        <w:ind w:left="840" w:hanging="840"/>
      </w:pPr>
      <w:rPr>
        <w:rFonts w:hint="default"/>
      </w:rPr>
    </w:lvl>
    <w:lvl w:ilvl="3">
      <w:start w:val="2"/>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2D180B"/>
    <w:multiLevelType w:val="multilevel"/>
    <w:tmpl w:val="108E5408"/>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C871DB7"/>
    <w:multiLevelType w:val="hybridMultilevel"/>
    <w:tmpl w:val="41E2C8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4517C4C"/>
    <w:multiLevelType w:val="multilevel"/>
    <w:tmpl w:val="75B4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B5A88"/>
    <w:multiLevelType w:val="multilevel"/>
    <w:tmpl w:val="CECACCB8"/>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6E45E4"/>
    <w:multiLevelType w:val="hybridMultilevel"/>
    <w:tmpl w:val="FBB271FA"/>
    <w:lvl w:ilvl="0" w:tplc="041F0001">
      <w:start w:val="1"/>
      <w:numFmt w:val="bullet"/>
      <w:lvlText w:val=""/>
      <w:lvlJc w:val="left"/>
      <w:pPr>
        <w:tabs>
          <w:tab w:val="num" w:pos="720"/>
        </w:tabs>
        <w:ind w:left="720" w:hanging="72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EA46182"/>
    <w:multiLevelType w:val="hybridMultilevel"/>
    <w:tmpl w:val="F82EA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FCD64F3"/>
    <w:multiLevelType w:val="multilevel"/>
    <w:tmpl w:val="0490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D54F85"/>
    <w:multiLevelType w:val="multilevel"/>
    <w:tmpl w:val="F0BE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FD4D93"/>
    <w:multiLevelType w:val="multilevel"/>
    <w:tmpl w:val="9910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D57E8"/>
    <w:multiLevelType w:val="multilevel"/>
    <w:tmpl w:val="6788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385280">
    <w:abstractNumId w:val="10"/>
  </w:num>
  <w:num w:numId="2" w16cid:durableId="1690401515">
    <w:abstractNumId w:val="14"/>
  </w:num>
  <w:num w:numId="3" w16cid:durableId="1883394953">
    <w:abstractNumId w:val="5"/>
  </w:num>
  <w:num w:numId="4" w16cid:durableId="327560848">
    <w:abstractNumId w:val="11"/>
  </w:num>
  <w:num w:numId="5" w16cid:durableId="1885561446">
    <w:abstractNumId w:val="4"/>
  </w:num>
  <w:num w:numId="6" w16cid:durableId="673066668">
    <w:abstractNumId w:val="15"/>
  </w:num>
  <w:num w:numId="7" w16cid:durableId="100690694">
    <w:abstractNumId w:val="12"/>
  </w:num>
  <w:num w:numId="8" w16cid:durableId="1880359803">
    <w:abstractNumId w:val="8"/>
  </w:num>
  <w:num w:numId="9" w16cid:durableId="530652778">
    <w:abstractNumId w:val="0"/>
  </w:num>
  <w:num w:numId="10" w16cid:durableId="2107575916">
    <w:abstractNumId w:val="18"/>
  </w:num>
  <w:num w:numId="11" w16cid:durableId="755828710">
    <w:abstractNumId w:val="17"/>
  </w:num>
  <w:num w:numId="12" w16cid:durableId="389767707">
    <w:abstractNumId w:val="9"/>
  </w:num>
  <w:num w:numId="13" w16cid:durableId="378938524">
    <w:abstractNumId w:val="16"/>
  </w:num>
  <w:num w:numId="14" w16cid:durableId="1653751947">
    <w:abstractNumId w:val="13"/>
  </w:num>
  <w:num w:numId="15" w16cid:durableId="1573808491">
    <w:abstractNumId w:val="6"/>
  </w:num>
  <w:num w:numId="16" w16cid:durableId="822894361">
    <w:abstractNumId w:val="20"/>
  </w:num>
  <w:num w:numId="17" w16cid:durableId="1914312759">
    <w:abstractNumId w:val="1"/>
  </w:num>
  <w:num w:numId="18" w16cid:durableId="1199586773">
    <w:abstractNumId w:val="3"/>
  </w:num>
  <w:num w:numId="19" w16cid:durableId="1365326616">
    <w:abstractNumId w:val="7"/>
  </w:num>
  <w:num w:numId="20" w16cid:durableId="992635829">
    <w:abstractNumId w:val="2"/>
  </w:num>
  <w:num w:numId="21" w16cid:durableId="10196186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02"/>
    <w:rsid w:val="0000020D"/>
    <w:rsid w:val="00000923"/>
    <w:rsid w:val="0000322A"/>
    <w:rsid w:val="000063C8"/>
    <w:rsid w:val="00006D75"/>
    <w:rsid w:val="00007389"/>
    <w:rsid w:val="00011989"/>
    <w:rsid w:val="0001291D"/>
    <w:rsid w:val="000130F4"/>
    <w:rsid w:val="00013F9E"/>
    <w:rsid w:val="0001480E"/>
    <w:rsid w:val="00015A91"/>
    <w:rsid w:val="00016A64"/>
    <w:rsid w:val="00022DAF"/>
    <w:rsid w:val="00023E5D"/>
    <w:rsid w:val="00024544"/>
    <w:rsid w:val="00027A93"/>
    <w:rsid w:val="00030009"/>
    <w:rsid w:val="000308DB"/>
    <w:rsid w:val="000320B0"/>
    <w:rsid w:val="00032130"/>
    <w:rsid w:val="00032BDB"/>
    <w:rsid w:val="00033807"/>
    <w:rsid w:val="00037206"/>
    <w:rsid w:val="00041547"/>
    <w:rsid w:val="00041894"/>
    <w:rsid w:val="00041F95"/>
    <w:rsid w:val="00043433"/>
    <w:rsid w:val="00043FDC"/>
    <w:rsid w:val="00044EF0"/>
    <w:rsid w:val="00045345"/>
    <w:rsid w:val="000463D0"/>
    <w:rsid w:val="00046555"/>
    <w:rsid w:val="00047652"/>
    <w:rsid w:val="000536A8"/>
    <w:rsid w:val="00053FCC"/>
    <w:rsid w:val="0005440F"/>
    <w:rsid w:val="000548FE"/>
    <w:rsid w:val="00054D4D"/>
    <w:rsid w:val="000567A2"/>
    <w:rsid w:val="000567CE"/>
    <w:rsid w:val="0005723F"/>
    <w:rsid w:val="00060364"/>
    <w:rsid w:val="000604BE"/>
    <w:rsid w:val="00060DC5"/>
    <w:rsid w:val="00061882"/>
    <w:rsid w:val="000650B3"/>
    <w:rsid w:val="00067525"/>
    <w:rsid w:val="00070C7D"/>
    <w:rsid w:val="00071A0A"/>
    <w:rsid w:val="00072EDF"/>
    <w:rsid w:val="00076A4A"/>
    <w:rsid w:val="0008186F"/>
    <w:rsid w:val="00081998"/>
    <w:rsid w:val="0008340C"/>
    <w:rsid w:val="0008347B"/>
    <w:rsid w:val="000850FC"/>
    <w:rsid w:val="000860F2"/>
    <w:rsid w:val="00086993"/>
    <w:rsid w:val="00087814"/>
    <w:rsid w:val="00087E7F"/>
    <w:rsid w:val="00094769"/>
    <w:rsid w:val="0009574C"/>
    <w:rsid w:val="00097094"/>
    <w:rsid w:val="000A1226"/>
    <w:rsid w:val="000A58EA"/>
    <w:rsid w:val="000A6A18"/>
    <w:rsid w:val="000A6A1C"/>
    <w:rsid w:val="000B0C3F"/>
    <w:rsid w:val="000B0EB4"/>
    <w:rsid w:val="000B1C38"/>
    <w:rsid w:val="000B2B7A"/>
    <w:rsid w:val="000B33A5"/>
    <w:rsid w:val="000B634B"/>
    <w:rsid w:val="000B672A"/>
    <w:rsid w:val="000B6A6A"/>
    <w:rsid w:val="000C02AD"/>
    <w:rsid w:val="000C038C"/>
    <w:rsid w:val="000C3B0E"/>
    <w:rsid w:val="000C4F65"/>
    <w:rsid w:val="000C56D4"/>
    <w:rsid w:val="000C722B"/>
    <w:rsid w:val="000C732F"/>
    <w:rsid w:val="000C79A1"/>
    <w:rsid w:val="000D07A9"/>
    <w:rsid w:val="000D25D3"/>
    <w:rsid w:val="000D5970"/>
    <w:rsid w:val="000D7BB3"/>
    <w:rsid w:val="000E27C0"/>
    <w:rsid w:val="000E30C5"/>
    <w:rsid w:val="000E493B"/>
    <w:rsid w:val="000E4E9D"/>
    <w:rsid w:val="000E554D"/>
    <w:rsid w:val="000E5F3D"/>
    <w:rsid w:val="000E68A2"/>
    <w:rsid w:val="000E68F3"/>
    <w:rsid w:val="000E7ADC"/>
    <w:rsid w:val="000F0227"/>
    <w:rsid w:val="000F1C4B"/>
    <w:rsid w:val="000F27E6"/>
    <w:rsid w:val="000F2B88"/>
    <w:rsid w:val="000F4812"/>
    <w:rsid w:val="000F5B40"/>
    <w:rsid w:val="000F5CD7"/>
    <w:rsid w:val="000F6191"/>
    <w:rsid w:val="001005D3"/>
    <w:rsid w:val="001009F7"/>
    <w:rsid w:val="00101600"/>
    <w:rsid w:val="001056F8"/>
    <w:rsid w:val="00107F32"/>
    <w:rsid w:val="00110300"/>
    <w:rsid w:val="0011231F"/>
    <w:rsid w:val="0011587A"/>
    <w:rsid w:val="00116B3F"/>
    <w:rsid w:val="00116DEA"/>
    <w:rsid w:val="00120445"/>
    <w:rsid w:val="00122655"/>
    <w:rsid w:val="00131597"/>
    <w:rsid w:val="00131ECB"/>
    <w:rsid w:val="0013363A"/>
    <w:rsid w:val="001341FD"/>
    <w:rsid w:val="00134B19"/>
    <w:rsid w:val="001378B8"/>
    <w:rsid w:val="001379D2"/>
    <w:rsid w:val="00140203"/>
    <w:rsid w:val="00141727"/>
    <w:rsid w:val="00141AE3"/>
    <w:rsid w:val="00142944"/>
    <w:rsid w:val="00142CA5"/>
    <w:rsid w:val="00143707"/>
    <w:rsid w:val="00144319"/>
    <w:rsid w:val="00144C1A"/>
    <w:rsid w:val="001450CE"/>
    <w:rsid w:val="001453C7"/>
    <w:rsid w:val="00151509"/>
    <w:rsid w:val="00151AC5"/>
    <w:rsid w:val="00151E02"/>
    <w:rsid w:val="00152FD4"/>
    <w:rsid w:val="001531A3"/>
    <w:rsid w:val="0015341E"/>
    <w:rsid w:val="00153BE8"/>
    <w:rsid w:val="001546FA"/>
    <w:rsid w:val="00154A25"/>
    <w:rsid w:val="00155748"/>
    <w:rsid w:val="001569F2"/>
    <w:rsid w:val="00161128"/>
    <w:rsid w:val="00162C82"/>
    <w:rsid w:val="00162EE2"/>
    <w:rsid w:val="001634E5"/>
    <w:rsid w:val="0016558F"/>
    <w:rsid w:val="00167C24"/>
    <w:rsid w:val="00170AFE"/>
    <w:rsid w:val="00171D59"/>
    <w:rsid w:val="00172EC2"/>
    <w:rsid w:val="00173053"/>
    <w:rsid w:val="00174231"/>
    <w:rsid w:val="001764EC"/>
    <w:rsid w:val="00176AC4"/>
    <w:rsid w:val="001773EF"/>
    <w:rsid w:val="00177BBA"/>
    <w:rsid w:val="00182B98"/>
    <w:rsid w:val="001831FC"/>
    <w:rsid w:val="0018604D"/>
    <w:rsid w:val="0018663F"/>
    <w:rsid w:val="00187B1E"/>
    <w:rsid w:val="00192077"/>
    <w:rsid w:val="0019218A"/>
    <w:rsid w:val="001929B3"/>
    <w:rsid w:val="001945DA"/>
    <w:rsid w:val="0019632E"/>
    <w:rsid w:val="001973F5"/>
    <w:rsid w:val="00197494"/>
    <w:rsid w:val="001A031D"/>
    <w:rsid w:val="001A4CDC"/>
    <w:rsid w:val="001A5300"/>
    <w:rsid w:val="001A7642"/>
    <w:rsid w:val="001B0823"/>
    <w:rsid w:val="001B316A"/>
    <w:rsid w:val="001B3FCB"/>
    <w:rsid w:val="001B410F"/>
    <w:rsid w:val="001B4238"/>
    <w:rsid w:val="001B51CC"/>
    <w:rsid w:val="001B57FE"/>
    <w:rsid w:val="001B5F5C"/>
    <w:rsid w:val="001B710F"/>
    <w:rsid w:val="001B74D9"/>
    <w:rsid w:val="001B7FD5"/>
    <w:rsid w:val="001C15D1"/>
    <w:rsid w:val="001C363E"/>
    <w:rsid w:val="001C5BDB"/>
    <w:rsid w:val="001C7B28"/>
    <w:rsid w:val="001D296E"/>
    <w:rsid w:val="001D3AC8"/>
    <w:rsid w:val="001D40EF"/>
    <w:rsid w:val="001D4C25"/>
    <w:rsid w:val="001D5CAD"/>
    <w:rsid w:val="001D5FFE"/>
    <w:rsid w:val="001D79FD"/>
    <w:rsid w:val="001D7A31"/>
    <w:rsid w:val="001E1024"/>
    <w:rsid w:val="001E118D"/>
    <w:rsid w:val="001E210B"/>
    <w:rsid w:val="001E3A0B"/>
    <w:rsid w:val="001E4315"/>
    <w:rsid w:val="001E55D4"/>
    <w:rsid w:val="001E569D"/>
    <w:rsid w:val="001E5B2C"/>
    <w:rsid w:val="001F0BF5"/>
    <w:rsid w:val="001F2B74"/>
    <w:rsid w:val="001F34E7"/>
    <w:rsid w:val="001F48AC"/>
    <w:rsid w:val="001F7393"/>
    <w:rsid w:val="001F786F"/>
    <w:rsid w:val="001F79E4"/>
    <w:rsid w:val="001F7FB8"/>
    <w:rsid w:val="0020008C"/>
    <w:rsid w:val="0020047A"/>
    <w:rsid w:val="0020124B"/>
    <w:rsid w:val="00201E6C"/>
    <w:rsid w:val="00204383"/>
    <w:rsid w:val="00204496"/>
    <w:rsid w:val="00204BF7"/>
    <w:rsid w:val="00206A80"/>
    <w:rsid w:val="00206CE4"/>
    <w:rsid w:val="002073AD"/>
    <w:rsid w:val="00207FF3"/>
    <w:rsid w:val="0021084A"/>
    <w:rsid w:val="0021206F"/>
    <w:rsid w:val="00212C24"/>
    <w:rsid w:val="00213126"/>
    <w:rsid w:val="00214948"/>
    <w:rsid w:val="0021525B"/>
    <w:rsid w:val="00216204"/>
    <w:rsid w:val="0021635C"/>
    <w:rsid w:val="00216AA8"/>
    <w:rsid w:val="002171C0"/>
    <w:rsid w:val="002174C9"/>
    <w:rsid w:val="00220BC4"/>
    <w:rsid w:val="0022218C"/>
    <w:rsid w:val="0022364D"/>
    <w:rsid w:val="00223B0F"/>
    <w:rsid w:val="002306CC"/>
    <w:rsid w:val="00230BF4"/>
    <w:rsid w:val="00230CD2"/>
    <w:rsid w:val="002312D6"/>
    <w:rsid w:val="00234722"/>
    <w:rsid w:val="00234E77"/>
    <w:rsid w:val="00235679"/>
    <w:rsid w:val="00235D35"/>
    <w:rsid w:val="0023652C"/>
    <w:rsid w:val="00236B90"/>
    <w:rsid w:val="00236BE8"/>
    <w:rsid w:val="00237B66"/>
    <w:rsid w:val="00241439"/>
    <w:rsid w:val="002415FA"/>
    <w:rsid w:val="002462DE"/>
    <w:rsid w:val="00247F1B"/>
    <w:rsid w:val="002501B3"/>
    <w:rsid w:val="00251B71"/>
    <w:rsid w:val="00251FF9"/>
    <w:rsid w:val="002526B0"/>
    <w:rsid w:val="00255F17"/>
    <w:rsid w:val="00256366"/>
    <w:rsid w:val="00261289"/>
    <w:rsid w:val="0026253D"/>
    <w:rsid w:val="00267AC4"/>
    <w:rsid w:val="00273F96"/>
    <w:rsid w:val="00274513"/>
    <w:rsid w:val="002761B8"/>
    <w:rsid w:val="0028099F"/>
    <w:rsid w:val="0028347F"/>
    <w:rsid w:val="00283B94"/>
    <w:rsid w:val="00283C80"/>
    <w:rsid w:val="00284E82"/>
    <w:rsid w:val="00285E23"/>
    <w:rsid w:val="00287625"/>
    <w:rsid w:val="00290267"/>
    <w:rsid w:val="00291247"/>
    <w:rsid w:val="002916EB"/>
    <w:rsid w:val="002949D7"/>
    <w:rsid w:val="00296C74"/>
    <w:rsid w:val="002A01B5"/>
    <w:rsid w:val="002A01CA"/>
    <w:rsid w:val="002A1537"/>
    <w:rsid w:val="002A303C"/>
    <w:rsid w:val="002A4416"/>
    <w:rsid w:val="002A56A4"/>
    <w:rsid w:val="002A56CB"/>
    <w:rsid w:val="002B2D86"/>
    <w:rsid w:val="002B3E55"/>
    <w:rsid w:val="002B4374"/>
    <w:rsid w:val="002B472A"/>
    <w:rsid w:val="002C17AA"/>
    <w:rsid w:val="002C1C7E"/>
    <w:rsid w:val="002C1DC1"/>
    <w:rsid w:val="002C217D"/>
    <w:rsid w:val="002C2AC9"/>
    <w:rsid w:val="002C34CE"/>
    <w:rsid w:val="002C5231"/>
    <w:rsid w:val="002C53F3"/>
    <w:rsid w:val="002C5AF8"/>
    <w:rsid w:val="002D142D"/>
    <w:rsid w:val="002D2A8A"/>
    <w:rsid w:val="002D3A50"/>
    <w:rsid w:val="002D433B"/>
    <w:rsid w:val="002D5BA3"/>
    <w:rsid w:val="002D6C23"/>
    <w:rsid w:val="002D6F71"/>
    <w:rsid w:val="002D6F74"/>
    <w:rsid w:val="002D73A6"/>
    <w:rsid w:val="002D7E06"/>
    <w:rsid w:val="002E13D1"/>
    <w:rsid w:val="002E1D4D"/>
    <w:rsid w:val="002E279B"/>
    <w:rsid w:val="002E2DFA"/>
    <w:rsid w:val="002E3A62"/>
    <w:rsid w:val="002E3DCB"/>
    <w:rsid w:val="002E432F"/>
    <w:rsid w:val="002E5F4A"/>
    <w:rsid w:val="002E6606"/>
    <w:rsid w:val="002F2D7F"/>
    <w:rsid w:val="002F3602"/>
    <w:rsid w:val="002F37A4"/>
    <w:rsid w:val="002F3DC6"/>
    <w:rsid w:val="002F3FB4"/>
    <w:rsid w:val="002F43A9"/>
    <w:rsid w:val="002F4921"/>
    <w:rsid w:val="002F7E31"/>
    <w:rsid w:val="003012A9"/>
    <w:rsid w:val="00301DD9"/>
    <w:rsid w:val="00301E57"/>
    <w:rsid w:val="00302317"/>
    <w:rsid w:val="00302AEF"/>
    <w:rsid w:val="00310251"/>
    <w:rsid w:val="0031048E"/>
    <w:rsid w:val="00312FC2"/>
    <w:rsid w:val="00313942"/>
    <w:rsid w:val="00316EBB"/>
    <w:rsid w:val="003178BE"/>
    <w:rsid w:val="00317E38"/>
    <w:rsid w:val="00322EBE"/>
    <w:rsid w:val="00323C31"/>
    <w:rsid w:val="00324409"/>
    <w:rsid w:val="00324508"/>
    <w:rsid w:val="00325823"/>
    <w:rsid w:val="00325DD0"/>
    <w:rsid w:val="00326C04"/>
    <w:rsid w:val="00336D57"/>
    <w:rsid w:val="0033749A"/>
    <w:rsid w:val="00337E61"/>
    <w:rsid w:val="00340460"/>
    <w:rsid w:val="003405B5"/>
    <w:rsid w:val="003412C2"/>
    <w:rsid w:val="0034262B"/>
    <w:rsid w:val="00342826"/>
    <w:rsid w:val="00343AEE"/>
    <w:rsid w:val="00350CB6"/>
    <w:rsid w:val="0035246B"/>
    <w:rsid w:val="00353DE6"/>
    <w:rsid w:val="003556E4"/>
    <w:rsid w:val="00357112"/>
    <w:rsid w:val="0036073C"/>
    <w:rsid w:val="0036136C"/>
    <w:rsid w:val="00362E70"/>
    <w:rsid w:val="0037112A"/>
    <w:rsid w:val="00372DEA"/>
    <w:rsid w:val="00374E39"/>
    <w:rsid w:val="00375626"/>
    <w:rsid w:val="0037651C"/>
    <w:rsid w:val="00377F12"/>
    <w:rsid w:val="003807A6"/>
    <w:rsid w:val="003827B8"/>
    <w:rsid w:val="003932A4"/>
    <w:rsid w:val="00393B08"/>
    <w:rsid w:val="003946EE"/>
    <w:rsid w:val="003951B9"/>
    <w:rsid w:val="0039578B"/>
    <w:rsid w:val="00395947"/>
    <w:rsid w:val="003A0458"/>
    <w:rsid w:val="003A053E"/>
    <w:rsid w:val="003A0E00"/>
    <w:rsid w:val="003A107C"/>
    <w:rsid w:val="003A10BB"/>
    <w:rsid w:val="003A1C12"/>
    <w:rsid w:val="003A233C"/>
    <w:rsid w:val="003A23B7"/>
    <w:rsid w:val="003A38FF"/>
    <w:rsid w:val="003A52E6"/>
    <w:rsid w:val="003A5687"/>
    <w:rsid w:val="003A59D0"/>
    <w:rsid w:val="003A62AD"/>
    <w:rsid w:val="003A7543"/>
    <w:rsid w:val="003B6920"/>
    <w:rsid w:val="003C0D61"/>
    <w:rsid w:val="003C1E48"/>
    <w:rsid w:val="003C2533"/>
    <w:rsid w:val="003C39A5"/>
    <w:rsid w:val="003C41E9"/>
    <w:rsid w:val="003C57D3"/>
    <w:rsid w:val="003C636A"/>
    <w:rsid w:val="003D1C5F"/>
    <w:rsid w:val="003D1CB2"/>
    <w:rsid w:val="003D1E23"/>
    <w:rsid w:val="003D430E"/>
    <w:rsid w:val="003D4322"/>
    <w:rsid w:val="003D5EA2"/>
    <w:rsid w:val="003D6F18"/>
    <w:rsid w:val="003D774E"/>
    <w:rsid w:val="003D7830"/>
    <w:rsid w:val="003E016E"/>
    <w:rsid w:val="003E02E6"/>
    <w:rsid w:val="003E0941"/>
    <w:rsid w:val="003E0FBD"/>
    <w:rsid w:val="003E129F"/>
    <w:rsid w:val="003E2D30"/>
    <w:rsid w:val="003E3910"/>
    <w:rsid w:val="003E3C84"/>
    <w:rsid w:val="003E5A42"/>
    <w:rsid w:val="003E75F8"/>
    <w:rsid w:val="003F15FF"/>
    <w:rsid w:val="003F1F44"/>
    <w:rsid w:val="003F2C67"/>
    <w:rsid w:val="003F4013"/>
    <w:rsid w:val="003F50C1"/>
    <w:rsid w:val="003F5341"/>
    <w:rsid w:val="003F539F"/>
    <w:rsid w:val="00400BD4"/>
    <w:rsid w:val="00400C96"/>
    <w:rsid w:val="004010C1"/>
    <w:rsid w:val="00401F5D"/>
    <w:rsid w:val="00403DC0"/>
    <w:rsid w:val="00405398"/>
    <w:rsid w:val="004059F5"/>
    <w:rsid w:val="00405B7E"/>
    <w:rsid w:val="00410095"/>
    <w:rsid w:val="00411C0B"/>
    <w:rsid w:val="00412604"/>
    <w:rsid w:val="004132D6"/>
    <w:rsid w:val="004136BC"/>
    <w:rsid w:val="0041452A"/>
    <w:rsid w:val="004146F3"/>
    <w:rsid w:val="004148B1"/>
    <w:rsid w:val="00415ED2"/>
    <w:rsid w:val="00422803"/>
    <w:rsid w:val="004248CC"/>
    <w:rsid w:val="00425F0E"/>
    <w:rsid w:val="004270BC"/>
    <w:rsid w:val="00430D46"/>
    <w:rsid w:val="00434032"/>
    <w:rsid w:val="00434C16"/>
    <w:rsid w:val="00440342"/>
    <w:rsid w:val="00442FD6"/>
    <w:rsid w:val="0044391B"/>
    <w:rsid w:val="004445B6"/>
    <w:rsid w:val="00444A69"/>
    <w:rsid w:val="00444F9D"/>
    <w:rsid w:val="00444FC3"/>
    <w:rsid w:val="004537D9"/>
    <w:rsid w:val="00453F0D"/>
    <w:rsid w:val="004550A2"/>
    <w:rsid w:val="004558EA"/>
    <w:rsid w:val="004561A8"/>
    <w:rsid w:val="00457B40"/>
    <w:rsid w:val="0046011B"/>
    <w:rsid w:val="004619A7"/>
    <w:rsid w:val="00462F35"/>
    <w:rsid w:val="00464332"/>
    <w:rsid w:val="00465002"/>
    <w:rsid w:val="0046788C"/>
    <w:rsid w:val="00470C65"/>
    <w:rsid w:val="00476386"/>
    <w:rsid w:val="00476B74"/>
    <w:rsid w:val="00477207"/>
    <w:rsid w:val="0047785C"/>
    <w:rsid w:val="00481749"/>
    <w:rsid w:val="00481D76"/>
    <w:rsid w:val="004830A6"/>
    <w:rsid w:val="00483E8C"/>
    <w:rsid w:val="00484478"/>
    <w:rsid w:val="00484BA9"/>
    <w:rsid w:val="00485CF2"/>
    <w:rsid w:val="00486D24"/>
    <w:rsid w:val="004919E2"/>
    <w:rsid w:val="00491C68"/>
    <w:rsid w:val="004924A6"/>
    <w:rsid w:val="00493001"/>
    <w:rsid w:val="00493EF8"/>
    <w:rsid w:val="0049410B"/>
    <w:rsid w:val="00495047"/>
    <w:rsid w:val="00496306"/>
    <w:rsid w:val="00497DD8"/>
    <w:rsid w:val="004A0C6A"/>
    <w:rsid w:val="004A36AC"/>
    <w:rsid w:val="004A3CF0"/>
    <w:rsid w:val="004A4E4A"/>
    <w:rsid w:val="004A5B5E"/>
    <w:rsid w:val="004A6135"/>
    <w:rsid w:val="004B075E"/>
    <w:rsid w:val="004B264C"/>
    <w:rsid w:val="004B2C18"/>
    <w:rsid w:val="004B36D0"/>
    <w:rsid w:val="004B5C2F"/>
    <w:rsid w:val="004B7E19"/>
    <w:rsid w:val="004C0934"/>
    <w:rsid w:val="004C0BFB"/>
    <w:rsid w:val="004C19DB"/>
    <w:rsid w:val="004C207A"/>
    <w:rsid w:val="004C47BC"/>
    <w:rsid w:val="004C490A"/>
    <w:rsid w:val="004C5C79"/>
    <w:rsid w:val="004C7486"/>
    <w:rsid w:val="004C7953"/>
    <w:rsid w:val="004C7ED2"/>
    <w:rsid w:val="004D01A9"/>
    <w:rsid w:val="004D0781"/>
    <w:rsid w:val="004D0AA9"/>
    <w:rsid w:val="004D1093"/>
    <w:rsid w:val="004D2534"/>
    <w:rsid w:val="004D5C51"/>
    <w:rsid w:val="004D6519"/>
    <w:rsid w:val="004D79C0"/>
    <w:rsid w:val="004E19EB"/>
    <w:rsid w:val="004E3E85"/>
    <w:rsid w:val="004E5C00"/>
    <w:rsid w:val="004F0694"/>
    <w:rsid w:val="004F0DFD"/>
    <w:rsid w:val="004F2195"/>
    <w:rsid w:val="004F350B"/>
    <w:rsid w:val="004F47E6"/>
    <w:rsid w:val="004F4EBD"/>
    <w:rsid w:val="004F6874"/>
    <w:rsid w:val="00501A4E"/>
    <w:rsid w:val="00501BD4"/>
    <w:rsid w:val="00501D3B"/>
    <w:rsid w:val="00503A5B"/>
    <w:rsid w:val="00504807"/>
    <w:rsid w:val="00504DCF"/>
    <w:rsid w:val="005055E9"/>
    <w:rsid w:val="005065E1"/>
    <w:rsid w:val="005106C6"/>
    <w:rsid w:val="00510FC4"/>
    <w:rsid w:val="00511793"/>
    <w:rsid w:val="005154EE"/>
    <w:rsid w:val="005158FA"/>
    <w:rsid w:val="0052047C"/>
    <w:rsid w:val="00520D70"/>
    <w:rsid w:val="0052122B"/>
    <w:rsid w:val="0052128B"/>
    <w:rsid w:val="0052498A"/>
    <w:rsid w:val="00524B0A"/>
    <w:rsid w:val="00525791"/>
    <w:rsid w:val="00525A21"/>
    <w:rsid w:val="00526349"/>
    <w:rsid w:val="005265DE"/>
    <w:rsid w:val="00526FB5"/>
    <w:rsid w:val="005275F0"/>
    <w:rsid w:val="00530485"/>
    <w:rsid w:val="00530CCD"/>
    <w:rsid w:val="00531AF0"/>
    <w:rsid w:val="005332F3"/>
    <w:rsid w:val="005333A1"/>
    <w:rsid w:val="00533501"/>
    <w:rsid w:val="0053399F"/>
    <w:rsid w:val="00533F84"/>
    <w:rsid w:val="00535629"/>
    <w:rsid w:val="00535AAC"/>
    <w:rsid w:val="005400C4"/>
    <w:rsid w:val="00541B54"/>
    <w:rsid w:val="00544595"/>
    <w:rsid w:val="0054522A"/>
    <w:rsid w:val="00551052"/>
    <w:rsid w:val="00552660"/>
    <w:rsid w:val="00553472"/>
    <w:rsid w:val="00554553"/>
    <w:rsid w:val="00554C6E"/>
    <w:rsid w:val="00556DAD"/>
    <w:rsid w:val="005619D6"/>
    <w:rsid w:val="005628E5"/>
    <w:rsid w:val="00564007"/>
    <w:rsid w:val="00565110"/>
    <w:rsid w:val="00570139"/>
    <w:rsid w:val="00570764"/>
    <w:rsid w:val="005712B4"/>
    <w:rsid w:val="00571351"/>
    <w:rsid w:val="0057264F"/>
    <w:rsid w:val="005734D6"/>
    <w:rsid w:val="0057418B"/>
    <w:rsid w:val="00575061"/>
    <w:rsid w:val="005750DE"/>
    <w:rsid w:val="00575216"/>
    <w:rsid w:val="00575389"/>
    <w:rsid w:val="005807EF"/>
    <w:rsid w:val="00581BF3"/>
    <w:rsid w:val="005841F5"/>
    <w:rsid w:val="00587154"/>
    <w:rsid w:val="00587CA9"/>
    <w:rsid w:val="00587E50"/>
    <w:rsid w:val="005924D0"/>
    <w:rsid w:val="00592FA7"/>
    <w:rsid w:val="005930F1"/>
    <w:rsid w:val="00593EF7"/>
    <w:rsid w:val="00594BA1"/>
    <w:rsid w:val="00596E69"/>
    <w:rsid w:val="005A211D"/>
    <w:rsid w:val="005A23CC"/>
    <w:rsid w:val="005A3FD2"/>
    <w:rsid w:val="005A6A35"/>
    <w:rsid w:val="005A6FF3"/>
    <w:rsid w:val="005A7DB5"/>
    <w:rsid w:val="005B0EDF"/>
    <w:rsid w:val="005B1B0F"/>
    <w:rsid w:val="005B1D66"/>
    <w:rsid w:val="005B2A05"/>
    <w:rsid w:val="005B4E13"/>
    <w:rsid w:val="005B52C2"/>
    <w:rsid w:val="005B7C1C"/>
    <w:rsid w:val="005C0D49"/>
    <w:rsid w:val="005C13BC"/>
    <w:rsid w:val="005C19FF"/>
    <w:rsid w:val="005C2CAF"/>
    <w:rsid w:val="005C4447"/>
    <w:rsid w:val="005C6031"/>
    <w:rsid w:val="005C6B5D"/>
    <w:rsid w:val="005C7B00"/>
    <w:rsid w:val="005D086E"/>
    <w:rsid w:val="005D0B47"/>
    <w:rsid w:val="005D152E"/>
    <w:rsid w:val="005D65E0"/>
    <w:rsid w:val="005D755A"/>
    <w:rsid w:val="005E058A"/>
    <w:rsid w:val="005E06BA"/>
    <w:rsid w:val="005E242B"/>
    <w:rsid w:val="005E5F2E"/>
    <w:rsid w:val="005F110F"/>
    <w:rsid w:val="005F3C92"/>
    <w:rsid w:val="005F425E"/>
    <w:rsid w:val="005F6A6E"/>
    <w:rsid w:val="00600347"/>
    <w:rsid w:val="006006A8"/>
    <w:rsid w:val="00600E3E"/>
    <w:rsid w:val="00601AF9"/>
    <w:rsid w:val="006054FC"/>
    <w:rsid w:val="00610103"/>
    <w:rsid w:val="00610FAF"/>
    <w:rsid w:val="00611650"/>
    <w:rsid w:val="00611832"/>
    <w:rsid w:val="00611EE9"/>
    <w:rsid w:val="0061257F"/>
    <w:rsid w:val="006129DB"/>
    <w:rsid w:val="00613243"/>
    <w:rsid w:val="0061496E"/>
    <w:rsid w:val="00616057"/>
    <w:rsid w:val="00617422"/>
    <w:rsid w:val="0062031C"/>
    <w:rsid w:val="00620A57"/>
    <w:rsid w:val="00620B64"/>
    <w:rsid w:val="00620E1A"/>
    <w:rsid w:val="0062139B"/>
    <w:rsid w:val="0062485E"/>
    <w:rsid w:val="00625132"/>
    <w:rsid w:val="00625B03"/>
    <w:rsid w:val="006333AA"/>
    <w:rsid w:val="0063394D"/>
    <w:rsid w:val="00634D0A"/>
    <w:rsid w:val="0063522E"/>
    <w:rsid w:val="00635F31"/>
    <w:rsid w:val="00636822"/>
    <w:rsid w:val="00640464"/>
    <w:rsid w:val="00641599"/>
    <w:rsid w:val="00642037"/>
    <w:rsid w:val="006424C5"/>
    <w:rsid w:val="006433E2"/>
    <w:rsid w:val="00643933"/>
    <w:rsid w:val="00644A39"/>
    <w:rsid w:val="006468F7"/>
    <w:rsid w:val="006576F9"/>
    <w:rsid w:val="00657B83"/>
    <w:rsid w:val="00657EAD"/>
    <w:rsid w:val="00660950"/>
    <w:rsid w:val="00662AAD"/>
    <w:rsid w:val="00663535"/>
    <w:rsid w:val="006653ED"/>
    <w:rsid w:val="006657D7"/>
    <w:rsid w:val="00666341"/>
    <w:rsid w:val="00666EE2"/>
    <w:rsid w:val="00670135"/>
    <w:rsid w:val="00671536"/>
    <w:rsid w:val="00671975"/>
    <w:rsid w:val="00675E0B"/>
    <w:rsid w:val="00677062"/>
    <w:rsid w:val="00680769"/>
    <w:rsid w:val="006813E8"/>
    <w:rsid w:val="006817DC"/>
    <w:rsid w:val="00681930"/>
    <w:rsid w:val="0068323F"/>
    <w:rsid w:val="00683DFF"/>
    <w:rsid w:val="00685EBD"/>
    <w:rsid w:val="006874ED"/>
    <w:rsid w:val="00687CAD"/>
    <w:rsid w:val="00690404"/>
    <w:rsid w:val="006958E4"/>
    <w:rsid w:val="006959B3"/>
    <w:rsid w:val="00696E4E"/>
    <w:rsid w:val="006978EE"/>
    <w:rsid w:val="006A004E"/>
    <w:rsid w:val="006A1AD7"/>
    <w:rsid w:val="006A5CF7"/>
    <w:rsid w:val="006A5ED5"/>
    <w:rsid w:val="006A6B2E"/>
    <w:rsid w:val="006A7F52"/>
    <w:rsid w:val="006B2673"/>
    <w:rsid w:val="006B389C"/>
    <w:rsid w:val="006B3EFF"/>
    <w:rsid w:val="006B4AEE"/>
    <w:rsid w:val="006B53B2"/>
    <w:rsid w:val="006B5518"/>
    <w:rsid w:val="006C175C"/>
    <w:rsid w:val="006C2523"/>
    <w:rsid w:val="006C4171"/>
    <w:rsid w:val="006C44BD"/>
    <w:rsid w:val="006C46E6"/>
    <w:rsid w:val="006C5C3E"/>
    <w:rsid w:val="006C78C7"/>
    <w:rsid w:val="006C7B7E"/>
    <w:rsid w:val="006D26E5"/>
    <w:rsid w:val="006D2C55"/>
    <w:rsid w:val="006D3A5A"/>
    <w:rsid w:val="006D6261"/>
    <w:rsid w:val="006D7B2E"/>
    <w:rsid w:val="006E074F"/>
    <w:rsid w:val="006E2438"/>
    <w:rsid w:val="006E3CA6"/>
    <w:rsid w:val="006E754D"/>
    <w:rsid w:val="006F03C9"/>
    <w:rsid w:val="006F0C09"/>
    <w:rsid w:val="006F2296"/>
    <w:rsid w:val="006F298E"/>
    <w:rsid w:val="006F3B52"/>
    <w:rsid w:val="006F4487"/>
    <w:rsid w:val="006F4C85"/>
    <w:rsid w:val="006F6F35"/>
    <w:rsid w:val="006F7718"/>
    <w:rsid w:val="007006F5"/>
    <w:rsid w:val="00700FB7"/>
    <w:rsid w:val="007035A7"/>
    <w:rsid w:val="00704124"/>
    <w:rsid w:val="007044D9"/>
    <w:rsid w:val="0070579D"/>
    <w:rsid w:val="00705AF2"/>
    <w:rsid w:val="00712255"/>
    <w:rsid w:val="007141C8"/>
    <w:rsid w:val="00714FE8"/>
    <w:rsid w:val="007173C3"/>
    <w:rsid w:val="0072172B"/>
    <w:rsid w:val="0072291C"/>
    <w:rsid w:val="007235E6"/>
    <w:rsid w:val="007240F8"/>
    <w:rsid w:val="007243CE"/>
    <w:rsid w:val="007254FA"/>
    <w:rsid w:val="00725A51"/>
    <w:rsid w:val="0072786F"/>
    <w:rsid w:val="00727FBF"/>
    <w:rsid w:val="00732AD4"/>
    <w:rsid w:val="00735A3C"/>
    <w:rsid w:val="00735BFA"/>
    <w:rsid w:val="00735C9F"/>
    <w:rsid w:val="0073615D"/>
    <w:rsid w:val="00743166"/>
    <w:rsid w:val="0074360A"/>
    <w:rsid w:val="00745093"/>
    <w:rsid w:val="0074533E"/>
    <w:rsid w:val="00745BE7"/>
    <w:rsid w:val="00747083"/>
    <w:rsid w:val="007514CC"/>
    <w:rsid w:val="00752948"/>
    <w:rsid w:val="00752F67"/>
    <w:rsid w:val="00754BD3"/>
    <w:rsid w:val="00755E0E"/>
    <w:rsid w:val="00756AF7"/>
    <w:rsid w:val="00756D49"/>
    <w:rsid w:val="00757A9C"/>
    <w:rsid w:val="00762CB1"/>
    <w:rsid w:val="00763099"/>
    <w:rsid w:val="00764575"/>
    <w:rsid w:val="0076551A"/>
    <w:rsid w:val="007678E7"/>
    <w:rsid w:val="00770242"/>
    <w:rsid w:val="00771359"/>
    <w:rsid w:val="00771424"/>
    <w:rsid w:val="0077293D"/>
    <w:rsid w:val="0077768B"/>
    <w:rsid w:val="0077780F"/>
    <w:rsid w:val="00780E7B"/>
    <w:rsid w:val="0078310D"/>
    <w:rsid w:val="007849F4"/>
    <w:rsid w:val="00785EAB"/>
    <w:rsid w:val="00786099"/>
    <w:rsid w:val="00786614"/>
    <w:rsid w:val="00786691"/>
    <w:rsid w:val="00786FF7"/>
    <w:rsid w:val="00790B46"/>
    <w:rsid w:val="00791F77"/>
    <w:rsid w:val="0079485A"/>
    <w:rsid w:val="007969CB"/>
    <w:rsid w:val="007A5A4A"/>
    <w:rsid w:val="007A7EE7"/>
    <w:rsid w:val="007B24CF"/>
    <w:rsid w:val="007B3438"/>
    <w:rsid w:val="007C154E"/>
    <w:rsid w:val="007C35D1"/>
    <w:rsid w:val="007C38FB"/>
    <w:rsid w:val="007C5BCE"/>
    <w:rsid w:val="007D154D"/>
    <w:rsid w:val="007D3807"/>
    <w:rsid w:val="007D5E45"/>
    <w:rsid w:val="007D6757"/>
    <w:rsid w:val="007E0CDE"/>
    <w:rsid w:val="007E152E"/>
    <w:rsid w:val="007E4CD6"/>
    <w:rsid w:val="007E5238"/>
    <w:rsid w:val="007E6174"/>
    <w:rsid w:val="007E754C"/>
    <w:rsid w:val="007F0053"/>
    <w:rsid w:val="007F6185"/>
    <w:rsid w:val="007F6A9F"/>
    <w:rsid w:val="007F78A3"/>
    <w:rsid w:val="0080135C"/>
    <w:rsid w:val="00803748"/>
    <w:rsid w:val="00804A5F"/>
    <w:rsid w:val="00805CB7"/>
    <w:rsid w:val="00805D0B"/>
    <w:rsid w:val="0080718E"/>
    <w:rsid w:val="008071B5"/>
    <w:rsid w:val="00807551"/>
    <w:rsid w:val="00807D03"/>
    <w:rsid w:val="008113E7"/>
    <w:rsid w:val="00811512"/>
    <w:rsid w:val="00812D04"/>
    <w:rsid w:val="00814285"/>
    <w:rsid w:val="008156AF"/>
    <w:rsid w:val="0081600A"/>
    <w:rsid w:val="00817560"/>
    <w:rsid w:val="008177A9"/>
    <w:rsid w:val="008202BA"/>
    <w:rsid w:val="00821154"/>
    <w:rsid w:val="00822D21"/>
    <w:rsid w:val="008244BA"/>
    <w:rsid w:val="0082515C"/>
    <w:rsid w:val="00826253"/>
    <w:rsid w:val="0083010D"/>
    <w:rsid w:val="008318EA"/>
    <w:rsid w:val="0083280A"/>
    <w:rsid w:val="00834301"/>
    <w:rsid w:val="008347A2"/>
    <w:rsid w:val="00835891"/>
    <w:rsid w:val="00835EF0"/>
    <w:rsid w:val="00836733"/>
    <w:rsid w:val="00836792"/>
    <w:rsid w:val="008373A1"/>
    <w:rsid w:val="00837A9C"/>
    <w:rsid w:val="00840A8B"/>
    <w:rsid w:val="00840B7C"/>
    <w:rsid w:val="0084117C"/>
    <w:rsid w:val="00842159"/>
    <w:rsid w:val="008424DA"/>
    <w:rsid w:val="00842893"/>
    <w:rsid w:val="00842B7F"/>
    <w:rsid w:val="0084315B"/>
    <w:rsid w:val="00844648"/>
    <w:rsid w:val="00845D3C"/>
    <w:rsid w:val="008478B4"/>
    <w:rsid w:val="00850455"/>
    <w:rsid w:val="0085229E"/>
    <w:rsid w:val="00852F93"/>
    <w:rsid w:val="00854E44"/>
    <w:rsid w:val="00861181"/>
    <w:rsid w:val="0086228F"/>
    <w:rsid w:val="00862F62"/>
    <w:rsid w:val="00863DCB"/>
    <w:rsid w:val="00866FF8"/>
    <w:rsid w:val="00867B34"/>
    <w:rsid w:val="008705BB"/>
    <w:rsid w:val="0087124D"/>
    <w:rsid w:val="00871418"/>
    <w:rsid w:val="008715D4"/>
    <w:rsid w:val="00873885"/>
    <w:rsid w:val="00873E2D"/>
    <w:rsid w:val="008746C7"/>
    <w:rsid w:val="008753A6"/>
    <w:rsid w:val="00875B0D"/>
    <w:rsid w:val="00875EFD"/>
    <w:rsid w:val="008767AE"/>
    <w:rsid w:val="00880549"/>
    <w:rsid w:val="008819B8"/>
    <w:rsid w:val="00883810"/>
    <w:rsid w:val="0088452D"/>
    <w:rsid w:val="00885CE9"/>
    <w:rsid w:val="00887E39"/>
    <w:rsid w:val="00891932"/>
    <w:rsid w:val="00892DB3"/>
    <w:rsid w:val="0089494F"/>
    <w:rsid w:val="00895436"/>
    <w:rsid w:val="008964B9"/>
    <w:rsid w:val="008969DB"/>
    <w:rsid w:val="008973BF"/>
    <w:rsid w:val="00897F00"/>
    <w:rsid w:val="008A062A"/>
    <w:rsid w:val="008A4A0F"/>
    <w:rsid w:val="008A7C24"/>
    <w:rsid w:val="008B1CC0"/>
    <w:rsid w:val="008B342E"/>
    <w:rsid w:val="008B6B50"/>
    <w:rsid w:val="008B7B33"/>
    <w:rsid w:val="008C018B"/>
    <w:rsid w:val="008C072B"/>
    <w:rsid w:val="008C14B2"/>
    <w:rsid w:val="008C203F"/>
    <w:rsid w:val="008C33E9"/>
    <w:rsid w:val="008C34EA"/>
    <w:rsid w:val="008C66D4"/>
    <w:rsid w:val="008D0032"/>
    <w:rsid w:val="008D09C1"/>
    <w:rsid w:val="008D1B07"/>
    <w:rsid w:val="008D2D87"/>
    <w:rsid w:val="008D552C"/>
    <w:rsid w:val="008D5BBA"/>
    <w:rsid w:val="008D5ED0"/>
    <w:rsid w:val="008D6EBA"/>
    <w:rsid w:val="008E08A2"/>
    <w:rsid w:val="008E3869"/>
    <w:rsid w:val="008E3D69"/>
    <w:rsid w:val="008E461D"/>
    <w:rsid w:val="008E4B86"/>
    <w:rsid w:val="008E5AAE"/>
    <w:rsid w:val="008F0EE9"/>
    <w:rsid w:val="008F105D"/>
    <w:rsid w:val="008F13F6"/>
    <w:rsid w:val="008F171E"/>
    <w:rsid w:val="008F28D4"/>
    <w:rsid w:val="008F2ECE"/>
    <w:rsid w:val="008F3232"/>
    <w:rsid w:val="008F454F"/>
    <w:rsid w:val="008F45AE"/>
    <w:rsid w:val="008F46C2"/>
    <w:rsid w:val="008F52FF"/>
    <w:rsid w:val="008F5FF2"/>
    <w:rsid w:val="008F7234"/>
    <w:rsid w:val="00900F9D"/>
    <w:rsid w:val="0090285C"/>
    <w:rsid w:val="00903525"/>
    <w:rsid w:val="00903932"/>
    <w:rsid w:val="00903E03"/>
    <w:rsid w:val="00906839"/>
    <w:rsid w:val="0090742B"/>
    <w:rsid w:val="00910E7D"/>
    <w:rsid w:val="00911301"/>
    <w:rsid w:val="00911603"/>
    <w:rsid w:val="009118E0"/>
    <w:rsid w:val="00911B62"/>
    <w:rsid w:val="00915569"/>
    <w:rsid w:val="00915B0D"/>
    <w:rsid w:val="00916911"/>
    <w:rsid w:val="009175CE"/>
    <w:rsid w:val="00923704"/>
    <w:rsid w:val="00925F11"/>
    <w:rsid w:val="00926EF5"/>
    <w:rsid w:val="009305D3"/>
    <w:rsid w:val="00930DD1"/>
    <w:rsid w:val="00931B5E"/>
    <w:rsid w:val="00933A27"/>
    <w:rsid w:val="00933B6D"/>
    <w:rsid w:val="00933B85"/>
    <w:rsid w:val="009362D2"/>
    <w:rsid w:val="00940D4E"/>
    <w:rsid w:val="00941EB2"/>
    <w:rsid w:val="00946C6A"/>
    <w:rsid w:val="00950F8B"/>
    <w:rsid w:val="009527C9"/>
    <w:rsid w:val="0095454D"/>
    <w:rsid w:val="00954E38"/>
    <w:rsid w:val="009558C9"/>
    <w:rsid w:val="00957786"/>
    <w:rsid w:val="00960B5D"/>
    <w:rsid w:val="009643FD"/>
    <w:rsid w:val="009644FB"/>
    <w:rsid w:val="00964A5A"/>
    <w:rsid w:val="00964A70"/>
    <w:rsid w:val="00964C5C"/>
    <w:rsid w:val="00966D05"/>
    <w:rsid w:val="0096786B"/>
    <w:rsid w:val="00970CA4"/>
    <w:rsid w:val="00971883"/>
    <w:rsid w:val="00976623"/>
    <w:rsid w:val="00984357"/>
    <w:rsid w:val="00984A30"/>
    <w:rsid w:val="00987BFB"/>
    <w:rsid w:val="009912EB"/>
    <w:rsid w:val="009947D0"/>
    <w:rsid w:val="00996E51"/>
    <w:rsid w:val="009972D8"/>
    <w:rsid w:val="00997B1E"/>
    <w:rsid w:val="00997CF9"/>
    <w:rsid w:val="009A0CAD"/>
    <w:rsid w:val="009A55FF"/>
    <w:rsid w:val="009A5675"/>
    <w:rsid w:val="009A7969"/>
    <w:rsid w:val="009A7ACD"/>
    <w:rsid w:val="009B0336"/>
    <w:rsid w:val="009B098B"/>
    <w:rsid w:val="009B1D9E"/>
    <w:rsid w:val="009B3720"/>
    <w:rsid w:val="009C2258"/>
    <w:rsid w:val="009C449A"/>
    <w:rsid w:val="009C45AC"/>
    <w:rsid w:val="009D22EF"/>
    <w:rsid w:val="009D3862"/>
    <w:rsid w:val="009D4005"/>
    <w:rsid w:val="009E32F5"/>
    <w:rsid w:val="009E4054"/>
    <w:rsid w:val="009E4ABB"/>
    <w:rsid w:val="009E6F3F"/>
    <w:rsid w:val="009E7174"/>
    <w:rsid w:val="009F0308"/>
    <w:rsid w:val="009F3AD3"/>
    <w:rsid w:val="009F53B1"/>
    <w:rsid w:val="009F693A"/>
    <w:rsid w:val="009F74D2"/>
    <w:rsid w:val="009F7971"/>
    <w:rsid w:val="00A01EB5"/>
    <w:rsid w:val="00A02B64"/>
    <w:rsid w:val="00A03068"/>
    <w:rsid w:val="00A03E96"/>
    <w:rsid w:val="00A04B55"/>
    <w:rsid w:val="00A04B7B"/>
    <w:rsid w:val="00A05F03"/>
    <w:rsid w:val="00A06A0F"/>
    <w:rsid w:val="00A06DC1"/>
    <w:rsid w:val="00A078F8"/>
    <w:rsid w:val="00A11BDD"/>
    <w:rsid w:val="00A12D2D"/>
    <w:rsid w:val="00A136AA"/>
    <w:rsid w:val="00A141F8"/>
    <w:rsid w:val="00A15AD9"/>
    <w:rsid w:val="00A16944"/>
    <w:rsid w:val="00A207F1"/>
    <w:rsid w:val="00A20948"/>
    <w:rsid w:val="00A2103D"/>
    <w:rsid w:val="00A23A09"/>
    <w:rsid w:val="00A27482"/>
    <w:rsid w:val="00A274BE"/>
    <w:rsid w:val="00A30A9A"/>
    <w:rsid w:val="00A322F1"/>
    <w:rsid w:val="00A3358A"/>
    <w:rsid w:val="00A34D5C"/>
    <w:rsid w:val="00A40A72"/>
    <w:rsid w:val="00A4104A"/>
    <w:rsid w:val="00A45F71"/>
    <w:rsid w:val="00A470F9"/>
    <w:rsid w:val="00A4781A"/>
    <w:rsid w:val="00A50E11"/>
    <w:rsid w:val="00A51B1C"/>
    <w:rsid w:val="00A5661E"/>
    <w:rsid w:val="00A6009D"/>
    <w:rsid w:val="00A61BA2"/>
    <w:rsid w:val="00A61EDB"/>
    <w:rsid w:val="00A61F1D"/>
    <w:rsid w:val="00A63633"/>
    <w:rsid w:val="00A63937"/>
    <w:rsid w:val="00A64265"/>
    <w:rsid w:val="00A64CAE"/>
    <w:rsid w:val="00A65EEA"/>
    <w:rsid w:val="00A6653B"/>
    <w:rsid w:val="00A70172"/>
    <w:rsid w:val="00A707F6"/>
    <w:rsid w:val="00A70E87"/>
    <w:rsid w:val="00A71508"/>
    <w:rsid w:val="00A72BE6"/>
    <w:rsid w:val="00A72C37"/>
    <w:rsid w:val="00A732B4"/>
    <w:rsid w:val="00A755EC"/>
    <w:rsid w:val="00A778C3"/>
    <w:rsid w:val="00A801FF"/>
    <w:rsid w:val="00A8065D"/>
    <w:rsid w:val="00A81133"/>
    <w:rsid w:val="00A81338"/>
    <w:rsid w:val="00A81BE2"/>
    <w:rsid w:val="00A83D39"/>
    <w:rsid w:val="00A855D1"/>
    <w:rsid w:val="00A85A37"/>
    <w:rsid w:val="00A85D4D"/>
    <w:rsid w:val="00A860DD"/>
    <w:rsid w:val="00A8755D"/>
    <w:rsid w:val="00A92217"/>
    <w:rsid w:val="00A9358C"/>
    <w:rsid w:val="00A93FB2"/>
    <w:rsid w:val="00A94F9C"/>
    <w:rsid w:val="00AA354B"/>
    <w:rsid w:val="00AA467C"/>
    <w:rsid w:val="00AA62C8"/>
    <w:rsid w:val="00AA6318"/>
    <w:rsid w:val="00AA727D"/>
    <w:rsid w:val="00AB0FFA"/>
    <w:rsid w:val="00AB13DB"/>
    <w:rsid w:val="00AB1651"/>
    <w:rsid w:val="00AB70EB"/>
    <w:rsid w:val="00AB7745"/>
    <w:rsid w:val="00AC0B55"/>
    <w:rsid w:val="00AC3CD9"/>
    <w:rsid w:val="00AC583E"/>
    <w:rsid w:val="00AC5FF9"/>
    <w:rsid w:val="00AC6A81"/>
    <w:rsid w:val="00AC7266"/>
    <w:rsid w:val="00AC77CB"/>
    <w:rsid w:val="00AD1464"/>
    <w:rsid w:val="00AD2289"/>
    <w:rsid w:val="00AD2F75"/>
    <w:rsid w:val="00AD36FC"/>
    <w:rsid w:val="00AD3FEF"/>
    <w:rsid w:val="00AD4AAA"/>
    <w:rsid w:val="00AD5906"/>
    <w:rsid w:val="00AD74A4"/>
    <w:rsid w:val="00AE12EB"/>
    <w:rsid w:val="00AE1E7B"/>
    <w:rsid w:val="00AE22FF"/>
    <w:rsid w:val="00AE3082"/>
    <w:rsid w:val="00AE46AA"/>
    <w:rsid w:val="00AE6D38"/>
    <w:rsid w:val="00AE7C23"/>
    <w:rsid w:val="00AE7E0D"/>
    <w:rsid w:val="00AF0705"/>
    <w:rsid w:val="00AF1125"/>
    <w:rsid w:val="00AF2DCE"/>
    <w:rsid w:val="00AF2EBF"/>
    <w:rsid w:val="00AF5DD1"/>
    <w:rsid w:val="00AF6EA8"/>
    <w:rsid w:val="00B00527"/>
    <w:rsid w:val="00B0381F"/>
    <w:rsid w:val="00B058F1"/>
    <w:rsid w:val="00B079F4"/>
    <w:rsid w:val="00B10954"/>
    <w:rsid w:val="00B10F3C"/>
    <w:rsid w:val="00B11A11"/>
    <w:rsid w:val="00B13D99"/>
    <w:rsid w:val="00B165F6"/>
    <w:rsid w:val="00B16C6E"/>
    <w:rsid w:val="00B17B8A"/>
    <w:rsid w:val="00B17E03"/>
    <w:rsid w:val="00B20606"/>
    <w:rsid w:val="00B2212D"/>
    <w:rsid w:val="00B23E15"/>
    <w:rsid w:val="00B249FC"/>
    <w:rsid w:val="00B263A8"/>
    <w:rsid w:val="00B2658D"/>
    <w:rsid w:val="00B268CE"/>
    <w:rsid w:val="00B312A7"/>
    <w:rsid w:val="00B32331"/>
    <w:rsid w:val="00B3239E"/>
    <w:rsid w:val="00B32AB7"/>
    <w:rsid w:val="00B35060"/>
    <w:rsid w:val="00B36D90"/>
    <w:rsid w:val="00B37390"/>
    <w:rsid w:val="00B37C7B"/>
    <w:rsid w:val="00B41FD8"/>
    <w:rsid w:val="00B42067"/>
    <w:rsid w:val="00B4278A"/>
    <w:rsid w:val="00B43218"/>
    <w:rsid w:val="00B45AAC"/>
    <w:rsid w:val="00B50734"/>
    <w:rsid w:val="00B510F5"/>
    <w:rsid w:val="00B511C7"/>
    <w:rsid w:val="00B51D5D"/>
    <w:rsid w:val="00B54B44"/>
    <w:rsid w:val="00B54E47"/>
    <w:rsid w:val="00B55465"/>
    <w:rsid w:val="00B55D7A"/>
    <w:rsid w:val="00B578C7"/>
    <w:rsid w:val="00B609E9"/>
    <w:rsid w:val="00B60DDF"/>
    <w:rsid w:val="00B61863"/>
    <w:rsid w:val="00B62CEC"/>
    <w:rsid w:val="00B63D55"/>
    <w:rsid w:val="00B65598"/>
    <w:rsid w:val="00B72B30"/>
    <w:rsid w:val="00B758BE"/>
    <w:rsid w:val="00B75A28"/>
    <w:rsid w:val="00B7648B"/>
    <w:rsid w:val="00B77390"/>
    <w:rsid w:val="00B81E39"/>
    <w:rsid w:val="00B83B9F"/>
    <w:rsid w:val="00B84B85"/>
    <w:rsid w:val="00B84BA2"/>
    <w:rsid w:val="00B84D1D"/>
    <w:rsid w:val="00B906B0"/>
    <w:rsid w:val="00B908DC"/>
    <w:rsid w:val="00B929E6"/>
    <w:rsid w:val="00B9308E"/>
    <w:rsid w:val="00B95774"/>
    <w:rsid w:val="00B95F90"/>
    <w:rsid w:val="00B96E7A"/>
    <w:rsid w:val="00B97956"/>
    <w:rsid w:val="00BA1AEB"/>
    <w:rsid w:val="00BA27EF"/>
    <w:rsid w:val="00BA3B15"/>
    <w:rsid w:val="00BA3CE8"/>
    <w:rsid w:val="00BA4101"/>
    <w:rsid w:val="00BA62F1"/>
    <w:rsid w:val="00BA62F9"/>
    <w:rsid w:val="00BA64DC"/>
    <w:rsid w:val="00BA66ED"/>
    <w:rsid w:val="00BA765F"/>
    <w:rsid w:val="00BB13C7"/>
    <w:rsid w:val="00BB2BA6"/>
    <w:rsid w:val="00BB4016"/>
    <w:rsid w:val="00BB419F"/>
    <w:rsid w:val="00BB4F64"/>
    <w:rsid w:val="00BB7F42"/>
    <w:rsid w:val="00BC0E1A"/>
    <w:rsid w:val="00BC2695"/>
    <w:rsid w:val="00BC3DCA"/>
    <w:rsid w:val="00BC3E4B"/>
    <w:rsid w:val="00BC4728"/>
    <w:rsid w:val="00BC4B42"/>
    <w:rsid w:val="00BC6494"/>
    <w:rsid w:val="00BD1F96"/>
    <w:rsid w:val="00BD55A9"/>
    <w:rsid w:val="00BD5B8B"/>
    <w:rsid w:val="00BD5C23"/>
    <w:rsid w:val="00BD7D7E"/>
    <w:rsid w:val="00BD7D94"/>
    <w:rsid w:val="00BE00AF"/>
    <w:rsid w:val="00BE0772"/>
    <w:rsid w:val="00BE078E"/>
    <w:rsid w:val="00BE17BA"/>
    <w:rsid w:val="00BE1C66"/>
    <w:rsid w:val="00BE7FE9"/>
    <w:rsid w:val="00BF06BD"/>
    <w:rsid w:val="00BF0A76"/>
    <w:rsid w:val="00BF0A95"/>
    <w:rsid w:val="00BF1526"/>
    <w:rsid w:val="00BF1727"/>
    <w:rsid w:val="00BF530E"/>
    <w:rsid w:val="00BF595E"/>
    <w:rsid w:val="00BF799E"/>
    <w:rsid w:val="00C03D04"/>
    <w:rsid w:val="00C06A47"/>
    <w:rsid w:val="00C0797D"/>
    <w:rsid w:val="00C11DC1"/>
    <w:rsid w:val="00C13920"/>
    <w:rsid w:val="00C13A79"/>
    <w:rsid w:val="00C15B76"/>
    <w:rsid w:val="00C17BF9"/>
    <w:rsid w:val="00C24A59"/>
    <w:rsid w:val="00C24CE2"/>
    <w:rsid w:val="00C24CF8"/>
    <w:rsid w:val="00C251C9"/>
    <w:rsid w:val="00C32E70"/>
    <w:rsid w:val="00C3469C"/>
    <w:rsid w:val="00C35754"/>
    <w:rsid w:val="00C35EB1"/>
    <w:rsid w:val="00C3600D"/>
    <w:rsid w:val="00C366FF"/>
    <w:rsid w:val="00C3692A"/>
    <w:rsid w:val="00C37D11"/>
    <w:rsid w:val="00C40CC8"/>
    <w:rsid w:val="00C41124"/>
    <w:rsid w:val="00C411F4"/>
    <w:rsid w:val="00C43E1E"/>
    <w:rsid w:val="00C472C6"/>
    <w:rsid w:val="00C474F7"/>
    <w:rsid w:val="00C517AE"/>
    <w:rsid w:val="00C52529"/>
    <w:rsid w:val="00C52D03"/>
    <w:rsid w:val="00C54F9F"/>
    <w:rsid w:val="00C55364"/>
    <w:rsid w:val="00C55ACF"/>
    <w:rsid w:val="00C57B74"/>
    <w:rsid w:val="00C64E73"/>
    <w:rsid w:val="00C673FF"/>
    <w:rsid w:val="00C702EA"/>
    <w:rsid w:val="00C70F6A"/>
    <w:rsid w:val="00C716C9"/>
    <w:rsid w:val="00C71D46"/>
    <w:rsid w:val="00C7320F"/>
    <w:rsid w:val="00C7329B"/>
    <w:rsid w:val="00C76D89"/>
    <w:rsid w:val="00C775C5"/>
    <w:rsid w:val="00C81597"/>
    <w:rsid w:val="00C81870"/>
    <w:rsid w:val="00C81DC9"/>
    <w:rsid w:val="00C822C8"/>
    <w:rsid w:val="00C828D7"/>
    <w:rsid w:val="00C84B6B"/>
    <w:rsid w:val="00C85EF9"/>
    <w:rsid w:val="00C873D1"/>
    <w:rsid w:val="00C93D23"/>
    <w:rsid w:val="00C951C7"/>
    <w:rsid w:val="00C95AD8"/>
    <w:rsid w:val="00C96F26"/>
    <w:rsid w:val="00CA0444"/>
    <w:rsid w:val="00CA1763"/>
    <w:rsid w:val="00CA3525"/>
    <w:rsid w:val="00CA3704"/>
    <w:rsid w:val="00CA4365"/>
    <w:rsid w:val="00CA5A43"/>
    <w:rsid w:val="00CA712A"/>
    <w:rsid w:val="00CA775F"/>
    <w:rsid w:val="00CA77AC"/>
    <w:rsid w:val="00CB0D8B"/>
    <w:rsid w:val="00CB1BE5"/>
    <w:rsid w:val="00CB398E"/>
    <w:rsid w:val="00CB6FBA"/>
    <w:rsid w:val="00CC03EE"/>
    <w:rsid w:val="00CC0CD3"/>
    <w:rsid w:val="00CC2F6E"/>
    <w:rsid w:val="00CC3454"/>
    <w:rsid w:val="00CC400A"/>
    <w:rsid w:val="00CC44E3"/>
    <w:rsid w:val="00CC56A9"/>
    <w:rsid w:val="00CC68BD"/>
    <w:rsid w:val="00CD06ED"/>
    <w:rsid w:val="00CD0803"/>
    <w:rsid w:val="00CD1B64"/>
    <w:rsid w:val="00CD627F"/>
    <w:rsid w:val="00CD62E0"/>
    <w:rsid w:val="00CD6F64"/>
    <w:rsid w:val="00CD74EE"/>
    <w:rsid w:val="00CD7991"/>
    <w:rsid w:val="00CE0C31"/>
    <w:rsid w:val="00CE0ED9"/>
    <w:rsid w:val="00CE0F15"/>
    <w:rsid w:val="00CE20D9"/>
    <w:rsid w:val="00CE284B"/>
    <w:rsid w:val="00CE48DF"/>
    <w:rsid w:val="00CE490C"/>
    <w:rsid w:val="00CE55D7"/>
    <w:rsid w:val="00CE7BDE"/>
    <w:rsid w:val="00CF4B15"/>
    <w:rsid w:val="00CF4DA4"/>
    <w:rsid w:val="00CF6486"/>
    <w:rsid w:val="00CF66AD"/>
    <w:rsid w:val="00D01EED"/>
    <w:rsid w:val="00D02F8C"/>
    <w:rsid w:val="00D04AD3"/>
    <w:rsid w:val="00D05CD9"/>
    <w:rsid w:val="00D06830"/>
    <w:rsid w:val="00D070D1"/>
    <w:rsid w:val="00D10A32"/>
    <w:rsid w:val="00D111CD"/>
    <w:rsid w:val="00D134C6"/>
    <w:rsid w:val="00D13C7E"/>
    <w:rsid w:val="00D151C5"/>
    <w:rsid w:val="00D16550"/>
    <w:rsid w:val="00D20ADB"/>
    <w:rsid w:val="00D212FB"/>
    <w:rsid w:val="00D22875"/>
    <w:rsid w:val="00D25A46"/>
    <w:rsid w:val="00D25FF1"/>
    <w:rsid w:val="00D26325"/>
    <w:rsid w:val="00D419AC"/>
    <w:rsid w:val="00D435D5"/>
    <w:rsid w:val="00D44D3B"/>
    <w:rsid w:val="00D46D70"/>
    <w:rsid w:val="00D52550"/>
    <w:rsid w:val="00D54FB4"/>
    <w:rsid w:val="00D55EC3"/>
    <w:rsid w:val="00D56D2A"/>
    <w:rsid w:val="00D606E2"/>
    <w:rsid w:val="00D6420C"/>
    <w:rsid w:val="00D642A3"/>
    <w:rsid w:val="00D6657C"/>
    <w:rsid w:val="00D6746F"/>
    <w:rsid w:val="00D706F3"/>
    <w:rsid w:val="00D72130"/>
    <w:rsid w:val="00D72B41"/>
    <w:rsid w:val="00D7515B"/>
    <w:rsid w:val="00D76C47"/>
    <w:rsid w:val="00D8067C"/>
    <w:rsid w:val="00D82733"/>
    <w:rsid w:val="00D846BA"/>
    <w:rsid w:val="00D84826"/>
    <w:rsid w:val="00D8529D"/>
    <w:rsid w:val="00D86B98"/>
    <w:rsid w:val="00D87ABF"/>
    <w:rsid w:val="00D90674"/>
    <w:rsid w:val="00D943D6"/>
    <w:rsid w:val="00D94B9C"/>
    <w:rsid w:val="00D9775B"/>
    <w:rsid w:val="00DA05B8"/>
    <w:rsid w:val="00DA143A"/>
    <w:rsid w:val="00DA4AD5"/>
    <w:rsid w:val="00DA5F2F"/>
    <w:rsid w:val="00DB170A"/>
    <w:rsid w:val="00DB18C0"/>
    <w:rsid w:val="00DB1E7B"/>
    <w:rsid w:val="00DB408D"/>
    <w:rsid w:val="00DB4E14"/>
    <w:rsid w:val="00DB6F5E"/>
    <w:rsid w:val="00DC376E"/>
    <w:rsid w:val="00DC7FBD"/>
    <w:rsid w:val="00DD00CD"/>
    <w:rsid w:val="00DD0538"/>
    <w:rsid w:val="00DD15CA"/>
    <w:rsid w:val="00DD1EFB"/>
    <w:rsid w:val="00DD2482"/>
    <w:rsid w:val="00DD37EB"/>
    <w:rsid w:val="00DD4092"/>
    <w:rsid w:val="00DD6C0E"/>
    <w:rsid w:val="00DD79BE"/>
    <w:rsid w:val="00DE04D0"/>
    <w:rsid w:val="00DE1844"/>
    <w:rsid w:val="00DE4664"/>
    <w:rsid w:val="00DE47E8"/>
    <w:rsid w:val="00DE4D8A"/>
    <w:rsid w:val="00DE5801"/>
    <w:rsid w:val="00DE63CF"/>
    <w:rsid w:val="00DF261A"/>
    <w:rsid w:val="00DF26AF"/>
    <w:rsid w:val="00DF39E1"/>
    <w:rsid w:val="00DF3EF9"/>
    <w:rsid w:val="00DF41E9"/>
    <w:rsid w:val="00DF43CC"/>
    <w:rsid w:val="00DF48B9"/>
    <w:rsid w:val="00DF66EF"/>
    <w:rsid w:val="00DF6A5B"/>
    <w:rsid w:val="00E01F71"/>
    <w:rsid w:val="00E02144"/>
    <w:rsid w:val="00E068A8"/>
    <w:rsid w:val="00E06F20"/>
    <w:rsid w:val="00E0713B"/>
    <w:rsid w:val="00E07D32"/>
    <w:rsid w:val="00E10092"/>
    <w:rsid w:val="00E14CBA"/>
    <w:rsid w:val="00E15379"/>
    <w:rsid w:val="00E154DE"/>
    <w:rsid w:val="00E160A0"/>
    <w:rsid w:val="00E16DC1"/>
    <w:rsid w:val="00E20337"/>
    <w:rsid w:val="00E20631"/>
    <w:rsid w:val="00E21EAB"/>
    <w:rsid w:val="00E223A6"/>
    <w:rsid w:val="00E2309A"/>
    <w:rsid w:val="00E238DC"/>
    <w:rsid w:val="00E23DA0"/>
    <w:rsid w:val="00E2688D"/>
    <w:rsid w:val="00E26DFF"/>
    <w:rsid w:val="00E27C27"/>
    <w:rsid w:val="00E30DBA"/>
    <w:rsid w:val="00E32F36"/>
    <w:rsid w:val="00E34B9B"/>
    <w:rsid w:val="00E363CB"/>
    <w:rsid w:val="00E364A9"/>
    <w:rsid w:val="00E3778A"/>
    <w:rsid w:val="00E37ACC"/>
    <w:rsid w:val="00E40212"/>
    <w:rsid w:val="00E41DDC"/>
    <w:rsid w:val="00E425B9"/>
    <w:rsid w:val="00E441A6"/>
    <w:rsid w:val="00E47A85"/>
    <w:rsid w:val="00E50A4A"/>
    <w:rsid w:val="00E50F24"/>
    <w:rsid w:val="00E511DE"/>
    <w:rsid w:val="00E51E0D"/>
    <w:rsid w:val="00E52C2E"/>
    <w:rsid w:val="00E53205"/>
    <w:rsid w:val="00E533CE"/>
    <w:rsid w:val="00E53749"/>
    <w:rsid w:val="00E53ADE"/>
    <w:rsid w:val="00E54409"/>
    <w:rsid w:val="00E54AF8"/>
    <w:rsid w:val="00E54FDE"/>
    <w:rsid w:val="00E55C82"/>
    <w:rsid w:val="00E57FF7"/>
    <w:rsid w:val="00E61254"/>
    <w:rsid w:val="00E630A1"/>
    <w:rsid w:val="00E6352C"/>
    <w:rsid w:val="00E651BC"/>
    <w:rsid w:val="00E6559F"/>
    <w:rsid w:val="00E65941"/>
    <w:rsid w:val="00E65B9A"/>
    <w:rsid w:val="00E65EAB"/>
    <w:rsid w:val="00E66968"/>
    <w:rsid w:val="00E66C3D"/>
    <w:rsid w:val="00E67954"/>
    <w:rsid w:val="00E701FA"/>
    <w:rsid w:val="00E70917"/>
    <w:rsid w:val="00E72A5C"/>
    <w:rsid w:val="00E74549"/>
    <w:rsid w:val="00E7556E"/>
    <w:rsid w:val="00E833B3"/>
    <w:rsid w:val="00E843D4"/>
    <w:rsid w:val="00E85CCE"/>
    <w:rsid w:val="00E86518"/>
    <w:rsid w:val="00E90666"/>
    <w:rsid w:val="00E92702"/>
    <w:rsid w:val="00E9322A"/>
    <w:rsid w:val="00E9333A"/>
    <w:rsid w:val="00E93401"/>
    <w:rsid w:val="00E94D9E"/>
    <w:rsid w:val="00E94DA8"/>
    <w:rsid w:val="00E95792"/>
    <w:rsid w:val="00E95E68"/>
    <w:rsid w:val="00EA0450"/>
    <w:rsid w:val="00EA4001"/>
    <w:rsid w:val="00EA4E9B"/>
    <w:rsid w:val="00EB1F45"/>
    <w:rsid w:val="00EB2EF5"/>
    <w:rsid w:val="00EB5C37"/>
    <w:rsid w:val="00EB6661"/>
    <w:rsid w:val="00EC0DC9"/>
    <w:rsid w:val="00EC25BA"/>
    <w:rsid w:val="00EC27A6"/>
    <w:rsid w:val="00EC41F0"/>
    <w:rsid w:val="00EC49B7"/>
    <w:rsid w:val="00EC59A8"/>
    <w:rsid w:val="00ED4CD7"/>
    <w:rsid w:val="00ED4FA2"/>
    <w:rsid w:val="00ED50CF"/>
    <w:rsid w:val="00EE04CB"/>
    <w:rsid w:val="00EE0AD7"/>
    <w:rsid w:val="00EE3CDC"/>
    <w:rsid w:val="00EE4294"/>
    <w:rsid w:val="00EE521E"/>
    <w:rsid w:val="00EE62E8"/>
    <w:rsid w:val="00EE64CB"/>
    <w:rsid w:val="00EE6CFC"/>
    <w:rsid w:val="00EE7449"/>
    <w:rsid w:val="00EE74D7"/>
    <w:rsid w:val="00EE7C6A"/>
    <w:rsid w:val="00EF0F2F"/>
    <w:rsid w:val="00EF1264"/>
    <w:rsid w:val="00EF1A41"/>
    <w:rsid w:val="00EF2373"/>
    <w:rsid w:val="00EF34F9"/>
    <w:rsid w:val="00EF3A07"/>
    <w:rsid w:val="00EF3F09"/>
    <w:rsid w:val="00EF5456"/>
    <w:rsid w:val="00EF68FD"/>
    <w:rsid w:val="00EF6CA9"/>
    <w:rsid w:val="00F00BD3"/>
    <w:rsid w:val="00F01C25"/>
    <w:rsid w:val="00F02704"/>
    <w:rsid w:val="00F07226"/>
    <w:rsid w:val="00F112AB"/>
    <w:rsid w:val="00F122B7"/>
    <w:rsid w:val="00F14214"/>
    <w:rsid w:val="00F14D69"/>
    <w:rsid w:val="00F1547C"/>
    <w:rsid w:val="00F15D53"/>
    <w:rsid w:val="00F20781"/>
    <w:rsid w:val="00F21A74"/>
    <w:rsid w:val="00F241D4"/>
    <w:rsid w:val="00F24379"/>
    <w:rsid w:val="00F269B3"/>
    <w:rsid w:val="00F26A13"/>
    <w:rsid w:val="00F26DE5"/>
    <w:rsid w:val="00F301BB"/>
    <w:rsid w:val="00F3030B"/>
    <w:rsid w:val="00F36356"/>
    <w:rsid w:val="00F36735"/>
    <w:rsid w:val="00F3781F"/>
    <w:rsid w:val="00F37C96"/>
    <w:rsid w:val="00F40EDF"/>
    <w:rsid w:val="00F42892"/>
    <w:rsid w:val="00F42F8E"/>
    <w:rsid w:val="00F43B70"/>
    <w:rsid w:val="00F51E61"/>
    <w:rsid w:val="00F537CE"/>
    <w:rsid w:val="00F53C91"/>
    <w:rsid w:val="00F57AF7"/>
    <w:rsid w:val="00F610B8"/>
    <w:rsid w:val="00F610F2"/>
    <w:rsid w:val="00F63688"/>
    <w:rsid w:val="00F6397E"/>
    <w:rsid w:val="00F64029"/>
    <w:rsid w:val="00F64495"/>
    <w:rsid w:val="00F645CC"/>
    <w:rsid w:val="00F665CD"/>
    <w:rsid w:val="00F67888"/>
    <w:rsid w:val="00F706F1"/>
    <w:rsid w:val="00F70CA6"/>
    <w:rsid w:val="00F74178"/>
    <w:rsid w:val="00F77792"/>
    <w:rsid w:val="00F778C6"/>
    <w:rsid w:val="00F828A6"/>
    <w:rsid w:val="00F8335A"/>
    <w:rsid w:val="00F839A1"/>
    <w:rsid w:val="00F8639A"/>
    <w:rsid w:val="00F87C1F"/>
    <w:rsid w:val="00F92EBB"/>
    <w:rsid w:val="00F94BAC"/>
    <w:rsid w:val="00F954B2"/>
    <w:rsid w:val="00F954E6"/>
    <w:rsid w:val="00F9676A"/>
    <w:rsid w:val="00F967B0"/>
    <w:rsid w:val="00F970B1"/>
    <w:rsid w:val="00F97E26"/>
    <w:rsid w:val="00FA11C4"/>
    <w:rsid w:val="00FA255A"/>
    <w:rsid w:val="00FA2EF5"/>
    <w:rsid w:val="00FA4193"/>
    <w:rsid w:val="00FA5096"/>
    <w:rsid w:val="00FA5B77"/>
    <w:rsid w:val="00FA5E34"/>
    <w:rsid w:val="00FA678D"/>
    <w:rsid w:val="00FA7BCC"/>
    <w:rsid w:val="00FB02EE"/>
    <w:rsid w:val="00FB25B4"/>
    <w:rsid w:val="00FB4E8B"/>
    <w:rsid w:val="00FB6AE4"/>
    <w:rsid w:val="00FB6CF3"/>
    <w:rsid w:val="00FB6F95"/>
    <w:rsid w:val="00FC21C8"/>
    <w:rsid w:val="00FC41E7"/>
    <w:rsid w:val="00FC5395"/>
    <w:rsid w:val="00FC6480"/>
    <w:rsid w:val="00FC6C31"/>
    <w:rsid w:val="00FD0490"/>
    <w:rsid w:val="00FD1436"/>
    <w:rsid w:val="00FD48EB"/>
    <w:rsid w:val="00FD5312"/>
    <w:rsid w:val="00FD7479"/>
    <w:rsid w:val="00FE2264"/>
    <w:rsid w:val="00FE3591"/>
    <w:rsid w:val="00FE3F8A"/>
    <w:rsid w:val="00FE4DB8"/>
    <w:rsid w:val="00FE5CF3"/>
    <w:rsid w:val="00FE63AF"/>
    <w:rsid w:val="00FE65BF"/>
    <w:rsid w:val="00FE6911"/>
    <w:rsid w:val="00FE6C45"/>
    <w:rsid w:val="00FE6FCE"/>
    <w:rsid w:val="00FF0652"/>
    <w:rsid w:val="00FF0AC5"/>
    <w:rsid w:val="00FF356A"/>
    <w:rsid w:val="00FF3B82"/>
    <w:rsid w:val="00FF3DAF"/>
    <w:rsid w:val="00FF54C2"/>
    <w:rsid w:val="00FF62EF"/>
    <w:rsid w:val="00FF7006"/>
    <w:rsid w:val="00FF74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8FB7"/>
  <w15:chartTrackingRefBased/>
  <w15:docId w15:val="{5B1DA305-86B1-4024-8C74-492CCDD5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Balk1">
    <w:name w:val="heading 1"/>
    <w:basedOn w:val="Normal"/>
    <w:next w:val="Normal"/>
    <w:link w:val="Balk1Char"/>
    <w:qFormat/>
    <w:rsid w:val="008969DB"/>
    <w:pPr>
      <w:keepNext/>
      <w:spacing w:after="120" w:line="240" w:lineRule="auto"/>
      <w:outlineLvl w:val="0"/>
    </w:pPr>
    <w:rPr>
      <w:rFonts w:ascii="Times New Roman" w:eastAsia="Times New Roman" w:hAnsi="Times New Roman"/>
      <w:b/>
      <w:sz w:val="24"/>
      <w:szCs w:val="20"/>
      <w:lang w:val="x-none" w:eastAsia="x-none"/>
    </w:rPr>
  </w:style>
  <w:style w:type="paragraph" w:styleId="Balk2">
    <w:name w:val="heading 2"/>
    <w:basedOn w:val="Normal"/>
    <w:next w:val="Normal"/>
    <w:link w:val="Balk2Char"/>
    <w:qFormat/>
    <w:rsid w:val="008969DB"/>
    <w:pPr>
      <w:keepNext/>
      <w:spacing w:before="240" w:after="60" w:line="240" w:lineRule="auto"/>
      <w:outlineLvl w:val="1"/>
    </w:pPr>
    <w:rPr>
      <w:rFonts w:ascii="Arial" w:eastAsia="Times New Roman" w:hAnsi="Arial"/>
      <w:b/>
      <w:bCs/>
      <w:i/>
      <w:iCs/>
      <w:snapToGrid w:val="0"/>
      <w:sz w:val="28"/>
      <w:szCs w:val="28"/>
      <w:lang w:val="x-none" w:eastAsia="x-none"/>
    </w:rPr>
  </w:style>
  <w:style w:type="paragraph" w:styleId="Balk3">
    <w:name w:val="heading 3"/>
    <w:basedOn w:val="Normal"/>
    <w:next w:val="Normal"/>
    <w:link w:val="Balk3Char"/>
    <w:qFormat/>
    <w:rsid w:val="008969DB"/>
    <w:pPr>
      <w:keepNext/>
      <w:spacing w:before="240" w:after="60" w:line="240" w:lineRule="auto"/>
      <w:outlineLvl w:val="2"/>
    </w:pPr>
    <w:rPr>
      <w:rFonts w:ascii="Arial" w:eastAsia="Times New Roman" w:hAnsi="Arial"/>
      <w:b/>
      <w:bCs/>
      <w:iCs/>
      <w:sz w:val="26"/>
      <w:szCs w:val="2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1E02"/>
  </w:style>
  <w:style w:type="table" w:styleId="TabloKlavuzu">
    <w:name w:val="Table Grid"/>
    <w:basedOn w:val="NormalTablo"/>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character" w:customStyle="1" w:styleId="Balk1Char">
    <w:name w:val="Başlık 1 Char"/>
    <w:link w:val="Balk1"/>
    <w:rsid w:val="008969DB"/>
    <w:rPr>
      <w:rFonts w:ascii="Times New Roman" w:eastAsia="Times New Roman" w:hAnsi="Times New Roman"/>
      <w:b/>
      <w:sz w:val="24"/>
    </w:rPr>
  </w:style>
  <w:style w:type="character" w:customStyle="1" w:styleId="Balk2Char">
    <w:name w:val="Başlık 2 Char"/>
    <w:link w:val="Balk2"/>
    <w:rsid w:val="008969DB"/>
    <w:rPr>
      <w:rFonts w:ascii="Arial" w:eastAsia="Times New Roman" w:hAnsi="Arial" w:cs="Arial"/>
      <w:b/>
      <w:bCs/>
      <w:i/>
      <w:iCs/>
      <w:snapToGrid w:val="0"/>
      <w:sz w:val="28"/>
      <w:szCs w:val="28"/>
    </w:rPr>
  </w:style>
  <w:style w:type="character" w:customStyle="1" w:styleId="Balk3Char">
    <w:name w:val="Başlık 3 Char"/>
    <w:link w:val="Balk3"/>
    <w:rsid w:val="008969DB"/>
    <w:rPr>
      <w:rFonts w:ascii="Arial" w:eastAsia="Times New Roman" w:hAnsi="Arial"/>
      <w:b/>
      <w:bCs/>
      <w:iCs/>
      <w:sz w:val="26"/>
      <w:szCs w:val="26"/>
      <w:lang w:val="x-none" w:eastAsia="x-none"/>
    </w:rPr>
  </w:style>
  <w:style w:type="character" w:styleId="SayfaNumaras">
    <w:name w:val="page number"/>
    <w:basedOn w:val="VarsaylanParagrafYazTipi"/>
    <w:rsid w:val="008969DB"/>
  </w:style>
  <w:style w:type="paragraph" w:styleId="GvdeMetni">
    <w:name w:val="Body Text"/>
    <w:basedOn w:val="Normal"/>
    <w:link w:val="GvdeMetniChar"/>
    <w:rsid w:val="008969DB"/>
    <w:pPr>
      <w:spacing w:after="0" w:line="240" w:lineRule="auto"/>
    </w:pPr>
    <w:rPr>
      <w:rFonts w:ascii="Times New Roman" w:eastAsia="Times New Roman" w:hAnsi="Times New Roman"/>
      <w:sz w:val="28"/>
      <w:szCs w:val="20"/>
      <w:lang w:val="x-none" w:eastAsia="x-none"/>
    </w:rPr>
  </w:style>
  <w:style w:type="character" w:customStyle="1" w:styleId="GvdeMetniChar">
    <w:name w:val="Gövde Metni Char"/>
    <w:link w:val="GvdeMetni"/>
    <w:rsid w:val="008969DB"/>
    <w:rPr>
      <w:rFonts w:ascii="Times New Roman" w:eastAsia="Times New Roman" w:hAnsi="Times New Roman"/>
      <w:sz w:val="28"/>
    </w:rPr>
  </w:style>
  <w:style w:type="paragraph" w:styleId="GvdeMetniGirintisi">
    <w:name w:val="Body Text Indent"/>
    <w:basedOn w:val="Normal"/>
    <w:link w:val="GvdeMetniGirintisiChar"/>
    <w:rsid w:val="008969DB"/>
    <w:pPr>
      <w:spacing w:after="120" w:line="240" w:lineRule="auto"/>
      <w:ind w:left="283"/>
    </w:pPr>
    <w:rPr>
      <w:rFonts w:ascii="Zapf_Humanist" w:eastAsia="Times New Roman" w:hAnsi="Zapf_Humanist"/>
      <w:snapToGrid w:val="0"/>
      <w:szCs w:val="20"/>
      <w:lang w:val="x-none" w:eastAsia="x-none"/>
    </w:rPr>
  </w:style>
  <w:style w:type="character" w:customStyle="1" w:styleId="GvdeMetniGirintisiChar">
    <w:name w:val="Gövde Metni Girintisi Char"/>
    <w:link w:val="GvdeMetniGirintisi"/>
    <w:rsid w:val="008969DB"/>
    <w:rPr>
      <w:rFonts w:ascii="Zapf_Humanist" w:eastAsia="Times New Roman" w:hAnsi="Zapf_Humanist"/>
      <w:snapToGrid w:val="0"/>
      <w:sz w:val="22"/>
    </w:rPr>
  </w:style>
  <w:style w:type="character" w:styleId="AklamaBavurusu">
    <w:name w:val="annotation reference"/>
    <w:rsid w:val="008969DB"/>
    <w:rPr>
      <w:sz w:val="16"/>
      <w:szCs w:val="16"/>
    </w:rPr>
  </w:style>
  <w:style w:type="paragraph" w:styleId="AklamaMetni">
    <w:name w:val="annotation text"/>
    <w:basedOn w:val="Normal"/>
    <w:link w:val="AklamaMetniChar"/>
    <w:rsid w:val="008969DB"/>
    <w:pPr>
      <w:spacing w:after="0" w:line="240" w:lineRule="auto"/>
    </w:pPr>
    <w:rPr>
      <w:rFonts w:ascii="Zapf_Humanist" w:eastAsia="Times New Roman" w:hAnsi="Zapf_Humanist"/>
      <w:snapToGrid w:val="0"/>
      <w:sz w:val="20"/>
      <w:szCs w:val="20"/>
      <w:lang w:val="x-none" w:eastAsia="x-none"/>
    </w:rPr>
  </w:style>
  <w:style w:type="character" w:customStyle="1" w:styleId="AklamaMetniChar">
    <w:name w:val="Açıklama Metni Char"/>
    <w:link w:val="AklamaMetni"/>
    <w:rsid w:val="008969DB"/>
    <w:rPr>
      <w:rFonts w:ascii="Zapf_Humanist" w:eastAsia="Times New Roman" w:hAnsi="Zapf_Humanist"/>
      <w:snapToGrid w:val="0"/>
      <w:lang w:val="x-none" w:eastAsia="x-none"/>
    </w:rPr>
  </w:style>
  <w:style w:type="paragraph" w:styleId="AklamaKonusu">
    <w:name w:val="annotation subject"/>
    <w:basedOn w:val="AklamaMetni"/>
    <w:next w:val="AklamaMetni"/>
    <w:link w:val="AklamaKonusuChar"/>
    <w:rsid w:val="008969DB"/>
    <w:rPr>
      <w:b/>
      <w:bCs/>
    </w:rPr>
  </w:style>
  <w:style w:type="character" w:customStyle="1" w:styleId="AklamaKonusuChar">
    <w:name w:val="Açıklama Konusu Char"/>
    <w:link w:val="AklamaKonusu"/>
    <w:rsid w:val="008969DB"/>
    <w:rPr>
      <w:rFonts w:ascii="Zapf_Humanist" w:eastAsia="Times New Roman" w:hAnsi="Zapf_Humanist"/>
      <w:b/>
      <w:bCs/>
      <w:snapToGrid w:val="0"/>
      <w:lang w:val="x-none" w:eastAsia="x-none"/>
    </w:rPr>
  </w:style>
  <w:style w:type="paragraph" w:styleId="BelgeBalantlar">
    <w:name w:val="Document Map"/>
    <w:basedOn w:val="Normal"/>
    <w:link w:val="BelgeBalantlarChar"/>
    <w:rsid w:val="008969DB"/>
    <w:pPr>
      <w:spacing w:after="0" w:line="240" w:lineRule="auto"/>
    </w:pPr>
    <w:rPr>
      <w:rFonts w:ascii="Tahoma" w:eastAsia="Times New Roman" w:hAnsi="Tahoma"/>
      <w:snapToGrid w:val="0"/>
      <w:sz w:val="16"/>
      <w:szCs w:val="16"/>
      <w:lang w:val="x-none" w:eastAsia="x-none"/>
    </w:rPr>
  </w:style>
  <w:style w:type="character" w:customStyle="1" w:styleId="BelgeBalantlarChar">
    <w:name w:val="Belge Bağlantıları Char"/>
    <w:link w:val="BelgeBalantlar"/>
    <w:rsid w:val="008969DB"/>
    <w:rPr>
      <w:rFonts w:ascii="Tahoma" w:eastAsia="Times New Roman" w:hAnsi="Tahoma"/>
      <w:snapToGrid w:val="0"/>
      <w:sz w:val="16"/>
      <w:szCs w:val="16"/>
      <w:lang w:val="x-none" w:eastAsia="x-none"/>
    </w:rPr>
  </w:style>
  <w:style w:type="paragraph" w:styleId="NormalWeb">
    <w:name w:val="Normal (Web)"/>
    <w:basedOn w:val="Normal"/>
    <w:rsid w:val="008969DB"/>
    <w:pPr>
      <w:spacing w:before="100" w:beforeAutospacing="1" w:after="100" w:afterAutospacing="1" w:line="240" w:lineRule="auto"/>
    </w:pPr>
    <w:rPr>
      <w:rFonts w:ascii="Times New Roman" w:eastAsia="Times New Roman" w:hAnsi="Times New Roman"/>
      <w:sz w:val="24"/>
      <w:szCs w:val="24"/>
      <w:lang w:eastAsia="tr-TR"/>
    </w:rPr>
  </w:style>
  <w:style w:type="paragraph" w:styleId="KonuBal">
    <w:name w:val="Title"/>
    <w:basedOn w:val="Normal"/>
    <w:link w:val="KonuBalChar"/>
    <w:qFormat/>
    <w:rsid w:val="008969DB"/>
    <w:pPr>
      <w:spacing w:after="0" w:line="240" w:lineRule="auto"/>
      <w:jc w:val="center"/>
    </w:pPr>
    <w:rPr>
      <w:rFonts w:ascii="Times New Roman" w:eastAsia="Times New Roman" w:hAnsi="Times New Roman"/>
      <w:b/>
      <w:bCs/>
      <w:sz w:val="24"/>
      <w:szCs w:val="24"/>
      <w:lang w:val="x-none" w:eastAsia="x-none"/>
    </w:rPr>
  </w:style>
  <w:style w:type="character" w:customStyle="1" w:styleId="KonuBalChar">
    <w:name w:val="Konu Başlığı Char"/>
    <w:link w:val="KonuBal"/>
    <w:rsid w:val="008969DB"/>
    <w:rPr>
      <w:rFonts w:ascii="Times New Roman" w:eastAsia="Times New Roman" w:hAnsi="Times New Roman"/>
      <w:b/>
      <w:bCs/>
      <w:sz w:val="24"/>
      <w:szCs w:val="24"/>
    </w:rPr>
  </w:style>
  <w:style w:type="character" w:styleId="Kpr">
    <w:name w:val="Hyperlink"/>
    <w:uiPriority w:val="99"/>
    <w:unhideWhenUsed/>
    <w:rsid w:val="008969DB"/>
    <w:rPr>
      <w:color w:val="0000FF"/>
      <w:u w:val="single"/>
    </w:rPr>
  </w:style>
  <w:style w:type="character" w:styleId="Gl">
    <w:name w:val="Strong"/>
    <w:qFormat/>
    <w:rsid w:val="008969DB"/>
    <w:rPr>
      <w:b/>
      <w:bCs/>
    </w:rPr>
  </w:style>
  <w:style w:type="character" w:customStyle="1" w:styleId="apple-converted-space">
    <w:name w:val="apple-converted-space"/>
    <w:basedOn w:val="VarsaylanParagrafYazTipi"/>
    <w:rsid w:val="00043433"/>
  </w:style>
  <w:style w:type="paragraph" w:styleId="ListeParagraf">
    <w:name w:val="List Paragraph"/>
    <w:basedOn w:val="Normal"/>
    <w:uiPriority w:val="34"/>
    <w:qFormat/>
    <w:rsid w:val="00D642A3"/>
    <w:pPr>
      <w:ind w:left="720"/>
      <w:contextualSpacing/>
    </w:pPr>
  </w:style>
  <w:style w:type="character" w:customStyle="1" w:styleId="grame">
    <w:name w:val="grame"/>
    <w:rsid w:val="009912EB"/>
  </w:style>
  <w:style w:type="paragraph" w:customStyle="1" w:styleId="1">
    <w:name w:val="1"/>
    <w:basedOn w:val="Normal"/>
    <w:rsid w:val="002F2D7F"/>
    <w:pPr>
      <w:spacing w:after="160" w:line="240" w:lineRule="exact"/>
    </w:pPr>
    <w:rPr>
      <w:rFonts w:ascii="Verdana" w:eastAsia="Times New Roman" w:hAnsi="Verdana"/>
      <w:sz w:val="20"/>
      <w:szCs w:val="20"/>
      <w:lang w:val="en-US"/>
    </w:rPr>
  </w:style>
  <w:style w:type="paragraph" w:customStyle="1" w:styleId="style1">
    <w:name w:val="style1"/>
    <w:basedOn w:val="Normal"/>
    <w:rsid w:val="005C2CAF"/>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fontstyle11">
    <w:name w:val="fontstyle11"/>
    <w:rsid w:val="005C2CAF"/>
  </w:style>
  <w:style w:type="paragraph" w:styleId="stBilgi0">
    <w:name w:val="header"/>
    <w:basedOn w:val="Normal"/>
    <w:link w:val="stBilgiChar0"/>
    <w:uiPriority w:val="99"/>
    <w:unhideWhenUsed/>
    <w:rsid w:val="002916EB"/>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2916EB"/>
    <w:rPr>
      <w:sz w:val="22"/>
      <w:szCs w:val="22"/>
      <w:lang w:eastAsia="en-US"/>
    </w:rPr>
  </w:style>
  <w:style w:type="paragraph" w:styleId="AltBilgi0">
    <w:name w:val="footer"/>
    <w:basedOn w:val="Normal"/>
    <w:link w:val="AltBilgiChar0"/>
    <w:uiPriority w:val="99"/>
    <w:unhideWhenUsed/>
    <w:rsid w:val="002916EB"/>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2916E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278">
      <w:bodyDiv w:val="1"/>
      <w:marLeft w:val="0"/>
      <w:marRight w:val="0"/>
      <w:marTop w:val="0"/>
      <w:marBottom w:val="0"/>
      <w:divBdr>
        <w:top w:val="none" w:sz="0" w:space="0" w:color="auto"/>
        <w:left w:val="none" w:sz="0" w:space="0" w:color="auto"/>
        <w:bottom w:val="none" w:sz="0" w:space="0" w:color="auto"/>
        <w:right w:val="none" w:sz="0" w:space="0" w:color="auto"/>
      </w:divBdr>
    </w:div>
    <w:div w:id="478301737">
      <w:bodyDiv w:val="1"/>
      <w:marLeft w:val="0"/>
      <w:marRight w:val="0"/>
      <w:marTop w:val="0"/>
      <w:marBottom w:val="0"/>
      <w:divBdr>
        <w:top w:val="none" w:sz="0" w:space="0" w:color="auto"/>
        <w:left w:val="none" w:sz="0" w:space="0" w:color="auto"/>
        <w:bottom w:val="none" w:sz="0" w:space="0" w:color="auto"/>
        <w:right w:val="none" w:sz="0" w:space="0" w:color="auto"/>
      </w:divBdr>
    </w:div>
    <w:div w:id="484711218">
      <w:bodyDiv w:val="1"/>
      <w:marLeft w:val="0"/>
      <w:marRight w:val="0"/>
      <w:marTop w:val="0"/>
      <w:marBottom w:val="0"/>
      <w:divBdr>
        <w:top w:val="none" w:sz="0" w:space="0" w:color="auto"/>
        <w:left w:val="none" w:sz="0" w:space="0" w:color="auto"/>
        <w:bottom w:val="none" w:sz="0" w:space="0" w:color="auto"/>
        <w:right w:val="none" w:sz="0" w:space="0" w:color="auto"/>
      </w:divBdr>
    </w:div>
    <w:div w:id="601036703">
      <w:bodyDiv w:val="1"/>
      <w:marLeft w:val="0"/>
      <w:marRight w:val="0"/>
      <w:marTop w:val="0"/>
      <w:marBottom w:val="0"/>
      <w:divBdr>
        <w:top w:val="none" w:sz="0" w:space="0" w:color="auto"/>
        <w:left w:val="none" w:sz="0" w:space="0" w:color="auto"/>
        <w:bottom w:val="none" w:sz="0" w:space="0" w:color="auto"/>
        <w:right w:val="none" w:sz="0" w:space="0" w:color="auto"/>
      </w:divBdr>
    </w:div>
    <w:div w:id="608199923">
      <w:bodyDiv w:val="1"/>
      <w:marLeft w:val="0"/>
      <w:marRight w:val="0"/>
      <w:marTop w:val="0"/>
      <w:marBottom w:val="0"/>
      <w:divBdr>
        <w:top w:val="none" w:sz="0" w:space="0" w:color="auto"/>
        <w:left w:val="none" w:sz="0" w:space="0" w:color="auto"/>
        <w:bottom w:val="none" w:sz="0" w:space="0" w:color="auto"/>
        <w:right w:val="none" w:sz="0" w:space="0" w:color="auto"/>
      </w:divBdr>
    </w:div>
    <w:div w:id="728194243">
      <w:bodyDiv w:val="1"/>
      <w:marLeft w:val="0"/>
      <w:marRight w:val="0"/>
      <w:marTop w:val="0"/>
      <w:marBottom w:val="0"/>
      <w:divBdr>
        <w:top w:val="none" w:sz="0" w:space="0" w:color="auto"/>
        <w:left w:val="none" w:sz="0" w:space="0" w:color="auto"/>
        <w:bottom w:val="none" w:sz="0" w:space="0" w:color="auto"/>
        <w:right w:val="none" w:sz="0" w:space="0" w:color="auto"/>
      </w:divBdr>
    </w:div>
    <w:div w:id="907031029">
      <w:bodyDiv w:val="1"/>
      <w:marLeft w:val="0"/>
      <w:marRight w:val="0"/>
      <w:marTop w:val="0"/>
      <w:marBottom w:val="0"/>
      <w:divBdr>
        <w:top w:val="none" w:sz="0" w:space="0" w:color="auto"/>
        <w:left w:val="none" w:sz="0" w:space="0" w:color="auto"/>
        <w:bottom w:val="none" w:sz="0" w:space="0" w:color="auto"/>
        <w:right w:val="none" w:sz="0" w:space="0" w:color="auto"/>
      </w:divBdr>
    </w:div>
    <w:div w:id="931430310">
      <w:bodyDiv w:val="1"/>
      <w:marLeft w:val="0"/>
      <w:marRight w:val="0"/>
      <w:marTop w:val="0"/>
      <w:marBottom w:val="0"/>
      <w:divBdr>
        <w:top w:val="none" w:sz="0" w:space="0" w:color="auto"/>
        <w:left w:val="none" w:sz="0" w:space="0" w:color="auto"/>
        <w:bottom w:val="none" w:sz="0" w:space="0" w:color="auto"/>
        <w:right w:val="none" w:sz="0" w:space="0" w:color="auto"/>
      </w:divBdr>
    </w:div>
    <w:div w:id="972058847">
      <w:bodyDiv w:val="1"/>
      <w:marLeft w:val="0"/>
      <w:marRight w:val="0"/>
      <w:marTop w:val="0"/>
      <w:marBottom w:val="0"/>
      <w:divBdr>
        <w:top w:val="none" w:sz="0" w:space="0" w:color="auto"/>
        <w:left w:val="none" w:sz="0" w:space="0" w:color="auto"/>
        <w:bottom w:val="none" w:sz="0" w:space="0" w:color="auto"/>
        <w:right w:val="none" w:sz="0" w:space="0" w:color="auto"/>
      </w:divBdr>
    </w:div>
    <w:div w:id="1033385795">
      <w:bodyDiv w:val="1"/>
      <w:marLeft w:val="0"/>
      <w:marRight w:val="0"/>
      <w:marTop w:val="0"/>
      <w:marBottom w:val="0"/>
      <w:divBdr>
        <w:top w:val="none" w:sz="0" w:space="0" w:color="auto"/>
        <w:left w:val="none" w:sz="0" w:space="0" w:color="auto"/>
        <w:bottom w:val="none" w:sz="0" w:space="0" w:color="auto"/>
        <w:right w:val="none" w:sz="0" w:space="0" w:color="auto"/>
      </w:divBdr>
    </w:div>
    <w:div w:id="1074546443">
      <w:bodyDiv w:val="1"/>
      <w:marLeft w:val="0"/>
      <w:marRight w:val="0"/>
      <w:marTop w:val="0"/>
      <w:marBottom w:val="0"/>
      <w:divBdr>
        <w:top w:val="none" w:sz="0" w:space="0" w:color="auto"/>
        <w:left w:val="none" w:sz="0" w:space="0" w:color="auto"/>
        <w:bottom w:val="none" w:sz="0" w:space="0" w:color="auto"/>
        <w:right w:val="none" w:sz="0" w:space="0" w:color="auto"/>
      </w:divBdr>
    </w:div>
    <w:div w:id="1212229065">
      <w:bodyDiv w:val="1"/>
      <w:marLeft w:val="0"/>
      <w:marRight w:val="0"/>
      <w:marTop w:val="0"/>
      <w:marBottom w:val="0"/>
      <w:divBdr>
        <w:top w:val="none" w:sz="0" w:space="0" w:color="auto"/>
        <w:left w:val="none" w:sz="0" w:space="0" w:color="auto"/>
        <w:bottom w:val="none" w:sz="0" w:space="0" w:color="auto"/>
        <w:right w:val="none" w:sz="0" w:space="0" w:color="auto"/>
      </w:divBdr>
    </w:div>
    <w:div w:id="182396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aport.pol.tr/Duyurular/SiteAssets/Sayfalar/Yeni-Hizmet-Damgal%C4%B1-Pasaport-Talep-Formu/H%C4%B0ZMET%20DAMGALI%20PASAPORTU%20TALEP%20FORMU.doc" TargetMode="External"/><Relationship Id="rId13" Type="http://schemas.openxmlformats.org/officeDocument/2006/relationships/hyperlink" Target="http://www.mevzuat.gov.tr/Metin.Aspx?MevzuatKod=7.5.23065&amp;MevzuatIliski=0&amp;sourceXmlSearch=B%C4%B0L%C4%B0MSEL%20ARA%C5%9ETIRM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evzuat.gov.tr/Metin.Aspx?MevzuatKod=7.5.19778&amp;MevzuatIliski=0&amp;sourceXmlSearch=sosyal%20hizmetler" TargetMode="External"/><Relationship Id="rId17" Type="http://schemas.openxmlformats.org/officeDocument/2006/relationships/hyperlink" Target="http://www.prs.yildiz.edu.tr/login/sys/admin/subPages/img/71-900-F-01-2547%20Sk.%2039.Madde%20G%C3%B6revlendirme%20Formu_Rev01%20(1).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vzuat.gov.tr/MevzuatMetin/4.5.37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vzuat.gov.tr/MevzuatMetin/19.5.10.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arimorman.gov.tr/SGB/Duyuru/75/375-Sayili-Kanun-Hukmunde-Kararnamenin-Gecici-23-Maddesi-Uyarinca-Idarelerce-Surekli-Isci-Kadrolarina-Gecirilen-Iscilerin-Ucret-Ile-Diger-Mali-Ve-Sosyal-Haklarinin-Belirlenmesinde-Esas-Alinacak-Toplu-Is-Sozlesmesi-Hukumleri" TargetMode="External"/><Relationship Id="rId23" Type="http://schemas.openxmlformats.org/officeDocument/2006/relationships/footer" Target="footer3.xml"/><Relationship Id="rId10" Type="http://schemas.openxmlformats.org/officeDocument/2006/relationships/hyperlink" Target="http://www.resmigazete.gov.tr/eskiler/2018/11/20181102-14.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asaport.pol.tr/Duyurular/SiteAssets/Sayfalar/HUSUS%C4%B0-DAMGALI-PASAPORT-TALEP-FORMU-DE%C4%9E%C4%B0%C5%9E%C4%B0KL%C4%B0%C4%9E%C4%B0/Yeni%20Hususi%20Damgal%C4%B1%20Pasaport%20Talep%20Formu.doc" TargetMode="External"/><Relationship Id="rId14" Type="http://schemas.openxmlformats.org/officeDocument/2006/relationships/hyperlink" Target="http://www.mevzuat.gov.tr/MevzuatMetin/1.5.506.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89066-866B-4682-AE2C-C6A6B34C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9264</Words>
  <Characters>52811</Characters>
  <Application>Microsoft Office Word</Application>
  <DocSecurity>0</DocSecurity>
  <Lines>440</Lines>
  <Paragraphs>123</Paragraphs>
  <ScaleCrop>false</ScaleCrop>
  <HeadingPairs>
    <vt:vector size="2" baseType="variant">
      <vt:variant>
        <vt:lpstr>Konu Başlığı</vt:lpstr>
      </vt:variant>
      <vt:variant>
        <vt:i4>1</vt:i4>
      </vt:variant>
    </vt:vector>
  </HeadingPairs>
  <TitlesOfParts>
    <vt:vector size="1" baseType="lpstr">
      <vt:lpstr>1</vt:lpstr>
    </vt:vector>
  </TitlesOfParts>
  <Company/>
  <LinksUpToDate>false</LinksUpToDate>
  <CharactersWithSpaces>61952</CharactersWithSpaces>
  <SharedDoc>false</SharedDoc>
  <HLinks>
    <vt:vector size="66" baseType="variant">
      <vt:variant>
        <vt:i4>2162782</vt:i4>
      </vt:variant>
      <vt:variant>
        <vt:i4>30</vt:i4>
      </vt:variant>
      <vt:variant>
        <vt:i4>0</vt:i4>
      </vt:variant>
      <vt:variant>
        <vt:i4>5</vt:i4>
      </vt:variant>
      <vt:variant>
        <vt:lpwstr>http://www.prs.yildiz.edu.tr/login/sys/admin/subPages/img/71-900-F-01-2547 Sk. 39.Madde G%C3%B6revlendirme Formu_Rev01 (1).xls</vt:lpwstr>
      </vt:variant>
      <vt:variant>
        <vt:lpwstr/>
      </vt:variant>
      <vt:variant>
        <vt:i4>6488183</vt:i4>
      </vt:variant>
      <vt:variant>
        <vt:i4>27</vt:i4>
      </vt:variant>
      <vt:variant>
        <vt:i4>0</vt:i4>
      </vt:variant>
      <vt:variant>
        <vt:i4>5</vt:i4>
      </vt:variant>
      <vt:variant>
        <vt:lpwstr>http://www.mevzuat.gov.tr/MevzuatMetin/4.5.375.pdf</vt:lpwstr>
      </vt:variant>
      <vt:variant>
        <vt:lpwstr/>
      </vt:variant>
      <vt:variant>
        <vt:i4>24510524</vt:i4>
      </vt:variant>
      <vt:variant>
        <vt:i4>24</vt:i4>
      </vt:variant>
      <vt:variant>
        <vt:i4>0</vt:i4>
      </vt:variant>
      <vt:variant>
        <vt:i4>5</vt:i4>
      </vt:variant>
      <vt:variant>
        <vt:lpwstr>https://www.tarimorman.gov.tr/SGB/Duyuru/75/375-Sayili-Kanun-Hukmunde-Kararnamenin-Gecici-23-Maddesi-Uyarinca-Idarelerce-Surekli-Isci-Kadrolarina-Gecirilen-Iscilerin-Ucret-Ile-Diger-Mali-Ve-Sosyal-Haklarinin-Belirlenmesinde-Esas-Alinacak-Toplu-Is-Sozlesmesi-Hukumleri</vt:lpwstr>
      </vt:variant>
      <vt:variant>
        <vt:lpwstr/>
      </vt:variant>
      <vt:variant>
        <vt:i4>6488176</vt:i4>
      </vt:variant>
      <vt:variant>
        <vt:i4>21</vt:i4>
      </vt:variant>
      <vt:variant>
        <vt:i4>0</vt:i4>
      </vt:variant>
      <vt:variant>
        <vt:i4>5</vt:i4>
      </vt:variant>
      <vt:variant>
        <vt:lpwstr>http://www.mevzuat.gov.tr/MevzuatMetin/1.5.506.pdf</vt:lpwstr>
      </vt:variant>
      <vt:variant>
        <vt:lpwstr/>
      </vt:variant>
      <vt:variant>
        <vt:i4>852059</vt:i4>
      </vt:variant>
      <vt:variant>
        <vt:i4>18</vt:i4>
      </vt:variant>
      <vt:variant>
        <vt:i4>0</vt:i4>
      </vt:variant>
      <vt:variant>
        <vt:i4>5</vt:i4>
      </vt:variant>
      <vt:variant>
        <vt:lpwstr>http://www.mevzuat.gov.tr/Metin.Aspx?MevzuatKod=7.5.23065&amp;MevzuatIliski=0&amp;sourceXmlSearch=B%C4%B0L%C4%B0MSEL%20ARA%C5%9ETIRMA</vt:lpwstr>
      </vt:variant>
      <vt:variant>
        <vt:lpwstr/>
      </vt:variant>
      <vt:variant>
        <vt:i4>18612244</vt:i4>
      </vt:variant>
      <vt:variant>
        <vt:i4>15</vt:i4>
      </vt:variant>
      <vt:variant>
        <vt:i4>0</vt:i4>
      </vt:variant>
      <vt:variant>
        <vt:i4>5</vt:i4>
      </vt:variant>
      <vt:variant>
        <vt:lpwstr>http://www.mevzuat.gov.tr/Metin.Aspx?MevzuatKod=7.5.19778&amp;MevzuatIliski=0&amp;sourceXmlSearch=sosyal%20hizmetler</vt:lpwstr>
      </vt:variant>
      <vt:variant>
        <vt:lpwstr/>
      </vt:variant>
      <vt:variant>
        <vt:i4>6619261</vt:i4>
      </vt:variant>
      <vt:variant>
        <vt:i4>12</vt:i4>
      </vt:variant>
      <vt:variant>
        <vt:i4>0</vt:i4>
      </vt:variant>
      <vt:variant>
        <vt:i4>5</vt:i4>
      </vt:variant>
      <vt:variant>
        <vt:lpwstr>http://www.mevzuat.gov.tr/MevzuatMetin/19.5.10.pdf</vt:lpwstr>
      </vt:variant>
      <vt:variant>
        <vt:lpwstr/>
      </vt:variant>
      <vt:variant>
        <vt:i4>5111890</vt:i4>
      </vt:variant>
      <vt:variant>
        <vt:i4>9</vt:i4>
      </vt:variant>
      <vt:variant>
        <vt:i4>0</vt:i4>
      </vt:variant>
      <vt:variant>
        <vt:i4>5</vt:i4>
      </vt:variant>
      <vt:variant>
        <vt:lpwstr>http://www.resmigazete.gov.tr/eskiler/2018/11/20181102-14.htm</vt:lpwstr>
      </vt:variant>
      <vt:variant>
        <vt:lpwstr/>
      </vt:variant>
      <vt:variant>
        <vt:i4>19267686</vt:i4>
      </vt:variant>
      <vt:variant>
        <vt:i4>6</vt:i4>
      </vt:variant>
      <vt:variant>
        <vt:i4>0</vt:i4>
      </vt:variant>
      <vt:variant>
        <vt:i4>5</vt:i4>
      </vt:variant>
      <vt:variant>
        <vt:lpwstr>http://www.pasaport.pol.tr/Duyurular/SiteAssets/Sayfalar/HUSUS%C4%B0-DAMGALI-PASAPORT-TALEP-FORMU-DE%C4%9E%C4%B0%C5%9E%C4%B0KL%C4%B0%C4%9E%C4%B0/Yeni Hususi Damgal%C4%B1 Pasaport Talep Formu.doc</vt:lpwstr>
      </vt:variant>
      <vt:variant>
        <vt:lpwstr/>
      </vt:variant>
      <vt:variant>
        <vt:i4>22741058</vt:i4>
      </vt:variant>
      <vt:variant>
        <vt:i4>3</vt:i4>
      </vt:variant>
      <vt:variant>
        <vt:i4>0</vt:i4>
      </vt:variant>
      <vt:variant>
        <vt:i4>5</vt:i4>
      </vt:variant>
      <vt:variant>
        <vt:lpwstr>http://www.pasaport.pol.tr/Duyurular/SiteAssets/Sayfalar/Yeni-Hizmet-Damgal%C4%B1-Pasaport-Talep-Formu/H%C4%B0ZMET DAMGALI PASAPORTU TALEP FORMU.doc</vt:lpwstr>
      </vt:variant>
      <vt:variant>
        <vt:lpwstr/>
      </vt:variant>
      <vt:variant>
        <vt:i4>4653325</vt:i4>
      </vt:variant>
      <vt:variant>
        <vt:i4>0</vt:i4>
      </vt:variant>
      <vt:variant>
        <vt:i4>0</vt:i4>
      </vt:variant>
      <vt:variant>
        <vt:i4>5</vt:i4>
      </vt:variant>
      <vt:variant>
        <vt:lpwstr>http://www.mevzuat.gov.tr/Metin.Aspx?MevzuatKod=7.5.9897&amp;MevzuatIliski=0&amp;sourceXmlSearch=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www.contrastegitim.com</dc:creator>
  <cp:keywords/>
  <cp:lastModifiedBy>Ceylan Merve BİNİCİ</cp:lastModifiedBy>
  <cp:revision>2</cp:revision>
  <cp:lastPrinted>2021-06-08T10:43:00Z</cp:lastPrinted>
  <dcterms:created xsi:type="dcterms:W3CDTF">2025-08-11T11:37:00Z</dcterms:created>
  <dcterms:modified xsi:type="dcterms:W3CDTF">2025-08-11T11:37:00Z</dcterms:modified>
</cp:coreProperties>
</file>