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9C4CF" w14:textId="77777777" w:rsidR="00ED427A" w:rsidRPr="007313EF" w:rsidRDefault="00ED427A" w:rsidP="00ED427A">
      <w:pPr>
        <w:jc w:val="center"/>
        <w:rPr>
          <w:rFonts w:ascii="Times New Roman" w:hAnsi="Times New Roman" w:cs="Times New Roman"/>
          <w:b/>
          <w:bCs/>
        </w:rPr>
      </w:pPr>
    </w:p>
    <w:p w14:paraId="3DAC672D" w14:textId="77777777" w:rsidR="007313EF" w:rsidRDefault="007313EF" w:rsidP="00ED427A">
      <w:pPr>
        <w:jc w:val="both"/>
        <w:rPr>
          <w:rFonts w:ascii="Times New Roman" w:hAnsi="Times New Roman" w:cs="Times New Roman"/>
          <w:b/>
          <w:bCs/>
        </w:rPr>
        <w:sectPr w:rsidR="007313EF" w:rsidSect="007313EF">
          <w:headerReference w:type="default" r:id="rId8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0B6A3365" w14:textId="77777777" w:rsidR="00102806" w:rsidRDefault="00102806" w:rsidP="00ED427A">
      <w:pPr>
        <w:jc w:val="both"/>
        <w:rPr>
          <w:rFonts w:ascii="Times New Roman" w:hAnsi="Times New Roman" w:cs="Times New Roman"/>
          <w:b/>
          <w:bCs/>
        </w:rPr>
      </w:pPr>
    </w:p>
    <w:p w14:paraId="00399517" w14:textId="77777777" w:rsidR="00102806" w:rsidRDefault="00102806" w:rsidP="00ED427A">
      <w:pPr>
        <w:jc w:val="both"/>
        <w:rPr>
          <w:rFonts w:ascii="Times New Roman" w:hAnsi="Times New Roman" w:cs="Times New Roman"/>
          <w:b/>
          <w:bCs/>
        </w:rPr>
      </w:pPr>
    </w:p>
    <w:p w14:paraId="2A8E0207" w14:textId="77777777" w:rsidR="00102806" w:rsidRDefault="00102806" w:rsidP="00ED427A">
      <w:pPr>
        <w:jc w:val="both"/>
        <w:rPr>
          <w:rFonts w:ascii="Times New Roman" w:hAnsi="Times New Roman" w:cs="Times New Roman"/>
          <w:b/>
          <w:bCs/>
        </w:rPr>
        <w:sectPr w:rsidR="00102806" w:rsidSect="007313EF">
          <w:type w:val="continuous"/>
          <w:pgSz w:w="11906" w:h="16838"/>
          <w:pgMar w:top="851" w:right="1417" w:bottom="1417" w:left="1417" w:header="708" w:footer="708" w:gutter="0"/>
          <w:cols w:num="2" w:space="708"/>
          <w:docGrid w:linePitch="360"/>
        </w:sectPr>
      </w:pPr>
    </w:p>
    <w:p w14:paraId="6AB659B2" w14:textId="3CBC9ADE" w:rsidR="007313EF" w:rsidRDefault="00ED427A" w:rsidP="00ED427A">
      <w:pPr>
        <w:jc w:val="both"/>
        <w:rPr>
          <w:rFonts w:ascii="Times New Roman" w:hAnsi="Times New Roman" w:cs="Times New Roman"/>
          <w:b/>
          <w:bCs/>
        </w:rPr>
      </w:pPr>
      <w:r w:rsidRPr="007313EF">
        <w:rPr>
          <w:rFonts w:ascii="Times New Roman" w:hAnsi="Times New Roman" w:cs="Times New Roman"/>
          <w:b/>
          <w:bCs/>
        </w:rPr>
        <w:t xml:space="preserve">DANIŞAN </w:t>
      </w:r>
    </w:p>
    <w:p w14:paraId="640ADB05" w14:textId="6D4E1F81" w:rsidR="00ED427A" w:rsidRDefault="007313EF" w:rsidP="00ED427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Adı Soyadı:</w:t>
      </w:r>
    </w:p>
    <w:p w14:paraId="6FFF404D" w14:textId="46A6ABEE" w:rsidR="007313EF" w:rsidRDefault="007313EF" w:rsidP="00ED427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Okuduğu Bölüm / Sınıf:</w:t>
      </w:r>
    </w:p>
    <w:p w14:paraId="031E9A16" w14:textId="4C8AE991" w:rsidR="007313EF" w:rsidRDefault="007313EF" w:rsidP="00ED427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Öğrenci No:</w:t>
      </w:r>
    </w:p>
    <w:p w14:paraId="5B5CBC80" w14:textId="77777777" w:rsidR="00102806" w:rsidRDefault="007313EF" w:rsidP="007313E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Adresi:</w:t>
      </w:r>
    </w:p>
    <w:p w14:paraId="16D1A129" w14:textId="236456A5" w:rsidR="007313EF" w:rsidRDefault="007313EF" w:rsidP="007313E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Cep Telefonu:</w:t>
      </w:r>
    </w:p>
    <w:p w14:paraId="5240EF85" w14:textId="77777777" w:rsidR="007313EF" w:rsidRDefault="007313EF" w:rsidP="00ED427A">
      <w:pPr>
        <w:jc w:val="both"/>
        <w:rPr>
          <w:rFonts w:ascii="Times New Roman" w:hAnsi="Times New Roman" w:cs="Times New Roman"/>
          <w:b/>
          <w:bCs/>
        </w:rPr>
      </w:pPr>
    </w:p>
    <w:p w14:paraId="7F9D043D" w14:textId="14C12F51" w:rsidR="007313EF" w:rsidRDefault="007313EF" w:rsidP="00ED427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</w:t>
      </w:r>
      <w:r w:rsidR="00ED427A" w:rsidRPr="007313EF">
        <w:rPr>
          <w:rFonts w:ascii="Times New Roman" w:hAnsi="Times New Roman" w:cs="Times New Roman"/>
          <w:b/>
          <w:bCs/>
        </w:rPr>
        <w:t xml:space="preserve">ANIŞMAN </w:t>
      </w:r>
    </w:p>
    <w:p w14:paraId="12102D98" w14:textId="63EC332A" w:rsidR="00ED427A" w:rsidRPr="007313EF" w:rsidRDefault="007313EF" w:rsidP="00ED427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Adı Soyadı: </w:t>
      </w:r>
    </w:p>
    <w:p w14:paraId="59C40DA9" w14:textId="77777777" w:rsidR="007313EF" w:rsidRDefault="007313EF" w:rsidP="007313E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İletişim Bilgisi:</w:t>
      </w:r>
      <w:r w:rsidR="00ED427A" w:rsidRPr="007313EF">
        <w:rPr>
          <w:rFonts w:ascii="Times New Roman" w:hAnsi="Times New Roman" w:cs="Times New Roman"/>
          <w:b/>
          <w:bCs/>
        </w:rPr>
        <w:t xml:space="preserve"> </w:t>
      </w:r>
    </w:p>
    <w:p w14:paraId="03EA1A1C" w14:textId="75FE0FB6" w:rsidR="007313EF" w:rsidRDefault="007313EF" w:rsidP="007313EF">
      <w:pPr>
        <w:jc w:val="both"/>
        <w:rPr>
          <w:rFonts w:ascii="Times New Roman" w:hAnsi="Times New Roman" w:cs="Times New Roman"/>
          <w:b/>
          <w:bCs/>
        </w:rPr>
        <w:sectPr w:rsidR="007313EF" w:rsidSect="00102806">
          <w:type w:val="continuous"/>
          <w:pgSz w:w="11906" w:h="16838"/>
          <w:pgMar w:top="851" w:right="1417" w:bottom="1417" w:left="1417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bCs/>
        </w:rPr>
        <w:t>Seans Sayısı/Tarihi:</w:t>
      </w:r>
    </w:p>
    <w:p w14:paraId="2C75C40C" w14:textId="77777777" w:rsidR="007313EF" w:rsidRDefault="007313EF" w:rsidP="007313EF">
      <w:pPr>
        <w:jc w:val="both"/>
        <w:rPr>
          <w:rFonts w:ascii="Times New Roman" w:hAnsi="Times New Roman" w:cs="Times New Roman"/>
          <w:b/>
          <w:bCs/>
        </w:rPr>
        <w:sectPr w:rsidR="007313EF" w:rsidSect="007313EF">
          <w:type w:val="continuous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08968DE6" w14:textId="2031AAE5" w:rsidR="007313EF" w:rsidRPr="007313EF" w:rsidRDefault="007313EF" w:rsidP="007313EF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2E5704AA" w14:textId="4AB7A01F" w:rsidR="00ED427A" w:rsidRPr="007313EF" w:rsidRDefault="007313EF" w:rsidP="007313EF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7313EF">
        <w:rPr>
          <w:rFonts w:ascii="Times New Roman" w:hAnsi="Times New Roman" w:cs="Times New Roman"/>
          <w:b/>
          <w:bCs/>
          <w:u w:val="single"/>
        </w:rPr>
        <w:t>ADIM 1</w:t>
      </w:r>
      <w:r w:rsidR="00ED427A" w:rsidRPr="007313EF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7313EF">
        <w:rPr>
          <w:rFonts w:ascii="Times New Roman" w:hAnsi="Times New Roman" w:cs="Times New Roman"/>
          <w:b/>
          <w:bCs/>
          <w:u w:val="single"/>
        </w:rPr>
        <w:t>(</w:t>
      </w:r>
      <w:r w:rsidR="00ED427A" w:rsidRPr="007313EF">
        <w:rPr>
          <w:rFonts w:ascii="Times New Roman" w:hAnsi="Times New Roman" w:cs="Times New Roman"/>
          <w:b/>
          <w:bCs/>
          <w:i/>
          <w:u w:val="single"/>
        </w:rPr>
        <w:t>Uyarıcı İşaretler ve Tetikleyiciler (Krizin başladığını veya kötüleştiğini gösteren bulgular)</w:t>
      </w:r>
      <w:r w:rsidRPr="007313EF">
        <w:rPr>
          <w:rFonts w:ascii="Times New Roman" w:hAnsi="Times New Roman" w:cs="Times New Roman"/>
          <w:b/>
          <w:bCs/>
          <w:u w:val="single"/>
        </w:rPr>
        <w:t>:</w:t>
      </w:r>
    </w:p>
    <w:p w14:paraId="78F9BE58" w14:textId="08494EA9" w:rsidR="00ED427A" w:rsidRPr="007313EF" w:rsidRDefault="00ED427A" w:rsidP="00ED427A">
      <w:pPr>
        <w:keepNext/>
        <w:spacing w:before="240" w:after="80"/>
        <w:jc w:val="both"/>
        <w:rPr>
          <w:rFonts w:ascii="Times New Roman" w:hAnsi="Times New Roman" w:cs="Times New Roman"/>
          <w:b/>
          <w:bCs/>
        </w:rPr>
      </w:pPr>
      <w:r w:rsidRPr="007313EF">
        <w:rPr>
          <w:rFonts w:ascii="Times New Roman" w:hAnsi="Times New Roman" w:cs="Times New Roman"/>
          <w:b/>
          <w:bCs/>
        </w:rPr>
        <w:t>1.Düşünceler:</w:t>
      </w:r>
    </w:p>
    <w:p w14:paraId="2001D8CC" w14:textId="77777777" w:rsidR="00ED427A" w:rsidRPr="007313EF" w:rsidRDefault="00ED427A" w:rsidP="00ED427A">
      <w:pPr>
        <w:keepNext/>
        <w:spacing w:before="240" w:after="80"/>
        <w:jc w:val="both"/>
        <w:rPr>
          <w:rFonts w:ascii="Times New Roman" w:hAnsi="Times New Roman" w:cs="Times New Roman"/>
          <w:b/>
          <w:bCs/>
        </w:rPr>
      </w:pPr>
    </w:p>
    <w:p w14:paraId="0D9F02AD" w14:textId="6B43C88F" w:rsidR="00ED427A" w:rsidRPr="007313EF" w:rsidRDefault="00ED427A" w:rsidP="00ED427A">
      <w:pPr>
        <w:keepNext/>
        <w:spacing w:before="240" w:after="80"/>
        <w:jc w:val="both"/>
        <w:rPr>
          <w:rFonts w:ascii="Times New Roman" w:hAnsi="Times New Roman" w:cs="Times New Roman"/>
          <w:b/>
          <w:bCs/>
        </w:rPr>
      </w:pPr>
      <w:r w:rsidRPr="007313EF">
        <w:rPr>
          <w:rFonts w:ascii="Times New Roman" w:hAnsi="Times New Roman" w:cs="Times New Roman"/>
          <w:b/>
          <w:bCs/>
        </w:rPr>
        <w:t>2. Duygular/Ruh hali:</w:t>
      </w:r>
    </w:p>
    <w:p w14:paraId="79A59585" w14:textId="77777777" w:rsidR="00ED427A" w:rsidRPr="007313EF" w:rsidRDefault="00ED427A" w:rsidP="00ED427A">
      <w:pPr>
        <w:keepNext/>
        <w:spacing w:before="240" w:after="80"/>
        <w:jc w:val="both"/>
        <w:rPr>
          <w:rFonts w:ascii="Times New Roman" w:hAnsi="Times New Roman" w:cs="Times New Roman"/>
          <w:b/>
          <w:bCs/>
        </w:rPr>
      </w:pPr>
    </w:p>
    <w:p w14:paraId="483CFE2B" w14:textId="6FABCF7B" w:rsidR="00ED427A" w:rsidRPr="007313EF" w:rsidRDefault="00ED427A" w:rsidP="00ED427A">
      <w:pPr>
        <w:keepNext/>
        <w:spacing w:before="240" w:after="80"/>
        <w:jc w:val="both"/>
        <w:rPr>
          <w:rFonts w:ascii="Times New Roman" w:hAnsi="Times New Roman" w:cs="Times New Roman"/>
          <w:b/>
          <w:bCs/>
        </w:rPr>
      </w:pPr>
      <w:r w:rsidRPr="007313EF">
        <w:rPr>
          <w:rFonts w:ascii="Times New Roman" w:hAnsi="Times New Roman" w:cs="Times New Roman"/>
          <w:b/>
          <w:bCs/>
        </w:rPr>
        <w:t>3.Bedensel/Fiziksel Belirtiler:</w:t>
      </w:r>
    </w:p>
    <w:p w14:paraId="116EF03C" w14:textId="77777777" w:rsidR="00ED427A" w:rsidRPr="007313EF" w:rsidRDefault="00ED427A" w:rsidP="00ED427A">
      <w:pPr>
        <w:keepNext/>
        <w:spacing w:before="240" w:after="80"/>
        <w:jc w:val="both"/>
        <w:rPr>
          <w:rFonts w:ascii="Times New Roman" w:hAnsi="Times New Roman" w:cs="Times New Roman"/>
          <w:b/>
          <w:bCs/>
        </w:rPr>
      </w:pPr>
    </w:p>
    <w:p w14:paraId="63A8BC31" w14:textId="28364C04" w:rsidR="00ED427A" w:rsidRPr="007313EF" w:rsidRDefault="00ED427A" w:rsidP="00ED427A">
      <w:pPr>
        <w:keepNext/>
        <w:spacing w:before="240" w:after="80"/>
        <w:jc w:val="both"/>
        <w:rPr>
          <w:rFonts w:ascii="Times New Roman" w:hAnsi="Times New Roman" w:cs="Times New Roman"/>
          <w:b/>
          <w:bCs/>
        </w:rPr>
      </w:pPr>
      <w:r w:rsidRPr="007313EF">
        <w:rPr>
          <w:rFonts w:ascii="Times New Roman" w:hAnsi="Times New Roman" w:cs="Times New Roman"/>
          <w:b/>
          <w:bCs/>
        </w:rPr>
        <w:t>4. Davranışsal İşaretler:</w:t>
      </w:r>
    </w:p>
    <w:p w14:paraId="6C98A974" w14:textId="77777777" w:rsidR="00ED427A" w:rsidRPr="007313EF" w:rsidRDefault="00ED427A" w:rsidP="00ED427A">
      <w:pPr>
        <w:keepNext/>
        <w:spacing w:before="240" w:after="80"/>
        <w:jc w:val="both"/>
        <w:rPr>
          <w:rFonts w:ascii="Times New Roman" w:hAnsi="Times New Roman" w:cs="Times New Roman"/>
        </w:rPr>
      </w:pPr>
    </w:p>
    <w:p w14:paraId="368649B7" w14:textId="77777777" w:rsidR="007313EF" w:rsidRPr="007313EF" w:rsidRDefault="007313EF">
      <w:pPr>
        <w:rPr>
          <w:rFonts w:ascii="Times New Roman" w:hAnsi="Times New Roman" w:cs="Times New Roman"/>
          <w:b/>
          <w:bCs/>
        </w:rPr>
      </w:pPr>
      <w:r w:rsidRPr="007313EF">
        <w:rPr>
          <w:rFonts w:ascii="Times New Roman" w:hAnsi="Times New Roman" w:cs="Times New Roman"/>
          <w:b/>
          <w:bCs/>
        </w:rPr>
        <w:br w:type="page"/>
      </w:r>
    </w:p>
    <w:p w14:paraId="0A8A12C6" w14:textId="554B57DA" w:rsidR="00ED427A" w:rsidRPr="007313EF" w:rsidRDefault="007313EF" w:rsidP="00ED427A">
      <w:pPr>
        <w:keepNext/>
        <w:spacing w:before="240" w:after="80"/>
        <w:jc w:val="both"/>
        <w:rPr>
          <w:rFonts w:ascii="Times New Roman" w:hAnsi="Times New Roman" w:cs="Times New Roman"/>
          <w:b/>
          <w:bCs/>
          <w:u w:val="single"/>
        </w:rPr>
      </w:pPr>
      <w:r w:rsidRPr="007313EF">
        <w:rPr>
          <w:rFonts w:ascii="Times New Roman" w:hAnsi="Times New Roman" w:cs="Times New Roman"/>
          <w:b/>
          <w:bCs/>
          <w:u w:val="single"/>
        </w:rPr>
        <w:lastRenderedPageBreak/>
        <w:t>ADIM 2</w:t>
      </w:r>
      <w:r w:rsidR="00ED427A" w:rsidRPr="007313EF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7313EF">
        <w:rPr>
          <w:rFonts w:ascii="Times New Roman" w:hAnsi="Times New Roman" w:cs="Times New Roman"/>
          <w:b/>
          <w:bCs/>
          <w:i/>
          <w:u w:val="single"/>
        </w:rPr>
        <w:t>(</w:t>
      </w:r>
      <w:r w:rsidR="00ED427A" w:rsidRPr="007313EF">
        <w:rPr>
          <w:rFonts w:ascii="Times New Roman" w:hAnsi="Times New Roman" w:cs="Times New Roman"/>
          <w:b/>
          <w:bCs/>
          <w:i/>
          <w:u w:val="single"/>
        </w:rPr>
        <w:t>Bi</w:t>
      </w:r>
      <w:r w:rsidRPr="007313EF">
        <w:rPr>
          <w:rFonts w:ascii="Times New Roman" w:hAnsi="Times New Roman" w:cs="Times New Roman"/>
          <w:b/>
          <w:bCs/>
          <w:i/>
          <w:u w:val="single"/>
        </w:rPr>
        <w:t xml:space="preserve">reysel Başa Çıkma Stratejileri  - </w:t>
      </w:r>
      <w:r w:rsidR="00ED427A" w:rsidRPr="007313EF">
        <w:rPr>
          <w:rFonts w:ascii="Times New Roman" w:hAnsi="Times New Roman" w:cs="Times New Roman"/>
          <w:b/>
          <w:bCs/>
          <w:i/>
          <w:u w:val="single"/>
        </w:rPr>
        <w:t>Tek Başına Yapılabilecekler)</w:t>
      </w:r>
      <w:r w:rsidRPr="007313EF">
        <w:rPr>
          <w:rFonts w:ascii="Times New Roman" w:hAnsi="Times New Roman" w:cs="Times New Roman"/>
          <w:b/>
          <w:bCs/>
          <w:i/>
          <w:u w:val="single"/>
        </w:rPr>
        <w:t>:</w:t>
      </w:r>
    </w:p>
    <w:p w14:paraId="6DFEF325" w14:textId="77777777" w:rsidR="00ED427A" w:rsidRPr="007313EF" w:rsidRDefault="00ED427A" w:rsidP="00ED427A">
      <w:pPr>
        <w:spacing w:after="120"/>
        <w:jc w:val="both"/>
        <w:rPr>
          <w:rFonts w:ascii="Times New Roman" w:hAnsi="Times New Roman" w:cs="Times New Roman"/>
        </w:rPr>
      </w:pPr>
      <w:r w:rsidRPr="007313EF">
        <w:rPr>
          <w:rFonts w:ascii="Times New Roman" w:hAnsi="Times New Roman" w:cs="Times New Roman"/>
        </w:rPr>
        <w:t>Başkalarıyla iletişime geçmeden önce dikkati krizden ve olumsuz düşüncelerden uzaklaştıracak aktiviteler:</w:t>
      </w:r>
    </w:p>
    <w:p w14:paraId="22A31810" w14:textId="1278E12A" w:rsidR="00EF306B" w:rsidRPr="007313EF" w:rsidRDefault="00EF306B" w:rsidP="00ED427A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7313EF">
        <w:rPr>
          <w:rFonts w:ascii="Times New Roman" w:hAnsi="Times New Roman" w:cs="Times New Roman"/>
          <w:b/>
          <w:bCs/>
        </w:rPr>
        <w:t>1.</w:t>
      </w:r>
      <w:r w:rsidR="00ED427A" w:rsidRPr="007313EF">
        <w:rPr>
          <w:rFonts w:ascii="Times New Roman" w:hAnsi="Times New Roman" w:cs="Times New Roman"/>
          <w:b/>
          <w:bCs/>
        </w:rPr>
        <w:t xml:space="preserve">Duygusal Regülasyon /Beden Odaklı Regülasyon: </w:t>
      </w:r>
    </w:p>
    <w:p w14:paraId="14A1FB6B" w14:textId="38D7E6BB" w:rsidR="00EF306B" w:rsidRDefault="00ED427A" w:rsidP="00EF306B">
      <w:pPr>
        <w:pStyle w:val="NormalWeb"/>
        <w:rPr>
          <w:b/>
          <w:bCs/>
        </w:rPr>
      </w:pPr>
      <w:r w:rsidRPr="007313EF">
        <w:rPr>
          <w:b/>
          <w:bCs/>
        </w:rPr>
        <w:t>Örnek</w:t>
      </w:r>
      <w:r w:rsidR="00EF306B" w:rsidRPr="007313EF">
        <w:rPr>
          <w:b/>
          <w:bCs/>
        </w:rPr>
        <w:t xml:space="preserve"> teknikler: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13EF" w14:paraId="382F2F35" w14:textId="77777777" w:rsidTr="007313EF">
        <w:tc>
          <w:tcPr>
            <w:tcW w:w="9062" w:type="dxa"/>
          </w:tcPr>
          <w:p w14:paraId="7647052C" w14:textId="77777777" w:rsidR="007313EF" w:rsidRPr="007313EF" w:rsidRDefault="007313EF" w:rsidP="007313EF">
            <w:pPr>
              <w:pStyle w:val="NormalWeb"/>
              <w:numPr>
                <w:ilvl w:val="0"/>
                <w:numId w:val="2"/>
              </w:numPr>
            </w:pPr>
            <w:r w:rsidRPr="007313EF">
              <w:rPr>
                <w:b/>
                <w:bCs/>
              </w:rPr>
              <w:t>5-4-3-2-1 tekniği</w:t>
            </w:r>
            <w:r w:rsidRPr="007313EF">
              <w:t xml:space="preserve">; derin bir nefes alarak bulunduğunuz ortamda şunlara odaklanın  </w:t>
            </w:r>
          </w:p>
          <w:p w14:paraId="1D9E6418" w14:textId="77777777" w:rsidR="007313EF" w:rsidRPr="007313EF" w:rsidRDefault="007313EF" w:rsidP="007313EF">
            <w:pPr>
              <w:pStyle w:val="NormalWeb"/>
            </w:pPr>
            <w:r w:rsidRPr="007313EF">
              <w:rPr>
                <w:b/>
                <w:bCs/>
              </w:rPr>
              <w:t>5- GÖREBİLDİĞİNİZ 5 Şey:</w:t>
            </w:r>
            <w:r w:rsidRPr="007313EF">
              <w:t xml:space="preserve"> Etraftaki görsel detayları fark edin (örn. Duvardaki bir tablo, masadaki kalemin rengi, penceredeki perde deseni, ayakkabınızın bağcığı, yerdeki parke çizgisi). </w:t>
            </w:r>
          </w:p>
          <w:p w14:paraId="6072B0FA" w14:textId="77777777" w:rsidR="007313EF" w:rsidRPr="007313EF" w:rsidRDefault="007313EF" w:rsidP="007313EF">
            <w:pPr>
              <w:pStyle w:val="NormalWeb"/>
            </w:pPr>
            <w:r w:rsidRPr="007313EF">
              <w:rPr>
                <w:b/>
                <w:bCs/>
              </w:rPr>
              <w:t>4- DOKUNABİLDİĞİNİZ 4 Şey:</w:t>
            </w:r>
            <w:r w:rsidRPr="007313EF">
              <w:t> Fiziksel teması hissedin (örn. Oturduğunuz koltuğun kumaşı, ayak tabanlarınızın yere basışı, kot pantolonunuzun dokusu, elinizdeki bardağın sıcaklığı/soğukluğu).</w:t>
            </w:r>
          </w:p>
          <w:p w14:paraId="2AFC52DE" w14:textId="77777777" w:rsidR="007313EF" w:rsidRPr="007313EF" w:rsidRDefault="007313EF" w:rsidP="007313EF">
            <w:pPr>
              <w:pStyle w:val="NormalWeb"/>
            </w:pPr>
            <w:r w:rsidRPr="007313EF">
              <w:rPr>
                <w:b/>
                <w:bCs/>
              </w:rPr>
              <w:t>3- DUYABİLDİĞİNİZ 3 Şey:</w:t>
            </w:r>
            <w:r w:rsidRPr="007313EF">
              <w:t> Dışarıdan veya içeriden gelen seslere kulak verin (örn. Sokaktaki araba gürültüsü, klimanın/saatin sesi, uzaktaki bir ayak sesi).</w:t>
            </w:r>
          </w:p>
          <w:p w14:paraId="2D03E5A4" w14:textId="77777777" w:rsidR="007313EF" w:rsidRDefault="007313EF" w:rsidP="007313EF">
            <w:pPr>
              <w:pStyle w:val="NormalWeb"/>
            </w:pPr>
            <w:r w:rsidRPr="007313EF">
              <w:rPr>
                <w:b/>
                <w:bCs/>
              </w:rPr>
              <w:t>2- KOKUSUNU ALABİLDİĞİNİZ 2 Şey:</w:t>
            </w:r>
            <w:r w:rsidRPr="007313EF">
              <w:t> Ortamdaki kokuları ayırt edin (örn. Kahve/çay kokusu, giysinizdeki deterjan kokusu, temiz hava veya el kremi).</w:t>
            </w:r>
          </w:p>
          <w:p w14:paraId="204CAA54" w14:textId="42958656" w:rsidR="007313EF" w:rsidRPr="007313EF" w:rsidRDefault="007313EF" w:rsidP="00EF306B">
            <w:pPr>
              <w:pStyle w:val="NormalWeb"/>
            </w:pPr>
            <w:r w:rsidRPr="007313EF">
              <w:rPr>
                <w:b/>
              </w:rPr>
              <w:t>1-</w:t>
            </w:r>
            <w:r>
              <w:t xml:space="preserve"> </w:t>
            </w:r>
            <w:r w:rsidRPr="007313EF">
              <w:rPr>
                <w:b/>
                <w:bCs/>
              </w:rPr>
              <w:t>TADINI ALABİLDİĞİNİZ 1 Şey:</w:t>
            </w:r>
            <w:r w:rsidRPr="007313EF">
              <w:t> Ağzınızın içindeki bir tada odaklanın (örn. Ağızda kalan kahve tadı, naneli sakız, bir yudum su veya sadece dilinizin damağınıza teması).</w:t>
            </w:r>
          </w:p>
        </w:tc>
      </w:tr>
    </w:tbl>
    <w:p w14:paraId="4DBB6D19" w14:textId="7D4F6FB9" w:rsidR="007313EF" w:rsidRDefault="007313EF" w:rsidP="00EF306B">
      <w:pPr>
        <w:pStyle w:val="NormalWeb"/>
        <w:rPr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13EF" w14:paraId="3389BF01" w14:textId="77777777" w:rsidTr="007313EF">
        <w:tc>
          <w:tcPr>
            <w:tcW w:w="9062" w:type="dxa"/>
          </w:tcPr>
          <w:p w14:paraId="2B39D6AA" w14:textId="77777777" w:rsidR="007313EF" w:rsidRPr="007313EF" w:rsidRDefault="007313EF" w:rsidP="007313EF">
            <w:pPr>
              <w:pStyle w:val="NormalWeb"/>
              <w:numPr>
                <w:ilvl w:val="0"/>
                <w:numId w:val="2"/>
              </w:numPr>
              <w:rPr>
                <w:b/>
                <w:bCs/>
              </w:rPr>
            </w:pPr>
            <w:r w:rsidRPr="007313EF">
              <w:rPr>
                <w:b/>
                <w:bCs/>
              </w:rPr>
              <w:t>TIPP Tekniği</w:t>
            </w:r>
          </w:p>
          <w:p w14:paraId="64ECFB6B" w14:textId="77777777" w:rsidR="007313EF" w:rsidRPr="007313EF" w:rsidRDefault="007313EF" w:rsidP="007313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313EF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T – Temperature (Sıcaklığı Değiştirmek): </w:t>
            </w:r>
            <w:r w:rsidRPr="007313E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Yüzü soğuk suyla yıkamak veya göz çevresi/yanaklara buz torbası uygulamaktır. Bu eylem memeli dalış refleksini (mammalian dive reflex) tetikler; kalp atış hızını hızla düşürür ve fizyolojik uyarılmayı saniyeler içinde yatıştırır.</w:t>
            </w:r>
          </w:p>
          <w:p w14:paraId="72761288" w14:textId="77777777" w:rsidR="007313EF" w:rsidRPr="007313EF" w:rsidRDefault="007313EF" w:rsidP="007313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313EF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I – Intense Exercise (Yoğun Egzersiz): </w:t>
            </w:r>
            <w:r w:rsidRPr="007313E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Kriz anında salgılanan yüksek adrenalini ve kortizolu tüketmek için kısa süreli (2–5 dakika) tempolu hareket etmektir (hızlı yürüyüş, zıplama, şınav vb.).</w:t>
            </w:r>
          </w:p>
          <w:p w14:paraId="36B1E35E" w14:textId="77777777" w:rsidR="007313EF" w:rsidRPr="007313EF" w:rsidRDefault="007313EF" w:rsidP="007313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313E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</w:t>
            </w:r>
            <w:r w:rsidRPr="007313EF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 – Paced Breathing (Ritmik/Tempolu Nefes):</w:t>
            </w:r>
            <w:r w:rsidRPr="007313E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Nefes alışverişini yavaşlatarak özellikle nefes verme süresini uzatmaktır (örn. 4 saniye alıp 7 saniye yavaşça vermek).</w:t>
            </w:r>
          </w:p>
          <w:p w14:paraId="616C5FA5" w14:textId="77777777" w:rsidR="007313EF" w:rsidRPr="007313EF" w:rsidRDefault="007313EF" w:rsidP="007313E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7313EF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 – Paired Muscle Relaxation (Aşamalı Kas Gevşetme):</w:t>
            </w:r>
            <w:r w:rsidRPr="007313EF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 Belirli kas gruplarını kuvvetlice sıkıp ardından nefes verirken aniden serbest bırakarak bedensel gerilimi çözmektir.</w:t>
            </w:r>
          </w:p>
          <w:p w14:paraId="3F6C29BB" w14:textId="77777777" w:rsidR="007313EF" w:rsidRDefault="007313EF" w:rsidP="00EF306B">
            <w:pPr>
              <w:pStyle w:val="NormalWeb"/>
              <w:rPr>
                <w:b/>
                <w:bCs/>
              </w:rPr>
            </w:pPr>
          </w:p>
        </w:tc>
      </w:tr>
    </w:tbl>
    <w:p w14:paraId="57842FDD" w14:textId="03BD02C0" w:rsidR="00EF306B" w:rsidRPr="007313EF" w:rsidRDefault="006818C2" w:rsidP="00EF306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br/>
      </w:r>
      <w:r>
        <w:rPr>
          <w:rFonts w:ascii="Times New Roman" w:hAnsi="Times New Roman" w:cs="Times New Roman"/>
          <w:b/>
          <w:bCs/>
        </w:rPr>
        <w:br/>
      </w:r>
      <w:r w:rsidR="00EF306B" w:rsidRPr="007313EF">
        <w:rPr>
          <w:rFonts w:ascii="Times New Roman" w:hAnsi="Times New Roman" w:cs="Times New Roman"/>
          <w:b/>
          <w:bCs/>
        </w:rPr>
        <w:t>2. Dikkat Dağıtıcı Aktivite Uygulamak: (</w:t>
      </w:r>
      <w:r w:rsidR="00EF306B" w:rsidRPr="007313EF">
        <w:rPr>
          <w:rFonts w:ascii="Times New Roman" w:hAnsi="Times New Roman" w:cs="Times New Roman"/>
        </w:rPr>
        <w:t xml:space="preserve">örnek: Oyun oynamak, Film izlemek, Sevdiğiniz bir uğraşla ilgilenmek vb.) </w:t>
      </w:r>
    </w:p>
    <w:p w14:paraId="0C2023E4" w14:textId="77777777" w:rsidR="007313EF" w:rsidRDefault="00EF306B" w:rsidP="007313E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7313EF">
        <w:rPr>
          <w:rFonts w:ascii="Times New Roman" w:hAnsi="Times New Roman" w:cs="Times New Roman"/>
          <w:b/>
          <w:bCs/>
        </w:rPr>
        <w:t xml:space="preserve">3. Fiziksel Hareket: </w:t>
      </w:r>
      <w:r w:rsidRPr="007313EF">
        <w:rPr>
          <w:rFonts w:ascii="Times New Roman" w:hAnsi="Times New Roman" w:cs="Times New Roman"/>
        </w:rPr>
        <w:t>(örnek: Hızlı tempoda yürüyüşe çıkmak, oda düzenlemek, esneme hareketleri yapmak)</w:t>
      </w:r>
    </w:p>
    <w:p w14:paraId="1374A80C" w14:textId="7BCFB877" w:rsidR="007313EF" w:rsidRPr="007313EF" w:rsidRDefault="007313EF" w:rsidP="007313EF">
      <w:pPr>
        <w:tabs>
          <w:tab w:val="left" w:pos="241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u w:val="single"/>
        </w:rPr>
      </w:pPr>
      <w:r w:rsidRPr="007313EF">
        <w:rPr>
          <w:rFonts w:ascii="Times New Roman" w:hAnsi="Times New Roman" w:cs="Times New Roman"/>
          <w:b/>
          <w:bCs/>
          <w:u w:val="single"/>
        </w:rPr>
        <w:t xml:space="preserve">ADIM 3 </w:t>
      </w:r>
      <w:r w:rsidRPr="007313EF">
        <w:rPr>
          <w:rFonts w:ascii="Times New Roman" w:hAnsi="Times New Roman" w:cs="Times New Roman"/>
          <w:b/>
          <w:bCs/>
          <w:i/>
          <w:u w:val="single"/>
        </w:rPr>
        <w:t>(</w:t>
      </w:r>
      <w:r w:rsidR="004A404E" w:rsidRPr="007313EF">
        <w:rPr>
          <w:rFonts w:ascii="Times New Roman" w:hAnsi="Times New Roman" w:cs="Times New Roman"/>
          <w:b/>
          <w:bCs/>
          <w:i/>
          <w:u w:val="single"/>
        </w:rPr>
        <w:t>Sosyal Çevre ve Dikkat Dağıtıcı Ortamlar</w:t>
      </w:r>
      <w:r w:rsidRPr="007313EF">
        <w:rPr>
          <w:rFonts w:ascii="Times New Roman" w:hAnsi="Times New Roman" w:cs="Times New Roman"/>
          <w:b/>
          <w:bCs/>
          <w:i/>
          <w:u w:val="single"/>
        </w:rPr>
        <w:t>):</w:t>
      </w:r>
    </w:p>
    <w:p w14:paraId="6422F3F6" w14:textId="07EC6894" w:rsidR="004A404E" w:rsidRPr="007313EF" w:rsidRDefault="004A404E" w:rsidP="007313E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Krizden uzaklaşmaya yardımcı olabilecek güvenli kişiler ve sosyal mekanlar (Krizi doğrudan anlatmak şart değildir):</w:t>
      </w:r>
    </w:p>
    <w:p w14:paraId="6037BA3F" w14:textId="77777777" w:rsidR="004A404E" w:rsidRPr="007313EF" w:rsidRDefault="004A404E" w:rsidP="004A404E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1.Kişi 1 (Arkadaş / Tanıdık): ...........................................................  </w:t>
      </w:r>
    </w:p>
    <w:p w14:paraId="5E4E6D29" w14:textId="04CF5E1F" w:rsidR="004A404E" w:rsidRPr="007313EF" w:rsidRDefault="004A404E" w:rsidP="004A404E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Telefon No: ...............................................................</w:t>
      </w:r>
    </w:p>
    <w:p w14:paraId="3A8F57DE" w14:textId="419A7A30" w:rsidR="004A404E" w:rsidRPr="007313EF" w:rsidRDefault="004A404E" w:rsidP="004A404E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 xml:space="preserve">2. Kişi 2 (Arkadaş / Tanıdık): ...........................................................  </w:t>
      </w:r>
    </w:p>
    <w:p w14:paraId="09C765D6" w14:textId="1211C7B2" w:rsidR="004A404E" w:rsidRPr="007313EF" w:rsidRDefault="004A404E" w:rsidP="004A404E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Telefon No: ...............................................................</w:t>
      </w:r>
    </w:p>
    <w:p w14:paraId="02F0FF07" w14:textId="77777777" w:rsidR="004A404E" w:rsidRPr="007313EF" w:rsidRDefault="004A404E" w:rsidP="004A404E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 xml:space="preserve">3. Güvenli Sosyal Mekanlar (örn. Mahalledeki kafe, kütüphane, park, AVM): </w:t>
      </w:r>
    </w:p>
    <w:p w14:paraId="74362654" w14:textId="77777777" w:rsidR="004A404E" w:rsidRPr="007313EF" w:rsidRDefault="004A404E" w:rsidP="004A404E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Adres: </w:t>
      </w:r>
    </w:p>
    <w:p w14:paraId="42C26C2D" w14:textId="77777777" w:rsidR="007313EF" w:rsidRDefault="007313EF" w:rsidP="007313EF">
      <w:pPr>
        <w:keepNext/>
        <w:spacing w:before="240" w:after="8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3DF29B14" w14:textId="586184A5" w:rsidR="004A404E" w:rsidRPr="007313EF" w:rsidRDefault="007313EF" w:rsidP="007313EF">
      <w:pPr>
        <w:keepNext/>
        <w:spacing w:before="240" w:after="80"/>
        <w:rPr>
          <w:rFonts w:ascii="Times New Roman" w:hAnsi="Times New Roman" w:cs="Times New Roman"/>
          <w:b/>
          <w:bCs/>
          <w:u w:val="single"/>
        </w:rPr>
      </w:pPr>
      <w:r w:rsidRPr="007313EF">
        <w:rPr>
          <w:rFonts w:ascii="Times New Roman" w:hAnsi="Times New Roman" w:cs="Times New Roman"/>
          <w:b/>
          <w:bCs/>
          <w:u w:val="single"/>
        </w:rPr>
        <w:t>ADIM 4 (</w:t>
      </w:r>
      <w:r w:rsidR="004A404E" w:rsidRPr="007313EF">
        <w:rPr>
          <w:rFonts w:ascii="Times New Roman" w:hAnsi="Times New Roman" w:cs="Times New Roman"/>
          <w:b/>
          <w:bCs/>
          <w:u w:val="single"/>
        </w:rPr>
        <w:t>Yardım İstenebilecek Yakınlar ve Aile Üyeleri</w:t>
      </w:r>
      <w:r w:rsidRPr="007313EF">
        <w:rPr>
          <w:rFonts w:ascii="Times New Roman" w:hAnsi="Times New Roman" w:cs="Times New Roman"/>
          <w:b/>
          <w:bCs/>
          <w:u w:val="single"/>
        </w:rPr>
        <w:t>):</w:t>
      </w:r>
    </w:p>
    <w:p w14:paraId="1F342B1B" w14:textId="06825A84" w:rsidR="004A404E" w:rsidRPr="007313EF" w:rsidRDefault="004A404E" w:rsidP="004A404E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Kriz durumunda açıkça 'Kötü hissediyorum, desteğe ihtiyacım var' denebilecek güvenilir kişiler </w:t>
      </w:r>
      <w:r w:rsidRPr="007313EF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(Not: Kriz anında bu kişilere dürüstçe durum paylaşılmalı ve yalnız kalınmaması talep edilmelidir.)</w:t>
      </w: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</w:t>
      </w:r>
    </w:p>
    <w:p w14:paraId="5C213D84" w14:textId="0422735A" w:rsidR="004A404E" w:rsidRPr="007313EF" w:rsidRDefault="004A404E" w:rsidP="004A404E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 xml:space="preserve">1.Güvenilir Kişi 1 (Partner, Ebeveyn, Kardeş, Yakın Dost): ...........................................................  </w:t>
      </w:r>
    </w:p>
    <w:p w14:paraId="0241EB51" w14:textId="38B00170" w:rsidR="004A404E" w:rsidRPr="007313EF" w:rsidRDefault="004A404E" w:rsidP="004A404E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Telefon No: ...............................................................</w:t>
      </w:r>
    </w:p>
    <w:p w14:paraId="35ED274B" w14:textId="642C2A8D" w:rsidR="004A404E" w:rsidRPr="007313EF" w:rsidRDefault="004A404E" w:rsidP="004A404E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 xml:space="preserve">2. Güvenilir Kişi 2: ...........................................................  </w:t>
      </w:r>
    </w:p>
    <w:p w14:paraId="660929CF" w14:textId="77777777" w:rsidR="004A404E" w:rsidRPr="007313EF" w:rsidRDefault="004A404E" w:rsidP="004A404E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Telefon No: ...............................................................</w:t>
      </w:r>
    </w:p>
    <w:p w14:paraId="1A5834FA" w14:textId="77777777" w:rsidR="004A404E" w:rsidRPr="007313EF" w:rsidRDefault="004A404E" w:rsidP="004A404E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0AA7CEF6" w14:textId="00F4784A" w:rsidR="004A404E" w:rsidRPr="007313EF" w:rsidRDefault="004A404E" w:rsidP="004A404E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3. İkincil Destek Kişisi: </w:t>
      </w:r>
    </w:p>
    <w:p w14:paraId="0D01F6A5" w14:textId="7BC2C614" w:rsidR="007313EF" w:rsidRDefault="004A404E" w:rsidP="003A79C9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Telefon No: ...............................................................</w:t>
      </w:r>
    </w:p>
    <w:p w14:paraId="02F03D09" w14:textId="77777777" w:rsidR="007313EF" w:rsidRDefault="007313E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69C26C4" w14:textId="0D7DC51F" w:rsidR="00C924FF" w:rsidRPr="007313EF" w:rsidRDefault="007313EF" w:rsidP="007313EF">
      <w:pPr>
        <w:keepNext/>
        <w:spacing w:before="240" w:after="80"/>
        <w:rPr>
          <w:rFonts w:ascii="Times New Roman" w:hAnsi="Times New Roman" w:cs="Times New Roman"/>
          <w:b/>
          <w:bCs/>
          <w:u w:val="single"/>
        </w:rPr>
      </w:pPr>
      <w:r w:rsidRPr="007313EF">
        <w:rPr>
          <w:rFonts w:ascii="Times New Roman" w:hAnsi="Times New Roman" w:cs="Times New Roman"/>
          <w:b/>
          <w:bCs/>
          <w:u w:val="single"/>
        </w:rPr>
        <w:lastRenderedPageBreak/>
        <w:t xml:space="preserve">ADIM 5 </w:t>
      </w:r>
      <w:r w:rsidRPr="007313EF">
        <w:rPr>
          <w:rFonts w:ascii="Times New Roman" w:hAnsi="Times New Roman" w:cs="Times New Roman"/>
          <w:b/>
          <w:bCs/>
          <w:i/>
          <w:u w:val="single"/>
        </w:rPr>
        <w:t>(</w:t>
      </w:r>
      <w:r w:rsidR="004A404E" w:rsidRPr="007313EF">
        <w:rPr>
          <w:rFonts w:ascii="Times New Roman" w:hAnsi="Times New Roman" w:cs="Times New Roman"/>
          <w:b/>
          <w:bCs/>
          <w:i/>
          <w:u w:val="single"/>
        </w:rPr>
        <w:t>Profesyonel Destek ve Acil Kriz Hatları</w:t>
      </w:r>
      <w:r w:rsidRPr="007313EF">
        <w:rPr>
          <w:rFonts w:ascii="Times New Roman" w:hAnsi="Times New Roman" w:cs="Times New Roman"/>
          <w:b/>
          <w:bCs/>
          <w:i/>
          <w:u w:val="single"/>
        </w:rPr>
        <w:t>):</w:t>
      </w:r>
    </w:p>
    <w:p w14:paraId="541DED63" w14:textId="1F5FD649" w:rsidR="00C924FF" w:rsidRPr="007313EF" w:rsidRDefault="00C924FF" w:rsidP="00C924FF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Kriz kontrol altına alınamadığında başvurulacak ruh sağlığı uzmanları, klinikler ve acil servisler </w:t>
      </w:r>
      <w:r w:rsidRPr="007313EF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(Not: Kriz anında 7/24 çalışan birimlere başvurulmalıdır aşağıdaki birimler 7/24 hizmet vermektedir.)</w:t>
      </w: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</w:t>
      </w:r>
    </w:p>
    <w:p w14:paraId="25509DFA" w14:textId="71FCEBF6" w:rsidR="004A404E" w:rsidRPr="007313EF" w:rsidRDefault="00C924FF" w:rsidP="00C924FF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1. T.C. Sağlık Bakanlığı Acil Çağrı Merkezi: 112 (Ambulans &amp; Acil Sağlık)</w:t>
      </w: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 xml:space="preserve">2. T.C. Sağlık Bakanlığı Ruh Sağlığı Destek Hattı: 182 / MHRS &amp; İl Sağlık Müdürlükleri Kriz Birimleri: </w:t>
      </w: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>3. Sosyal Destek / Alo 183</w:t>
      </w: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  <w:t xml:space="preserve">4. En Yakın Acil Servis &amp; Psikiyatri Kliniği: </w:t>
      </w:r>
    </w:p>
    <w:p w14:paraId="7D17084D" w14:textId="77777777" w:rsidR="00EF306B" w:rsidRPr="00102806" w:rsidRDefault="00EF306B" w:rsidP="00EF306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u w:val="single"/>
        </w:rPr>
      </w:pPr>
    </w:p>
    <w:p w14:paraId="302F802A" w14:textId="28398E8C" w:rsidR="00C924FF" w:rsidRPr="00102806" w:rsidRDefault="007313EF" w:rsidP="007313EF">
      <w:pPr>
        <w:keepNext/>
        <w:spacing w:before="240" w:after="80"/>
        <w:rPr>
          <w:rFonts w:ascii="Times New Roman" w:hAnsi="Times New Roman" w:cs="Times New Roman"/>
          <w:b/>
          <w:bCs/>
          <w:i/>
          <w:u w:val="single"/>
        </w:rPr>
      </w:pPr>
      <w:r w:rsidRPr="00102806">
        <w:rPr>
          <w:rFonts w:ascii="Times New Roman" w:hAnsi="Times New Roman" w:cs="Times New Roman"/>
          <w:b/>
          <w:bCs/>
          <w:u w:val="single"/>
        </w:rPr>
        <w:t xml:space="preserve">ADIM 6 </w:t>
      </w:r>
      <w:r w:rsidRPr="00102806">
        <w:rPr>
          <w:rFonts w:ascii="Times New Roman" w:hAnsi="Times New Roman" w:cs="Times New Roman"/>
          <w:b/>
          <w:bCs/>
          <w:i/>
          <w:u w:val="single"/>
        </w:rPr>
        <w:t>(</w:t>
      </w:r>
      <w:r w:rsidR="00C924FF" w:rsidRPr="00102806">
        <w:rPr>
          <w:rFonts w:ascii="Times New Roman" w:hAnsi="Times New Roman" w:cs="Times New Roman"/>
          <w:b/>
          <w:bCs/>
          <w:i/>
          <w:u w:val="single"/>
        </w:rPr>
        <w:t>Çev</w:t>
      </w:r>
      <w:r w:rsidR="00102806" w:rsidRPr="00102806">
        <w:rPr>
          <w:rFonts w:ascii="Times New Roman" w:hAnsi="Times New Roman" w:cs="Times New Roman"/>
          <w:b/>
          <w:bCs/>
          <w:i/>
          <w:u w:val="single"/>
        </w:rPr>
        <w:t xml:space="preserve">renin Güvenli Hale Getirilmesi - </w:t>
      </w:r>
      <w:r w:rsidR="00C924FF" w:rsidRPr="00102806">
        <w:rPr>
          <w:rFonts w:ascii="Times New Roman" w:hAnsi="Times New Roman" w:cs="Times New Roman"/>
          <w:b/>
          <w:bCs/>
          <w:i/>
          <w:u w:val="single"/>
        </w:rPr>
        <w:t>Araçlara Erişimin Kısıtlanması)</w:t>
      </w:r>
      <w:r w:rsidR="00102806" w:rsidRPr="00102806">
        <w:rPr>
          <w:rFonts w:ascii="Times New Roman" w:hAnsi="Times New Roman" w:cs="Times New Roman"/>
          <w:b/>
          <w:bCs/>
          <w:i/>
          <w:u w:val="single"/>
        </w:rPr>
        <w:t>:</w:t>
      </w:r>
    </w:p>
    <w:p w14:paraId="755F5C30" w14:textId="77777777" w:rsidR="00C924FF" w:rsidRPr="00102806" w:rsidRDefault="00C924FF" w:rsidP="00C924FF">
      <w:pPr>
        <w:keepNext/>
        <w:spacing w:before="240" w:after="80"/>
        <w:jc w:val="both"/>
        <w:rPr>
          <w:rFonts w:ascii="Times New Roman" w:hAnsi="Times New Roman" w:cs="Times New Roman"/>
          <w:b/>
          <w:bCs/>
          <w:i/>
        </w:rPr>
      </w:pPr>
    </w:p>
    <w:p w14:paraId="1F57CC57" w14:textId="5A27BC43" w:rsidR="00C924FF" w:rsidRPr="007313EF" w:rsidRDefault="00C924FF" w:rsidP="00C924FF">
      <w:pPr>
        <w:spacing w:after="120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Kriz anında kendine zarar verme ihtimali olan araçların ortamdan uzaklaştırılması veya erişiminin kısıtlanması gereklidir. </w:t>
      </w:r>
    </w:p>
    <w:p w14:paraId="625DF605" w14:textId="77777777" w:rsidR="00C924FF" w:rsidRPr="007313EF" w:rsidRDefault="00C924FF" w:rsidP="00C924FF">
      <w:pPr>
        <w:spacing w:after="120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77903B38" w14:textId="03A815EE" w:rsidR="00C924FF" w:rsidRPr="007313EF" w:rsidRDefault="00C924FF" w:rsidP="00C924FF">
      <w:pPr>
        <w:spacing w:after="120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1.İlaçlar</w:t>
      </w: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(Fazla ilaçların kilitlenmesi veya güvenilir birine teslim edilmesi):</w:t>
      </w:r>
    </w:p>
    <w:p w14:paraId="312215B9" w14:textId="77777777" w:rsidR="00C924FF" w:rsidRPr="007313EF" w:rsidRDefault="00C924FF" w:rsidP="00C924FF">
      <w:pPr>
        <w:spacing w:after="120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2. Kesici/Delici Aletler veya Tehlikeli Eşyalar</w:t>
      </w: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: </w:t>
      </w:r>
    </w:p>
    <w:p w14:paraId="2422A698" w14:textId="7C7BB6D5" w:rsidR="00C924FF" w:rsidRPr="007313EF" w:rsidRDefault="00C924FF" w:rsidP="00C924FF">
      <w:pPr>
        <w:spacing w:after="120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3. Yüksek Yerler / Güvensiz Ortamlar için Önlemler: </w:t>
      </w:r>
    </w:p>
    <w:p w14:paraId="255744D1" w14:textId="4711693B" w:rsidR="00C924FF" w:rsidRPr="007313EF" w:rsidRDefault="00C924FF" w:rsidP="00C924FF">
      <w:pPr>
        <w:spacing w:after="120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4. Bu güvenlik adımlarını uygulayacak / denetleyecek kişi:</w:t>
      </w: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(Örneğin; Evdeki ilaçların bir yakına teslim edilmesi, kesici aletlerin kilitli kutuya kaldırılması.)</w:t>
      </w:r>
    </w:p>
    <w:p w14:paraId="356F15D5" w14:textId="77777777" w:rsidR="00C924FF" w:rsidRPr="007313EF" w:rsidRDefault="00C924FF" w:rsidP="00C924FF">
      <w:pPr>
        <w:spacing w:after="120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345B6A90" w14:textId="77777777" w:rsidR="007313EF" w:rsidRDefault="007313E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B3AE247" w14:textId="3CEA7CBA" w:rsidR="00C924FF" w:rsidRPr="00102806" w:rsidRDefault="00102806" w:rsidP="00102806">
      <w:pPr>
        <w:keepNext/>
        <w:spacing w:before="240" w:after="80"/>
        <w:rPr>
          <w:rFonts w:ascii="Times New Roman" w:hAnsi="Times New Roman" w:cs="Times New Roman"/>
          <w:b/>
          <w:bCs/>
          <w:u w:val="single"/>
        </w:rPr>
      </w:pPr>
      <w:r w:rsidRPr="00102806">
        <w:rPr>
          <w:rFonts w:ascii="Times New Roman" w:hAnsi="Times New Roman" w:cs="Times New Roman"/>
          <w:b/>
          <w:bCs/>
          <w:u w:val="single"/>
        </w:rPr>
        <w:lastRenderedPageBreak/>
        <w:t xml:space="preserve">ADIM 7 </w:t>
      </w:r>
      <w:r w:rsidRPr="00102806">
        <w:rPr>
          <w:rFonts w:ascii="Times New Roman" w:hAnsi="Times New Roman" w:cs="Times New Roman"/>
          <w:b/>
          <w:bCs/>
          <w:i/>
          <w:u w:val="single"/>
        </w:rPr>
        <w:t>(</w:t>
      </w:r>
      <w:r w:rsidR="00C924FF" w:rsidRPr="00102806">
        <w:rPr>
          <w:rFonts w:ascii="Times New Roman" w:hAnsi="Times New Roman" w:cs="Times New Roman"/>
          <w:b/>
          <w:bCs/>
          <w:i/>
          <w:u w:val="single"/>
        </w:rPr>
        <w:t>Yaşamak İçin Nedenlerim ve Gelecek Çapalarım</w:t>
      </w:r>
      <w:r w:rsidRPr="00102806">
        <w:rPr>
          <w:rFonts w:ascii="Times New Roman" w:hAnsi="Times New Roman" w:cs="Times New Roman"/>
          <w:b/>
          <w:bCs/>
          <w:i/>
          <w:u w:val="single"/>
        </w:rPr>
        <w:t>):</w:t>
      </w:r>
    </w:p>
    <w:p w14:paraId="42AB145E" w14:textId="77777777" w:rsidR="00C924FF" w:rsidRPr="007313EF" w:rsidRDefault="00C924FF" w:rsidP="00C924FF">
      <w:pPr>
        <w:spacing w:after="120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4A1D5623" w14:textId="34546ADA" w:rsidR="00C924FF" w:rsidRPr="007313EF" w:rsidRDefault="00C924FF" w:rsidP="00C924FF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Zor anlarda hayata tutunmayı sağlayan en önemli değerler, sorumluluklar ve umut kaynakları (Örneğin sevdiklerim evcil hayvanım, bitirmek istediğim eğitimim/hedeflerim, gelecekte deneyimlemek istediğim anlar):</w:t>
      </w:r>
    </w:p>
    <w:p w14:paraId="110C4FC5" w14:textId="263D262A" w:rsidR="00C924FF" w:rsidRPr="007313EF" w:rsidRDefault="00C924FF" w:rsidP="00C924FF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1.</w:t>
      </w:r>
    </w:p>
    <w:p w14:paraId="49D6A2D2" w14:textId="5A152F91" w:rsidR="00C924FF" w:rsidRPr="007313EF" w:rsidRDefault="00C924FF" w:rsidP="00C924FF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2.</w:t>
      </w:r>
    </w:p>
    <w:p w14:paraId="0925574F" w14:textId="3F98C5EF" w:rsidR="00C924FF" w:rsidRPr="007313EF" w:rsidRDefault="00C924FF" w:rsidP="00C924FF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3.</w:t>
      </w:r>
    </w:p>
    <w:p w14:paraId="68DB35C6" w14:textId="7F4A7D37" w:rsidR="00C924FF" w:rsidRPr="007313EF" w:rsidRDefault="00C924FF" w:rsidP="00C924FF">
      <w:pPr>
        <w:spacing w:after="120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4.</w:t>
      </w:r>
    </w:p>
    <w:p w14:paraId="4DA77218" w14:textId="77777777" w:rsidR="00C924FF" w:rsidRPr="007313EF" w:rsidRDefault="00C924FF" w:rsidP="00C924FF">
      <w:pPr>
        <w:spacing w:after="120"/>
        <w:rPr>
          <w:rFonts w:ascii="Times New Roman" w:eastAsia="Times New Roman" w:hAnsi="Times New Roman" w:cs="Times New Roman"/>
          <w:color w:val="000000" w:themeColor="text1"/>
          <w:kern w:val="0"/>
          <w:lang w:eastAsia="tr-TR"/>
          <w14:ligatures w14:val="none"/>
        </w:rPr>
      </w:pPr>
    </w:p>
    <w:p w14:paraId="703CA4F0" w14:textId="77777777" w:rsidR="00906305" w:rsidRPr="007313EF" w:rsidRDefault="00906305" w:rsidP="00906305">
      <w:pPr>
        <w:spacing w:before="160" w:after="80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7313EF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Klinik Uygulama ve Kullanım Notları:</w:t>
      </w:r>
    </w:p>
    <w:p w14:paraId="61908864" w14:textId="77777777" w:rsidR="00906305" w:rsidRPr="007313EF" w:rsidRDefault="00906305" w:rsidP="00906305">
      <w:pPr>
        <w:pStyle w:val="ListeMaddemi"/>
        <w:tabs>
          <w:tab w:val="num" w:pos="360"/>
        </w:tabs>
        <w:spacing w:before="20" w:after="4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731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Bu plan danışan ve terapist/klinisyen tarafından iş birliği içinde (collaborative) doldurulmalıdır.</w:t>
      </w:r>
    </w:p>
    <w:p w14:paraId="00CD5241" w14:textId="77777777" w:rsidR="00906305" w:rsidRPr="007313EF" w:rsidRDefault="00906305" w:rsidP="00906305">
      <w:pPr>
        <w:pStyle w:val="ListeMaddemi"/>
        <w:tabs>
          <w:tab w:val="num" w:pos="360"/>
        </w:tabs>
        <w:spacing w:before="20" w:after="4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731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Planın bir kopyası danışanda (telefonunda fotoğrafı veya cüzdanında), bir kopyası ise klinisyende dosyasında bulunmalıdır.</w:t>
      </w:r>
    </w:p>
    <w:p w14:paraId="5FD926A2" w14:textId="77777777" w:rsidR="00906305" w:rsidRPr="007313EF" w:rsidRDefault="00906305" w:rsidP="00906305">
      <w:pPr>
        <w:pStyle w:val="ListeMaddemi"/>
        <w:tabs>
          <w:tab w:val="num" w:pos="360"/>
        </w:tabs>
        <w:spacing w:before="20" w:after="4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731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Kriz yükseldiğinde adımlar sırasıyla (1'den 7'ye doğru) uygulanmalıdır. Gerekirse doğrudan 5. adıma geçilebilir.</w:t>
      </w:r>
    </w:p>
    <w:p w14:paraId="28ABF656" w14:textId="77777777" w:rsidR="00906305" w:rsidRPr="007313EF" w:rsidRDefault="00906305" w:rsidP="00906305">
      <w:pPr>
        <w:pStyle w:val="ListeMaddemi"/>
        <w:tabs>
          <w:tab w:val="num" w:pos="360"/>
        </w:tabs>
        <w:spacing w:before="20" w:after="4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7313E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Plan dinamiktir; seanslar ilerledikçe, yeni tetikleyiciler veya başa çıkma becerileri geliştikçe güncellenmelidir.</w:t>
      </w:r>
    </w:p>
    <w:p w14:paraId="673BEC81" w14:textId="77777777" w:rsidR="00906305" w:rsidRPr="007313EF" w:rsidRDefault="00906305" w:rsidP="00C924FF">
      <w:pPr>
        <w:spacing w:after="120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52"/>
        <w:gridCol w:w="4752"/>
      </w:tblGrid>
      <w:tr w:rsidR="00906305" w:rsidRPr="007313EF" w14:paraId="3D579723" w14:textId="77777777" w:rsidTr="00791808">
        <w:trPr>
          <w:jc w:val="center"/>
        </w:trPr>
        <w:tc>
          <w:tcPr>
            <w:tcW w:w="475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BE559" w14:textId="77777777" w:rsidR="00906305" w:rsidRPr="007313EF" w:rsidRDefault="00906305" w:rsidP="00791808">
            <w:pPr>
              <w:spacing w:before="80" w:after="40"/>
              <w:rPr>
                <w:rFonts w:ascii="Times New Roman" w:hAnsi="Times New Roman" w:cs="Times New Roman"/>
              </w:rPr>
            </w:pPr>
            <w:r w:rsidRPr="007313EF">
              <w:rPr>
                <w:rFonts w:ascii="Times New Roman" w:hAnsi="Times New Roman" w:cs="Times New Roman"/>
                <w:color w:val="334155"/>
              </w:rPr>
              <w:t>Danışan İmzası:</w:t>
            </w:r>
            <w:r w:rsidRPr="007313EF">
              <w:rPr>
                <w:rFonts w:ascii="Times New Roman" w:hAnsi="Times New Roman" w:cs="Times New Roman"/>
                <w:color w:val="334155"/>
              </w:rPr>
              <w:br/>
            </w:r>
            <w:r w:rsidRPr="007313EF">
              <w:rPr>
                <w:rFonts w:ascii="Times New Roman" w:hAnsi="Times New Roman" w:cs="Times New Roman"/>
                <w:color w:val="334155"/>
              </w:rPr>
              <w:br/>
              <w:t>___________________________</w:t>
            </w:r>
          </w:p>
        </w:tc>
        <w:tc>
          <w:tcPr>
            <w:tcW w:w="475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A6A2A" w14:textId="2681933C" w:rsidR="00906305" w:rsidRPr="007313EF" w:rsidRDefault="00906305" w:rsidP="00791808">
            <w:pPr>
              <w:spacing w:before="80" w:after="40"/>
              <w:rPr>
                <w:rFonts w:ascii="Times New Roman" w:hAnsi="Times New Roman" w:cs="Times New Roman"/>
              </w:rPr>
            </w:pPr>
            <w:r w:rsidRPr="007313EF">
              <w:rPr>
                <w:rFonts w:ascii="Times New Roman" w:hAnsi="Times New Roman" w:cs="Times New Roman"/>
                <w:color w:val="334155"/>
              </w:rPr>
              <w:t>Danışman İmzası:</w:t>
            </w:r>
            <w:r w:rsidRPr="007313EF">
              <w:rPr>
                <w:rFonts w:ascii="Times New Roman" w:hAnsi="Times New Roman" w:cs="Times New Roman"/>
                <w:color w:val="334155"/>
              </w:rPr>
              <w:br/>
            </w:r>
            <w:r w:rsidRPr="007313EF">
              <w:rPr>
                <w:rFonts w:ascii="Times New Roman" w:hAnsi="Times New Roman" w:cs="Times New Roman"/>
                <w:color w:val="334155"/>
              </w:rPr>
              <w:br/>
              <w:t>___________________________</w:t>
            </w:r>
          </w:p>
        </w:tc>
      </w:tr>
    </w:tbl>
    <w:p w14:paraId="2038B92B" w14:textId="77777777" w:rsidR="00ED427A" w:rsidRPr="007313EF" w:rsidRDefault="00ED427A" w:rsidP="00ED427A">
      <w:pPr>
        <w:jc w:val="both"/>
        <w:rPr>
          <w:rFonts w:ascii="Times New Roman" w:hAnsi="Times New Roman" w:cs="Times New Roman"/>
        </w:rPr>
      </w:pPr>
    </w:p>
    <w:sectPr w:rsidR="00ED427A" w:rsidRPr="007313EF" w:rsidSect="007313EF">
      <w:type w:val="continuous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8C6F9" w14:textId="77777777" w:rsidR="00121996" w:rsidRDefault="00121996" w:rsidP="00906305">
      <w:pPr>
        <w:spacing w:after="0" w:line="240" w:lineRule="auto"/>
      </w:pPr>
      <w:r>
        <w:separator/>
      </w:r>
    </w:p>
  </w:endnote>
  <w:endnote w:type="continuationSeparator" w:id="0">
    <w:p w14:paraId="40AA8378" w14:textId="77777777" w:rsidR="00121996" w:rsidRDefault="00121996" w:rsidP="00906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8796E" w14:textId="77777777" w:rsidR="00121996" w:rsidRDefault="00121996" w:rsidP="00906305">
      <w:pPr>
        <w:spacing w:after="0" w:line="240" w:lineRule="auto"/>
      </w:pPr>
      <w:r>
        <w:separator/>
      </w:r>
    </w:p>
  </w:footnote>
  <w:footnote w:type="continuationSeparator" w:id="0">
    <w:p w14:paraId="00180DD4" w14:textId="77777777" w:rsidR="00121996" w:rsidRDefault="00121996" w:rsidP="00906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42"/>
      <w:gridCol w:w="4897"/>
      <w:gridCol w:w="1479"/>
      <w:gridCol w:w="1344"/>
    </w:tblGrid>
    <w:tr w:rsidR="003A79C9" w:rsidRPr="00151E02" w14:paraId="4DEC385F" w14:textId="77777777" w:rsidTr="00C57F3C">
      <w:trPr>
        <w:trHeight w:val="276"/>
      </w:trPr>
      <w:tc>
        <w:tcPr>
          <w:tcW w:w="1526" w:type="dxa"/>
          <w:vMerge w:val="restart"/>
          <w:vAlign w:val="center"/>
        </w:tcPr>
        <w:p w14:paraId="6F1DA05A" w14:textId="77777777" w:rsidR="003A79C9" w:rsidRPr="00A22E0A" w:rsidRDefault="003A79C9" w:rsidP="003A79C9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2CC75C87" wp14:editId="77357C62">
                <wp:simplePos x="0" y="0"/>
                <wp:positionH relativeFrom="column">
                  <wp:posOffset>-86360</wp:posOffset>
                </wp:positionH>
                <wp:positionV relativeFrom="paragraph">
                  <wp:posOffset>22860</wp:posOffset>
                </wp:positionV>
                <wp:extent cx="819150" cy="818515"/>
                <wp:effectExtent l="0" t="0" r="0" b="635"/>
                <wp:wrapNone/>
                <wp:docPr id="1845087989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8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86" w:type="dxa"/>
          <w:vMerge w:val="restart"/>
          <w:vAlign w:val="center"/>
        </w:tcPr>
        <w:p w14:paraId="5E9D9A20" w14:textId="77777777" w:rsidR="003A79C9" w:rsidRPr="005A5C2B" w:rsidRDefault="003A79C9" w:rsidP="003A79C9">
          <w:pPr>
            <w:spacing w:after="0"/>
            <w:jc w:val="center"/>
            <w:rPr>
              <w:rFonts w:ascii="Times New Roman" w:hAnsi="Times New Roman" w:cs="Times New Roman"/>
              <w:b/>
              <w:bCs/>
            </w:rPr>
          </w:pPr>
          <w:r w:rsidRPr="00B90108">
            <w:rPr>
              <w:rFonts w:ascii="Times New Roman" w:hAnsi="Times New Roman" w:cs="Times New Roman"/>
              <w:b/>
              <w:bCs/>
            </w:rPr>
            <w:t xml:space="preserve">YILDIZ TEKNİK ÜNİVERSİTESİ ÖĞRENCİ DEKANLIĞI PSİKOLOJİK DANIŞMA </w:t>
          </w:r>
          <w:proofErr w:type="gramStart"/>
          <w:r w:rsidRPr="00B90108">
            <w:rPr>
              <w:rFonts w:ascii="Times New Roman" w:hAnsi="Times New Roman" w:cs="Times New Roman"/>
              <w:b/>
              <w:bCs/>
            </w:rPr>
            <w:t>BİRİMİ  İNTİHARA</w:t>
          </w:r>
          <w:proofErr w:type="gramEnd"/>
          <w:r w:rsidRPr="00B90108">
            <w:rPr>
              <w:rFonts w:ascii="Times New Roman" w:hAnsi="Times New Roman" w:cs="Times New Roman"/>
              <w:b/>
              <w:bCs/>
            </w:rPr>
            <w:t xml:space="preserve"> YÖNELİK GÜVENLİK PLANI FORMU</w:t>
          </w:r>
        </w:p>
      </w:tc>
      <w:tc>
        <w:tcPr>
          <w:tcW w:w="1560" w:type="dxa"/>
          <w:vAlign w:val="center"/>
        </w:tcPr>
        <w:p w14:paraId="5F2E9A29" w14:textId="77777777" w:rsidR="003A79C9" w:rsidRPr="00A22E0A" w:rsidRDefault="003A79C9" w:rsidP="003A79C9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19DCFD40" w14:textId="77777777" w:rsidR="003A79C9" w:rsidRPr="00A22E0A" w:rsidRDefault="003A79C9" w:rsidP="003A79C9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PL-115</w:t>
          </w:r>
        </w:p>
      </w:tc>
    </w:tr>
    <w:tr w:rsidR="003A79C9" w:rsidRPr="00151E02" w14:paraId="507B0E4A" w14:textId="77777777" w:rsidTr="00C57F3C">
      <w:trPr>
        <w:trHeight w:val="276"/>
      </w:trPr>
      <w:tc>
        <w:tcPr>
          <w:tcW w:w="1526" w:type="dxa"/>
          <w:vMerge/>
          <w:vAlign w:val="center"/>
        </w:tcPr>
        <w:p w14:paraId="7A3B7039" w14:textId="77777777" w:rsidR="003A79C9" w:rsidRPr="00A22E0A" w:rsidRDefault="003A79C9" w:rsidP="003A79C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54D2122" w14:textId="77777777" w:rsidR="003A79C9" w:rsidRPr="00A22E0A" w:rsidRDefault="003A79C9" w:rsidP="003A79C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AFCFAE2" w14:textId="77777777" w:rsidR="003A79C9" w:rsidRPr="00A22E0A" w:rsidRDefault="003A79C9" w:rsidP="003A79C9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2631684D" w14:textId="77777777" w:rsidR="003A79C9" w:rsidRPr="00A22E0A" w:rsidRDefault="003A79C9" w:rsidP="003A79C9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28.08.2026</w:t>
          </w:r>
        </w:p>
      </w:tc>
    </w:tr>
    <w:tr w:rsidR="003A79C9" w:rsidRPr="00151E02" w14:paraId="7D930B3E" w14:textId="77777777" w:rsidTr="00C57F3C">
      <w:trPr>
        <w:trHeight w:val="276"/>
      </w:trPr>
      <w:tc>
        <w:tcPr>
          <w:tcW w:w="1526" w:type="dxa"/>
          <w:vMerge/>
          <w:vAlign w:val="center"/>
        </w:tcPr>
        <w:p w14:paraId="1BE00F31" w14:textId="77777777" w:rsidR="003A79C9" w:rsidRPr="00A22E0A" w:rsidRDefault="003A79C9" w:rsidP="003A79C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DB38A43" w14:textId="77777777" w:rsidR="003A79C9" w:rsidRPr="00A22E0A" w:rsidRDefault="003A79C9" w:rsidP="003A79C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6BCC26C5" w14:textId="77777777" w:rsidR="003A79C9" w:rsidRPr="00A22E0A" w:rsidRDefault="003A79C9" w:rsidP="003A79C9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11F84C47" w14:textId="77777777" w:rsidR="003A79C9" w:rsidRPr="00A22E0A" w:rsidRDefault="003A79C9" w:rsidP="003A79C9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3A79C9" w:rsidRPr="00151E02" w14:paraId="6D601A6C" w14:textId="77777777" w:rsidTr="00C57F3C">
      <w:trPr>
        <w:trHeight w:val="276"/>
      </w:trPr>
      <w:tc>
        <w:tcPr>
          <w:tcW w:w="1526" w:type="dxa"/>
          <w:vMerge/>
          <w:vAlign w:val="center"/>
        </w:tcPr>
        <w:p w14:paraId="0D23465B" w14:textId="77777777" w:rsidR="003A79C9" w:rsidRPr="00A22E0A" w:rsidRDefault="003A79C9" w:rsidP="003A79C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D4EDC37" w14:textId="77777777" w:rsidR="003A79C9" w:rsidRPr="00A22E0A" w:rsidRDefault="003A79C9" w:rsidP="003A79C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562E492" w14:textId="77777777" w:rsidR="003A79C9" w:rsidRPr="00A22E0A" w:rsidRDefault="003A79C9" w:rsidP="003A79C9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6DE7B6E3" w14:textId="77777777" w:rsidR="003A79C9" w:rsidRPr="00A22E0A" w:rsidRDefault="003A79C9" w:rsidP="003A79C9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3A79C9" w:rsidRPr="00151E02" w14:paraId="2208202F" w14:textId="77777777" w:rsidTr="00C57F3C">
      <w:trPr>
        <w:trHeight w:val="276"/>
      </w:trPr>
      <w:tc>
        <w:tcPr>
          <w:tcW w:w="1526" w:type="dxa"/>
          <w:vMerge/>
          <w:vAlign w:val="center"/>
        </w:tcPr>
        <w:p w14:paraId="1AE29A19" w14:textId="77777777" w:rsidR="003A79C9" w:rsidRPr="00A22E0A" w:rsidRDefault="003A79C9" w:rsidP="003A79C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23E641D" w14:textId="77777777" w:rsidR="003A79C9" w:rsidRPr="00A22E0A" w:rsidRDefault="003A79C9" w:rsidP="003A79C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E935466" w14:textId="77777777" w:rsidR="003A79C9" w:rsidRPr="00A22E0A" w:rsidRDefault="003A79C9" w:rsidP="003A79C9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651998CF" w14:textId="77777777" w:rsidR="003A79C9" w:rsidRPr="00A22E0A" w:rsidRDefault="003A79C9" w:rsidP="003A79C9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fldChar w:fldCharType="begin"/>
          </w:r>
          <w:r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>
            <w:rPr>
              <w:rFonts w:ascii="Arial" w:hAnsi="Arial" w:cs="Arial"/>
              <w:b/>
              <w:sz w:val="18"/>
            </w:rPr>
            <w:fldChar w:fldCharType="end"/>
          </w:r>
          <w:r>
            <w:rPr>
              <w:rFonts w:ascii="Arial" w:hAnsi="Arial" w:cs="Arial"/>
              <w:b/>
              <w:sz w:val="18"/>
            </w:rPr>
            <w:t>/</w:t>
          </w:r>
          <w:r>
            <w:rPr>
              <w:rFonts w:ascii="Arial" w:hAnsi="Arial" w:cs="Arial"/>
              <w:b/>
              <w:sz w:val="18"/>
            </w:rPr>
            <w:fldChar w:fldCharType="begin"/>
          </w:r>
          <w:r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6</w:t>
          </w:r>
          <w:r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36A20088" w14:textId="6C38952B" w:rsidR="008F0442" w:rsidRDefault="008F0442" w:rsidP="008F0442">
    <w:pPr>
      <w:pStyle w:val="stBilgi"/>
      <w:jc w:val="center"/>
    </w:pPr>
  </w:p>
  <w:p w14:paraId="2F51C91E" w14:textId="4355FBED" w:rsidR="008F0442" w:rsidRDefault="008F0442" w:rsidP="008F0442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CA8A3DC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2D6F36"/>
    <w:multiLevelType w:val="hybridMultilevel"/>
    <w:tmpl w:val="C316BC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C0E20"/>
    <w:multiLevelType w:val="hybridMultilevel"/>
    <w:tmpl w:val="A58EE41E"/>
    <w:lvl w:ilvl="0" w:tplc="2708DED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5B286404"/>
    <w:multiLevelType w:val="hybridMultilevel"/>
    <w:tmpl w:val="AA3065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77974"/>
    <w:multiLevelType w:val="hybridMultilevel"/>
    <w:tmpl w:val="8856C6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762653">
    <w:abstractNumId w:val="3"/>
  </w:num>
  <w:num w:numId="2" w16cid:durableId="1162886855">
    <w:abstractNumId w:val="4"/>
  </w:num>
  <w:num w:numId="3" w16cid:durableId="222567355">
    <w:abstractNumId w:val="2"/>
  </w:num>
  <w:num w:numId="4" w16cid:durableId="939681476">
    <w:abstractNumId w:val="1"/>
  </w:num>
  <w:num w:numId="5" w16cid:durableId="525020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27A"/>
    <w:rsid w:val="00011C0A"/>
    <w:rsid w:val="00102806"/>
    <w:rsid w:val="00121996"/>
    <w:rsid w:val="001A7DE1"/>
    <w:rsid w:val="002C392A"/>
    <w:rsid w:val="003A79C9"/>
    <w:rsid w:val="004A404E"/>
    <w:rsid w:val="005B1FC1"/>
    <w:rsid w:val="00606012"/>
    <w:rsid w:val="006818C2"/>
    <w:rsid w:val="007313EF"/>
    <w:rsid w:val="00892F87"/>
    <w:rsid w:val="008F0442"/>
    <w:rsid w:val="00906305"/>
    <w:rsid w:val="00986118"/>
    <w:rsid w:val="00B90108"/>
    <w:rsid w:val="00C924FF"/>
    <w:rsid w:val="00ED427A"/>
    <w:rsid w:val="00EF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82A64"/>
  <w15:chartTrackingRefBased/>
  <w15:docId w15:val="{553FE196-5756-094F-B081-FF9C1E74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EF"/>
  </w:style>
  <w:style w:type="paragraph" w:styleId="Balk1">
    <w:name w:val="heading 1"/>
    <w:basedOn w:val="Normal"/>
    <w:next w:val="Normal"/>
    <w:link w:val="Balk1Char"/>
    <w:uiPriority w:val="9"/>
    <w:qFormat/>
    <w:rsid w:val="00ED4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D4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D42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D4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D42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D4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D4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D4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D4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D42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D42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D42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D427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D427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D427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D427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D427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D427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D4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D4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D4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D4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D4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D427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D427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D427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D42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D427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D427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F3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apple-converted-space">
    <w:name w:val="apple-converted-space"/>
    <w:basedOn w:val="VarsaylanParagrafYazTipi"/>
    <w:rsid w:val="00EF306B"/>
  </w:style>
  <w:style w:type="character" w:customStyle="1" w:styleId="source-title">
    <w:name w:val="source-title"/>
    <w:basedOn w:val="VarsaylanParagrafYazTipi"/>
    <w:rsid w:val="00EF306B"/>
  </w:style>
  <w:style w:type="paragraph" w:styleId="AralkYok">
    <w:name w:val="No Spacing"/>
    <w:uiPriority w:val="1"/>
    <w:qFormat/>
    <w:rsid w:val="004A404E"/>
    <w:pPr>
      <w:spacing w:after="0" w:line="240" w:lineRule="auto"/>
    </w:pPr>
  </w:style>
  <w:style w:type="paragraph" w:styleId="ListeMaddemi">
    <w:name w:val="List Bullet"/>
    <w:basedOn w:val="Normal"/>
    <w:uiPriority w:val="99"/>
    <w:unhideWhenUsed/>
    <w:rsid w:val="00906305"/>
    <w:pPr>
      <w:numPr>
        <w:numId w:val="5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val="en-US"/>
      <w14:ligatures w14:val="none"/>
    </w:rPr>
  </w:style>
  <w:style w:type="table" w:styleId="TabloKlavuzu">
    <w:name w:val="Table Grid"/>
    <w:basedOn w:val="NormalTablo"/>
    <w:uiPriority w:val="39"/>
    <w:rsid w:val="00731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02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02806"/>
  </w:style>
  <w:style w:type="paragraph" w:styleId="AltBilgi">
    <w:name w:val="footer"/>
    <w:basedOn w:val="Normal"/>
    <w:link w:val="AltBilgiChar"/>
    <w:uiPriority w:val="99"/>
    <w:unhideWhenUsed/>
    <w:rsid w:val="00102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02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D269B-31ED-4DEE-B338-727A9AA6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863</Words>
  <Characters>4922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Armağan Akyol</dc:creator>
  <cp:keywords/>
  <dc:description/>
  <cp:lastModifiedBy>Ceylan Merve BİNİCİ</cp:lastModifiedBy>
  <cp:revision>2</cp:revision>
  <dcterms:created xsi:type="dcterms:W3CDTF">2026-08-28T08:32:00Z</dcterms:created>
  <dcterms:modified xsi:type="dcterms:W3CDTF">2026-08-28T08:32:00Z</dcterms:modified>
</cp:coreProperties>
</file>