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A8" w:rsidRPr="00F93382" w:rsidRDefault="00F93382" w:rsidP="00F93382">
      <w:pPr>
        <w:spacing w:line="360" w:lineRule="auto"/>
        <w:jc w:val="center"/>
      </w:pPr>
      <w:r w:rsidRPr="00F93382">
        <w:rPr>
          <w:noProof/>
        </w:rPr>
        <w:drawing>
          <wp:inline distT="0" distB="0" distL="0" distR="0" wp14:anchorId="1E361EB3" wp14:editId="1D447665">
            <wp:extent cx="836263" cy="733425"/>
            <wp:effectExtent l="0" t="0" r="254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63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27A8" w:rsidRPr="00F93382" w:rsidRDefault="00F93382" w:rsidP="006227A8">
      <w:pPr>
        <w:spacing w:line="360" w:lineRule="auto"/>
        <w:jc w:val="center"/>
        <w:rPr>
          <w:b/>
        </w:rPr>
      </w:pPr>
      <w:r w:rsidRPr="00F93382">
        <w:rPr>
          <w:b/>
        </w:rPr>
        <w:t>YILDIZ TEKNİK ÜNİVERSİTESİ</w:t>
      </w:r>
    </w:p>
    <w:p w:rsidR="006227A8" w:rsidRPr="00F93382" w:rsidRDefault="006227A8" w:rsidP="00F93382">
      <w:pPr>
        <w:spacing w:line="360" w:lineRule="auto"/>
        <w:jc w:val="center"/>
        <w:rPr>
          <w:b/>
        </w:rPr>
      </w:pPr>
      <w:r w:rsidRPr="00F93382">
        <w:rPr>
          <w:b/>
        </w:rPr>
        <w:t>MİSAFİRHANE KURALLARI</w:t>
      </w:r>
    </w:p>
    <w:p w:rsidR="006227A8" w:rsidRPr="00F93382" w:rsidRDefault="006227A8" w:rsidP="00F93382">
      <w:pPr>
        <w:pStyle w:val="Default"/>
        <w:spacing w:after="36" w:line="360" w:lineRule="auto"/>
        <w:jc w:val="both"/>
      </w:pP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>Misafirhane</w:t>
      </w:r>
      <w:r w:rsidR="00F93382">
        <w:t>de</w:t>
      </w:r>
      <w:r w:rsidRPr="00F93382">
        <w:t xml:space="preserve"> nezaketi bozacak</w:t>
      </w:r>
      <w:r w:rsidR="00F93382">
        <w:t xml:space="preserve"> ve</w:t>
      </w:r>
      <w:r w:rsidRPr="00F93382">
        <w:t xml:space="preserve"> sak</w:t>
      </w:r>
      <w:r w:rsidR="00F93382">
        <w:t>inleri</w:t>
      </w:r>
      <w:r w:rsidRPr="00F93382">
        <w:t xml:space="preserve"> rahatsız edecek davranışlarda bulunmayınız.    ( Yüksek sesle konuşmak,  şarkı söylemek,  radyo</w:t>
      </w:r>
      <w:r w:rsidR="00F93382">
        <w:t xml:space="preserve"> dinlemek,  TV seyretmek,</w:t>
      </w:r>
      <w:r w:rsidRPr="00F93382">
        <w:t xml:space="preserve"> </w:t>
      </w:r>
      <w:proofErr w:type="gramStart"/>
      <w:r w:rsidRPr="00F93382">
        <w:t>enstrüman</w:t>
      </w:r>
      <w:proofErr w:type="gramEnd"/>
      <w:r w:rsidRPr="00F93382">
        <w:t xml:space="preserve"> çalmak </w:t>
      </w:r>
      <w:proofErr w:type="spellStart"/>
      <w:r w:rsidR="00F93382">
        <w:t>v.b</w:t>
      </w:r>
      <w:proofErr w:type="spellEnd"/>
      <w:r w:rsidR="00F93382">
        <w:t>.</w:t>
      </w:r>
      <w:r w:rsidRPr="00F93382">
        <w:t xml:space="preserve">) </w:t>
      </w: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>4207 sayılı kanunun maddesi gereği misafirhanenin içinde kesinlikle içki ve sigara içmeyiniz.</w:t>
      </w: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 xml:space="preserve">Misafirhanede kumar ve benzeri oyunlar </w:t>
      </w:r>
      <w:r w:rsidR="00F93382" w:rsidRPr="00F93382">
        <w:t>oynamayınız ve</w:t>
      </w:r>
      <w:r w:rsidRPr="00F93382">
        <w:t xml:space="preserve"> oynatmayınız.</w:t>
      </w: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>Misafirhaneye giriş ve çıkışlar</w:t>
      </w:r>
      <w:r w:rsidR="00F93382">
        <w:t>ınızı</w:t>
      </w:r>
      <w:r w:rsidRPr="00F93382">
        <w:t xml:space="preserve"> güvenlik personeli ile nöbetçi memurun bilgisi ve kontrolü </w:t>
      </w:r>
      <w:r w:rsidR="00F93382" w:rsidRPr="00F93382">
        <w:t>dâhilinde</w:t>
      </w:r>
      <w:r w:rsidRPr="00F93382">
        <w:t xml:space="preserve"> yapınız. </w:t>
      </w: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>Can ve mal güvenliğini tehlikeye düşürecek hiçbir davranışta bulunmayınız.</w:t>
      </w: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>Misafirhane sorumlularına haber vermeden oda değişikliği yapmayınız.</w:t>
      </w:r>
    </w:p>
    <w:p w:rsidR="006227A8" w:rsidRPr="00F93382" w:rsidRDefault="006227A8" w:rsidP="00F93382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F93382">
        <w:rPr>
          <w:color w:val="000000"/>
        </w:rPr>
        <w:t>Misafirhanede kullandığınız malzemelerin yerlerinde değişiklik yapmayınız, özenli ve temiz kullanınız</w:t>
      </w:r>
      <w:r w:rsidR="00F93382">
        <w:rPr>
          <w:color w:val="000000"/>
        </w:rPr>
        <w:t>.</w:t>
      </w: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>Milli birlik ve beraberliğimizi bozacak yayın ile genel ahlaka aykır</w:t>
      </w:r>
      <w:r w:rsidR="00F93382">
        <w:t>ı resim ve afişleri misafirhaney</w:t>
      </w:r>
      <w:r w:rsidRPr="00F93382">
        <w:t>e getirmeyiniz, asmayınız ve odanızda bulundurmayınız.</w:t>
      </w: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 xml:space="preserve">Misafirhanedeki ışıkları </w:t>
      </w:r>
      <w:r w:rsidR="00F93382" w:rsidRPr="00F93382">
        <w:t>ve elektronik</w:t>
      </w:r>
      <w:r w:rsidRPr="00F93382">
        <w:t xml:space="preserve"> cihazları gereksiz yere açık bırakmayınız.</w:t>
      </w:r>
    </w:p>
    <w:p w:rsidR="006227A8" w:rsidRPr="00F93382" w:rsidRDefault="006227A8" w:rsidP="00F93382">
      <w:pPr>
        <w:pStyle w:val="Default"/>
        <w:numPr>
          <w:ilvl w:val="0"/>
          <w:numId w:val="1"/>
        </w:numPr>
        <w:spacing w:before="120" w:after="120" w:line="360" w:lineRule="auto"/>
        <w:jc w:val="both"/>
      </w:pPr>
      <w:r w:rsidRPr="00F93382">
        <w:t>Misafirhanede kesici, delici alet ve silah bulundurmayınız.</w:t>
      </w:r>
    </w:p>
    <w:p w:rsidR="006227A8" w:rsidRPr="00F93382" w:rsidRDefault="006227A8" w:rsidP="00F93382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F93382">
        <w:rPr>
          <w:color w:val="000000"/>
        </w:rPr>
        <w:t xml:space="preserve">Misafirhane </w:t>
      </w:r>
      <w:r w:rsidR="00F93382" w:rsidRPr="00F93382">
        <w:rPr>
          <w:color w:val="000000"/>
        </w:rPr>
        <w:t>çevresinde genel</w:t>
      </w:r>
      <w:r w:rsidRPr="00F93382">
        <w:rPr>
          <w:color w:val="000000"/>
        </w:rPr>
        <w:t xml:space="preserve"> ahlak kurallarına uyunuz, örf ve adetlerimize uygun kıyafetlerle dolaşınız.</w:t>
      </w:r>
    </w:p>
    <w:p w:rsidR="006227A8" w:rsidRPr="00F93382" w:rsidRDefault="006227A8" w:rsidP="00F93382">
      <w:pPr>
        <w:numPr>
          <w:ilvl w:val="0"/>
          <w:numId w:val="1"/>
        </w:numPr>
        <w:spacing w:before="120" w:after="120" w:line="360" w:lineRule="auto"/>
        <w:jc w:val="both"/>
        <w:rPr>
          <w:color w:val="000000"/>
        </w:rPr>
      </w:pPr>
      <w:r w:rsidRPr="00F93382">
        <w:rPr>
          <w:color w:val="000000"/>
        </w:rPr>
        <w:t xml:space="preserve"> Her ne sebeple olursa olsun, idareci ve görevlilerin görevlerini yapmalarına engel olmayınız, rencide edici davranış</w:t>
      </w:r>
      <w:r w:rsidR="00F93382">
        <w:rPr>
          <w:color w:val="000000"/>
        </w:rPr>
        <w:t>lard</w:t>
      </w:r>
      <w:r w:rsidRPr="00F93382">
        <w:rPr>
          <w:color w:val="000000"/>
        </w:rPr>
        <w:t>a ve fiili saldırıda bulunmayınız, tehdit etmeyiniz.</w:t>
      </w:r>
    </w:p>
    <w:p w:rsidR="006227A8" w:rsidRPr="00F93382" w:rsidRDefault="006227A8" w:rsidP="00F93382">
      <w:pPr>
        <w:numPr>
          <w:ilvl w:val="0"/>
          <w:numId w:val="1"/>
        </w:numPr>
        <w:spacing w:before="120" w:after="120" w:line="360" w:lineRule="auto"/>
        <w:jc w:val="both"/>
      </w:pPr>
      <w:r w:rsidRPr="00F93382">
        <w:t xml:space="preserve"> Misafirha</w:t>
      </w:r>
      <w:r w:rsidR="00F93382">
        <w:t>ne</w:t>
      </w:r>
      <w:r w:rsidRPr="00F93382">
        <w:t>ye evcil hayvan getirmeyiniz.</w:t>
      </w:r>
    </w:p>
    <w:p w:rsidR="009E287D" w:rsidRPr="00F93382" w:rsidRDefault="009E287D" w:rsidP="00F93382">
      <w:pPr>
        <w:numPr>
          <w:ilvl w:val="0"/>
          <w:numId w:val="1"/>
        </w:numPr>
        <w:spacing w:before="120" w:after="120" w:line="360" w:lineRule="auto"/>
        <w:jc w:val="both"/>
      </w:pPr>
      <w:r w:rsidRPr="00F93382">
        <w:t xml:space="preserve">Çıkış yapılacağı </w:t>
      </w:r>
      <w:r w:rsidR="00F93382" w:rsidRPr="00F93382">
        <w:t>gün en</w:t>
      </w:r>
      <w:r w:rsidRPr="00F93382">
        <w:t xml:space="preserve"> geç saat 12.00 de anahtarı görevlilere teslim ediniz.</w:t>
      </w:r>
    </w:p>
    <w:p w:rsidR="00AC1C58" w:rsidRPr="00F93382" w:rsidRDefault="00AC1C58" w:rsidP="00F93382">
      <w:pPr>
        <w:spacing w:before="120" w:after="120"/>
      </w:pPr>
      <w:bookmarkStart w:id="0" w:name="_GoBack"/>
      <w:bookmarkEnd w:id="0"/>
    </w:p>
    <w:sectPr w:rsidR="00AC1C58" w:rsidRPr="00F9338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7E" w:rsidRDefault="00A36E7E" w:rsidP="00F35D55">
      <w:r>
        <w:separator/>
      </w:r>
    </w:p>
  </w:endnote>
  <w:endnote w:type="continuationSeparator" w:id="0">
    <w:p w:rsidR="00A36E7E" w:rsidRDefault="00A36E7E" w:rsidP="00F35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D55" w:rsidRPr="00F35D55" w:rsidRDefault="00F35D55">
    <w:pPr>
      <w:pStyle w:val="Altbilgi"/>
      <w:rPr>
        <w:rFonts w:ascii="Arial" w:hAnsi="Arial" w:cs="Arial"/>
        <w:i/>
        <w:sz w:val="16"/>
        <w:szCs w:val="16"/>
      </w:rPr>
    </w:pPr>
    <w:r w:rsidRPr="00F35D55">
      <w:rPr>
        <w:rFonts w:ascii="Arial" w:hAnsi="Arial" w:cs="Arial"/>
        <w:i/>
        <w:sz w:val="16"/>
        <w:szCs w:val="16"/>
      </w:rPr>
      <w:t>(Form No: DD-018; Revizyon Tarihi:04.02.2014; Revizyon No:00)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7E" w:rsidRDefault="00A36E7E" w:rsidP="00F35D55">
      <w:r>
        <w:separator/>
      </w:r>
    </w:p>
  </w:footnote>
  <w:footnote w:type="continuationSeparator" w:id="0">
    <w:p w:rsidR="00A36E7E" w:rsidRDefault="00A36E7E" w:rsidP="00F35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D5D36"/>
    <w:multiLevelType w:val="hybridMultilevel"/>
    <w:tmpl w:val="07AA56EA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A"/>
    <w:rsid w:val="006227A8"/>
    <w:rsid w:val="009E287D"/>
    <w:rsid w:val="00A36E7E"/>
    <w:rsid w:val="00AC1C58"/>
    <w:rsid w:val="00C154FA"/>
    <w:rsid w:val="00F35D55"/>
    <w:rsid w:val="00F9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2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3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38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5D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5D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5D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5D5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22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3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38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35D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5D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35D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5D5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kayahan</dc:creator>
  <cp:lastModifiedBy>Supervisor</cp:lastModifiedBy>
  <cp:revision>2</cp:revision>
  <dcterms:created xsi:type="dcterms:W3CDTF">2014-02-04T07:53:00Z</dcterms:created>
  <dcterms:modified xsi:type="dcterms:W3CDTF">2014-02-04T07:53:00Z</dcterms:modified>
</cp:coreProperties>
</file>