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D2302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302A">
        <w:rPr>
          <w:rFonts w:ascii="Arial" w:hAnsi="Arial" w:cs="Arial"/>
          <w:b/>
          <w:sz w:val="24"/>
          <w:szCs w:val="24"/>
        </w:rPr>
        <w:t>AMAÇ</w:t>
      </w:r>
    </w:p>
    <w:p w:rsidR="006E137B" w:rsidRPr="00D2302A" w:rsidRDefault="00CA165B" w:rsidP="006E137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 xml:space="preserve"> </w:t>
      </w:r>
      <w:r w:rsidR="006E137B" w:rsidRPr="00D2302A">
        <w:rPr>
          <w:rFonts w:ascii="Arial" w:hAnsi="Arial" w:cs="Arial"/>
          <w:sz w:val="24"/>
          <w:szCs w:val="24"/>
        </w:rPr>
        <w:t>Boyaların alev alma özelliklerinin kontrolü.</w:t>
      </w:r>
    </w:p>
    <w:p w:rsidR="00270906" w:rsidRPr="00D2302A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D2302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302A">
        <w:rPr>
          <w:rFonts w:ascii="Arial" w:hAnsi="Arial" w:cs="Arial"/>
          <w:b/>
          <w:sz w:val="24"/>
          <w:szCs w:val="24"/>
        </w:rPr>
        <w:t>KAPSAM</w:t>
      </w:r>
    </w:p>
    <w:p w:rsidR="00EF7D8B" w:rsidRPr="00D2302A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6E137B" w:rsidRPr="00D2302A">
        <w:rPr>
          <w:rFonts w:ascii="Arial" w:hAnsi="Arial" w:cs="Arial"/>
          <w:bCs/>
          <w:sz w:val="24"/>
          <w:szCs w:val="24"/>
        </w:rPr>
        <w:t>Elektrikli Yanma Testi Cihazının</w:t>
      </w:r>
      <w:r w:rsidRPr="00D2302A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D2302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302A">
        <w:rPr>
          <w:rFonts w:ascii="Arial" w:hAnsi="Arial" w:cs="Arial"/>
          <w:b/>
          <w:sz w:val="24"/>
          <w:szCs w:val="24"/>
        </w:rPr>
        <w:t>TANIMLAR</w:t>
      </w:r>
    </w:p>
    <w:p w:rsidR="00270906" w:rsidRPr="00D2302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302A">
        <w:rPr>
          <w:rFonts w:ascii="Arial" w:hAnsi="Arial" w:cs="Arial"/>
          <w:b/>
          <w:sz w:val="24"/>
          <w:szCs w:val="24"/>
        </w:rPr>
        <w:t>SORUMLULUKLAR</w:t>
      </w:r>
    </w:p>
    <w:p w:rsidR="00CA165B" w:rsidRPr="00D2302A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D2302A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302A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D2302A">
        <w:rPr>
          <w:rFonts w:ascii="Arial" w:hAnsi="Arial" w:cs="Arial"/>
          <w:sz w:val="24"/>
          <w:szCs w:val="24"/>
        </w:rPr>
        <w:t>Laboratuar Sorumlusu</w:t>
      </w:r>
    </w:p>
    <w:p w:rsidR="00270906" w:rsidRPr="00D2302A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D2302A">
        <w:rPr>
          <w:rFonts w:ascii="Arial" w:hAnsi="Arial" w:cs="Arial"/>
          <w:sz w:val="24"/>
          <w:szCs w:val="24"/>
        </w:rPr>
        <w:t>Laboratuar Personeli</w:t>
      </w:r>
    </w:p>
    <w:p w:rsidR="00270906" w:rsidRPr="00D2302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302A">
        <w:rPr>
          <w:rFonts w:ascii="Arial" w:hAnsi="Arial" w:cs="Arial"/>
          <w:b/>
          <w:sz w:val="24"/>
          <w:szCs w:val="24"/>
        </w:rPr>
        <w:t>UYGULAMA</w:t>
      </w:r>
    </w:p>
    <w:p w:rsidR="00121B23" w:rsidRPr="00D2302A" w:rsidRDefault="007D54C6" w:rsidP="00121B23">
      <w:pPr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b/>
          <w:bCs/>
          <w:sz w:val="24"/>
          <w:szCs w:val="24"/>
        </w:rPr>
        <w:t xml:space="preserve">           5.1.</w:t>
      </w:r>
      <w:r w:rsidR="00121B23" w:rsidRPr="00D2302A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121B23" w:rsidRPr="00D2302A">
        <w:rPr>
          <w:rFonts w:ascii="Arial" w:hAnsi="Arial" w:cs="Arial"/>
          <w:sz w:val="24"/>
          <w:szCs w:val="24"/>
        </w:rPr>
        <w:t xml:space="preserve">   </w:t>
      </w:r>
    </w:p>
    <w:p w:rsidR="00121B23" w:rsidRPr="00D2302A" w:rsidRDefault="007D54C6" w:rsidP="007D54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Boya sürmek için ince sac levha</w:t>
      </w:r>
    </w:p>
    <w:p w:rsidR="00121B23" w:rsidRPr="00D2302A" w:rsidRDefault="007D54C6" w:rsidP="007D54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50’ şer gramlık ağırlıklar</w:t>
      </w:r>
    </w:p>
    <w:p w:rsidR="00121B23" w:rsidRPr="00D2302A" w:rsidRDefault="007D54C6" w:rsidP="007D54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Numunenin baskı sağlaya bilmesi için tekerlekli numune tutucu</w:t>
      </w:r>
    </w:p>
    <w:p w:rsidR="00121B23" w:rsidRPr="00D2302A" w:rsidRDefault="007D54C6" w:rsidP="007D54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Numune tutucusuna bağlı 2 adet kefe</w:t>
      </w:r>
    </w:p>
    <w:p w:rsidR="00121B23" w:rsidRPr="00D2302A" w:rsidRDefault="00121B23" w:rsidP="00121B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1B23" w:rsidRPr="00D2302A" w:rsidRDefault="007D54C6" w:rsidP="00121B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302A">
        <w:rPr>
          <w:rFonts w:ascii="Arial" w:hAnsi="Arial" w:cs="Arial"/>
          <w:b/>
          <w:bCs/>
          <w:sz w:val="24"/>
          <w:szCs w:val="24"/>
        </w:rPr>
        <w:t xml:space="preserve">           5.2. </w:t>
      </w:r>
      <w:r w:rsidR="00121B23" w:rsidRPr="00D2302A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121B23" w:rsidRPr="00D2302A" w:rsidRDefault="007D54C6" w:rsidP="007D5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Sac levha üzerine 600 mikron kalınlığında boya sürülür</w:t>
      </w:r>
    </w:p>
    <w:p w:rsidR="00121B23" w:rsidRPr="00D2302A" w:rsidRDefault="00121B23" w:rsidP="00121B23">
      <w:pPr>
        <w:jc w:val="both"/>
        <w:rPr>
          <w:rFonts w:ascii="Arial" w:hAnsi="Arial" w:cs="Arial"/>
          <w:sz w:val="24"/>
          <w:szCs w:val="24"/>
        </w:rPr>
      </w:pPr>
    </w:p>
    <w:p w:rsidR="00121B23" w:rsidRPr="00D2302A" w:rsidRDefault="007D54C6" w:rsidP="00121B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D2302A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121B23" w:rsidRPr="00D2302A">
        <w:rPr>
          <w:rFonts w:ascii="Arial" w:hAnsi="Arial" w:cs="Arial"/>
          <w:b/>
          <w:bCs/>
          <w:sz w:val="24"/>
          <w:szCs w:val="24"/>
        </w:rPr>
        <w:t>5.</w:t>
      </w:r>
      <w:r w:rsidRPr="00D2302A">
        <w:rPr>
          <w:rFonts w:ascii="Arial" w:hAnsi="Arial" w:cs="Arial"/>
          <w:b/>
          <w:bCs/>
          <w:sz w:val="24"/>
          <w:szCs w:val="24"/>
        </w:rPr>
        <w:t>3.</w:t>
      </w:r>
      <w:r w:rsidR="00121B23" w:rsidRPr="00D2302A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121B23" w:rsidRPr="00D2302A" w:rsidRDefault="007D54C6" w:rsidP="007D5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Sac levha numune tutucuya yüzeyi cihazın rezistansına bakacak şekilde takılır</w:t>
      </w:r>
    </w:p>
    <w:p w:rsidR="00121B23" w:rsidRPr="00D2302A" w:rsidRDefault="007D54C6" w:rsidP="007D5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 xml:space="preserve">Numune tutucusuna bağlı kefelere 50şer gram ağırlıklar konularak 1 N yük uygulanması sağlanır </w:t>
      </w:r>
    </w:p>
    <w:p w:rsidR="00121B23" w:rsidRPr="00D2302A" w:rsidRDefault="007D54C6" w:rsidP="007D5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Cihaz çalıştırılır ve rezistans 1000 dereceye kadar ısınır</w:t>
      </w:r>
    </w:p>
    <w:p w:rsidR="00121B23" w:rsidRPr="00D2302A" w:rsidRDefault="007D54C6" w:rsidP="007D5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Isınma tamamlandığında numune tutucusu yavaşça bırakılır ve boya bu yükle rezistansa 1 N yük uygulayarak yanmaya başlar</w:t>
      </w:r>
    </w:p>
    <w:p w:rsidR="00121B23" w:rsidRPr="00D2302A" w:rsidRDefault="007D54C6" w:rsidP="007D5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1 dakika zaman tutularak bu zaman çerçevesinde oluşan alev yüksekliği cihaza bağlı cetvel yardımıyla kaydedilir.</w:t>
      </w:r>
    </w:p>
    <w:p w:rsidR="00121B23" w:rsidRPr="00D2302A" w:rsidRDefault="00121B23" w:rsidP="00121B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21B23" w:rsidRPr="00D2302A" w:rsidRDefault="007D54C6" w:rsidP="007D54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D2302A">
        <w:rPr>
          <w:rFonts w:ascii="Arial" w:hAnsi="Arial" w:cs="Arial"/>
          <w:b/>
          <w:bCs/>
          <w:sz w:val="24"/>
          <w:szCs w:val="24"/>
        </w:rPr>
        <w:lastRenderedPageBreak/>
        <w:t xml:space="preserve">        5.4. </w:t>
      </w:r>
      <w:r w:rsidR="00121B23" w:rsidRPr="00D2302A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121B23" w:rsidRPr="00D2302A" w:rsidRDefault="007D54C6" w:rsidP="007D54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>Yanma işlemi sırasında cihazdan uzak durmak ve ortamı havalandırmak gerekir.</w:t>
      </w:r>
    </w:p>
    <w:p w:rsidR="007D54C6" w:rsidRPr="00D2302A" w:rsidRDefault="007D54C6" w:rsidP="00121B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1B23" w:rsidRPr="00D2302A" w:rsidRDefault="007D54C6" w:rsidP="00121B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302A">
        <w:rPr>
          <w:rFonts w:ascii="Arial" w:hAnsi="Arial" w:cs="Arial"/>
          <w:b/>
          <w:bCs/>
          <w:sz w:val="24"/>
          <w:szCs w:val="24"/>
        </w:rPr>
        <w:t xml:space="preserve">        5.5. </w:t>
      </w:r>
      <w:r w:rsidR="00121B23" w:rsidRPr="00D2302A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121B23" w:rsidRPr="00D2302A" w:rsidRDefault="007D54C6" w:rsidP="007D54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*</w:t>
      </w:r>
      <w:r w:rsidR="00121B23" w:rsidRPr="00D2302A">
        <w:rPr>
          <w:rFonts w:ascii="Arial" w:hAnsi="Arial" w:cs="Arial"/>
          <w:sz w:val="24"/>
          <w:szCs w:val="24"/>
        </w:rPr>
        <w:t xml:space="preserve">Cihaz için ayrı bir bakım prosedürü önerilmemektedir.Her deney sonrası cihaz mutlaka özenle temizlenir. </w:t>
      </w:r>
    </w:p>
    <w:p w:rsidR="00121B23" w:rsidRPr="00D2302A" w:rsidRDefault="00121B23" w:rsidP="00121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0906" w:rsidRPr="00D2302A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2302A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D2302A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D2302A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D2302A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D2302A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D2302A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D2302A" w:rsidRDefault="00666341">
      <w:pPr>
        <w:rPr>
          <w:rFonts w:ascii="Arial" w:hAnsi="Arial" w:cs="Arial"/>
          <w:sz w:val="24"/>
          <w:szCs w:val="24"/>
        </w:rPr>
      </w:pPr>
    </w:p>
    <w:sectPr w:rsidR="00666341" w:rsidRPr="00D2302A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56" w:rsidRDefault="00850456" w:rsidP="00151E02">
      <w:pPr>
        <w:spacing w:after="0" w:line="240" w:lineRule="auto"/>
      </w:pPr>
      <w:r>
        <w:separator/>
      </w:r>
    </w:p>
  </w:endnote>
  <w:endnote w:type="continuationSeparator" w:id="0">
    <w:p w:rsidR="00850456" w:rsidRDefault="0085045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93" w:rsidRDefault="002048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54655" w:rsidTr="00354655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54655" w:rsidRDefault="0035465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54655" w:rsidRDefault="0035465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54655" w:rsidRDefault="0035465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6F4A43" w:rsidTr="00354655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6F4A43" w:rsidRDefault="006F4A43" w:rsidP="006F4A43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A43" w:rsidRDefault="006F4A43" w:rsidP="006F4A43">
          <w:pPr>
            <w:pStyle w:val="Altbilgi"/>
            <w:jc w:val="center"/>
          </w:pPr>
          <w:r>
            <w:t>Prof. Dr. İhsan KAYA</w:t>
          </w:r>
        </w:p>
        <w:p w:rsidR="006F4A43" w:rsidRDefault="006F4A43" w:rsidP="006F4A43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6F4A43" w:rsidRDefault="006F4A43" w:rsidP="006F4A43">
          <w:pPr>
            <w:pStyle w:val="Altbilgi"/>
            <w:jc w:val="center"/>
          </w:pPr>
          <w:r>
            <w:t>Prof. Dr. Umut Rıfat TUZKAYA</w:t>
          </w:r>
        </w:p>
        <w:p w:rsidR="006F4A43" w:rsidRDefault="006F4A43" w:rsidP="006F4A43">
          <w:pPr>
            <w:pStyle w:val="Altbilgi"/>
            <w:jc w:val="center"/>
          </w:pPr>
        </w:p>
      </w:tc>
    </w:tr>
  </w:tbl>
  <w:bookmarkEnd w:id="0"/>
  <w:p w:rsidR="00151E02" w:rsidRPr="00354655" w:rsidRDefault="00354655" w:rsidP="00354655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93" w:rsidRDefault="00204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56" w:rsidRDefault="00850456" w:rsidP="00151E02">
      <w:pPr>
        <w:spacing w:after="0" w:line="240" w:lineRule="auto"/>
      </w:pPr>
      <w:r>
        <w:separator/>
      </w:r>
    </w:p>
  </w:footnote>
  <w:footnote w:type="continuationSeparator" w:id="0">
    <w:p w:rsidR="00850456" w:rsidRDefault="0085045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93" w:rsidRDefault="002048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B17FA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B17FA" w:rsidRDefault="005D1B8F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ELEKTRİKLİ YANMA TESTİ CİHAZI </w:t>
          </w:r>
        </w:p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5D1B8F">
            <w:rPr>
              <w:rFonts w:ascii="Arial" w:hAnsi="Arial" w:cs="Arial"/>
              <w:b/>
              <w:sz w:val="18"/>
            </w:rPr>
            <w:t>113</w:t>
          </w:r>
        </w:p>
      </w:tc>
    </w:tr>
    <w:tr w:rsidR="004B17F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4B17F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B17F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B17F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B17FA" w:rsidRPr="00AE6D38" w:rsidRDefault="004B17F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4B17FA" w:rsidRDefault="004B17F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F4A43" w:rsidRPr="006F4A43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93" w:rsidRDefault="002048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CC4D6B"/>
    <w:multiLevelType w:val="hybridMultilevel"/>
    <w:tmpl w:val="8ABE0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C35"/>
    <w:multiLevelType w:val="hybridMultilevel"/>
    <w:tmpl w:val="E89C48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4D43AB"/>
    <w:multiLevelType w:val="hybridMultilevel"/>
    <w:tmpl w:val="982C4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30E5A"/>
    <w:rsid w:val="00080C57"/>
    <w:rsid w:val="00081A3B"/>
    <w:rsid w:val="000B2CFF"/>
    <w:rsid w:val="000F6E52"/>
    <w:rsid w:val="000F73C7"/>
    <w:rsid w:val="001009F7"/>
    <w:rsid w:val="00121B23"/>
    <w:rsid w:val="00151E02"/>
    <w:rsid w:val="00197558"/>
    <w:rsid w:val="00197B03"/>
    <w:rsid w:val="00204893"/>
    <w:rsid w:val="00231F84"/>
    <w:rsid w:val="00236BDA"/>
    <w:rsid w:val="00267AC4"/>
    <w:rsid w:val="00270906"/>
    <w:rsid w:val="002B3BC5"/>
    <w:rsid w:val="00334D74"/>
    <w:rsid w:val="00354655"/>
    <w:rsid w:val="00356908"/>
    <w:rsid w:val="00366DB9"/>
    <w:rsid w:val="0037055A"/>
    <w:rsid w:val="003B02C3"/>
    <w:rsid w:val="003C3B92"/>
    <w:rsid w:val="003D6B53"/>
    <w:rsid w:val="003F31D5"/>
    <w:rsid w:val="00424F43"/>
    <w:rsid w:val="004518EE"/>
    <w:rsid w:val="00476E93"/>
    <w:rsid w:val="004B17FA"/>
    <w:rsid w:val="004F2359"/>
    <w:rsid w:val="004F48A7"/>
    <w:rsid w:val="00520317"/>
    <w:rsid w:val="00525A21"/>
    <w:rsid w:val="005476B2"/>
    <w:rsid w:val="00551052"/>
    <w:rsid w:val="005678B6"/>
    <w:rsid w:val="00576663"/>
    <w:rsid w:val="00582D94"/>
    <w:rsid w:val="005D1B8F"/>
    <w:rsid w:val="005D4B03"/>
    <w:rsid w:val="00645A16"/>
    <w:rsid w:val="00666341"/>
    <w:rsid w:val="006E137B"/>
    <w:rsid w:val="006F4A43"/>
    <w:rsid w:val="00703D20"/>
    <w:rsid w:val="007D54C6"/>
    <w:rsid w:val="00824D04"/>
    <w:rsid w:val="00850456"/>
    <w:rsid w:val="00866DCC"/>
    <w:rsid w:val="00867FA3"/>
    <w:rsid w:val="00877B62"/>
    <w:rsid w:val="008E1678"/>
    <w:rsid w:val="0090742B"/>
    <w:rsid w:val="00957612"/>
    <w:rsid w:val="0098775F"/>
    <w:rsid w:val="00A31946"/>
    <w:rsid w:val="00A51B1C"/>
    <w:rsid w:val="00A545B0"/>
    <w:rsid w:val="00AA301D"/>
    <w:rsid w:val="00AC7266"/>
    <w:rsid w:val="00AD1F29"/>
    <w:rsid w:val="00AD39C3"/>
    <w:rsid w:val="00AE6D38"/>
    <w:rsid w:val="00AF7EE0"/>
    <w:rsid w:val="00B06821"/>
    <w:rsid w:val="00B16433"/>
    <w:rsid w:val="00B26399"/>
    <w:rsid w:val="00B86167"/>
    <w:rsid w:val="00BC14B6"/>
    <w:rsid w:val="00BF333F"/>
    <w:rsid w:val="00C04AB4"/>
    <w:rsid w:val="00C3131D"/>
    <w:rsid w:val="00C35E49"/>
    <w:rsid w:val="00C40CC8"/>
    <w:rsid w:val="00C71384"/>
    <w:rsid w:val="00C94393"/>
    <w:rsid w:val="00CA165B"/>
    <w:rsid w:val="00CA310E"/>
    <w:rsid w:val="00CB53C6"/>
    <w:rsid w:val="00D02356"/>
    <w:rsid w:val="00D2302A"/>
    <w:rsid w:val="00D26395"/>
    <w:rsid w:val="00D66B9E"/>
    <w:rsid w:val="00DD2758"/>
    <w:rsid w:val="00E5585A"/>
    <w:rsid w:val="00EF7D8B"/>
    <w:rsid w:val="00F03539"/>
    <w:rsid w:val="00F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E7AC9-55D1-4EBC-94E3-6958DFB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EC9B-50BA-425A-AEDE-3F950A82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21</cp:revision>
  <cp:lastPrinted>2014-04-22T12:30:00Z</cp:lastPrinted>
  <dcterms:created xsi:type="dcterms:W3CDTF">2014-04-22T12:31:00Z</dcterms:created>
  <dcterms:modified xsi:type="dcterms:W3CDTF">2020-10-29T18:37:00Z</dcterms:modified>
</cp:coreProperties>
</file>